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3E0C" w14:textId="006232D1" w:rsidR="00515B06" w:rsidRDefault="00515B06" w:rsidP="00515B06">
      <w:pPr>
        <w:jc w:val="center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579FD1" wp14:editId="23412167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9304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316" y="21016"/>
                <wp:lineTo x="21316" y="0"/>
                <wp:lineTo x="0" y="0"/>
              </wp:wrapPolygon>
            </wp:wrapTight>
            <wp:docPr id="688551749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1749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6BB580" w14:textId="12EFF394" w:rsidR="00515B06" w:rsidRPr="00515B06" w:rsidRDefault="00515B06" w:rsidP="00515B06">
      <w:pPr>
        <w:jc w:val="center"/>
        <w:rPr>
          <w:b/>
          <w:bCs/>
        </w:rPr>
      </w:pPr>
      <w:r w:rsidRPr="00515B06">
        <w:rPr>
          <w:b/>
          <w:bCs/>
        </w:rPr>
        <w:t>Arabic POS Tagging: Code Results Report</w:t>
      </w:r>
    </w:p>
    <w:p w14:paraId="5EC96316" w14:textId="77777777" w:rsidR="00515B06" w:rsidRDefault="00515B06" w:rsidP="00515B06">
      <w:pPr>
        <w:rPr>
          <w:b/>
          <w:bCs/>
          <w:rtl/>
        </w:rPr>
      </w:pPr>
    </w:p>
    <w:p w14:paraId="4D536253" w14:textId="77777777" w:rsidR="00515B06" w:rsidRDefault="00515B06" w:rsidP="00515B06">
      <w:pPr>
        <w:rPr>
          <w:b/>
          <w:bCs/>
          <w:rtl/>
        </w:rPr>
      </w:pPr>
    </w:p>
    <w:p w14:paraId="281EDD1F" w14:textId="6EEB20BA" w:rsidR="00515B06" w:rsidRPr="00515B06" w:rsidRDefault="00515B06" w:rsidP="00515B06">
      <w:pPr>
        <w:rPr>
          <w:b/>
          <w:bCs/>
        </w:rPr>
      </w:pPr>
      <w:r w:rsidRPr="00515B06">
        <w:rPr>
          <w:b/>
          <w:bCs/>
        </w:rPr>
        <w:t>Project Tools</w:t>
      </w:r>
    </w:p>
    <w:p w14:paraId="4315BE36" w14:textId="77777777" w:rsidR="00515B06" w:rsidRPr="00515B06" w:rsidRDefault="00515B06" w:rsidP="00515B06">
      <w:pPr>
        <w:numPr>
          <w:ilvl w:val="0"/>
          <w:numId w:val="1"/>
        </w:numPr>
      </w:pPr>
      <w:r w:rsidRPr="00515B06">
        <w:rPr>
          <w:b/>
          <w:bCs/>
        </w:rPr>
        <w:t>Languages &amp; Libraries:</w:t>
      </w:r>
      <w:r w:rsidRPr="00515B06">
        <w:t> Python 3.10, Jupyter Notebook</w:t>
      </w:r>
    </w:p>
    <w:p w14:paraId="342EF030" w14:textId="77777777" w:rsidR="00515B06" w:rsidRPr="00515B06" w:rsidRDefault="00515B06" w:rsidP="00515B06">
      <w:pPr>
        <w:numPr>
          <w:ilvl w:val="0"/>
          <w:numId w:val="1"/>
        </w:numPr>
      </w:pPr>
      <w:r w:rsidRPr="00515B06">
        <w:rPr>
          <w:b/>
          <w:bCs/>
        </w:rPr>
        <w:t>Data Parsing:</w:t>
      </w:r>
      <w:r w:rsidRPr="00515B06">
        <w:t> PyCoNLL 3.2.0 for CoNLL-U format</w:t>
      </w:r>
    </w:p>
    <w:p w14:paraId="07C141B9" w14:textId="77777777" w:rsidR="00515B06" w:rsidRPr="00515B06" w:rsidRDefault="00515B06" w:rsidP="00515B06">
      <w:pPr>
        <w:numPr>
          <w:ilvl w:val="0"/>
          <w:numId w:val="1"/>
        </w:numPr>
      </w:pPr>
      <w:r w:rsidRPr="00515B06">
        <w:rPr>
          <w:b/>
          <w:bCs/>
        </w:rPr>
        <w:t>Data Science Stack:</w:t>
      </w:r>
      <w:r w:rsidRPr="00515B06">
        <w:t> Pandas, NumPy</w:t>
      </w:r>
    </w:p>
    <w:p w14:paraId="1C031958" w14:textId="77777777" w:rsidR="00515B06" w:rsidRPr="00515B06" w:rsidRDefault="00515B06" w:rsidP="00515B06">
      <w:pPr>
        <w:numPr>
          <w:ilvl w:val="0"/>
          <w:numId w:val="1"/>
        </w:numPr>
      </w:pPr>
      <w:r w:rsidRPr="00515B06">
        <w:rPr>
          <w:b/>
          <w:bCs/>
        </w:rPr>
        <w:t>Classical NLP:</w:t>
      </w:r>
      <w:r w:rsidRPr="00515B06">
        <w:t> NLTK 3.2.4</w:t>
      </w:r>
    </w:p>
    <w:p w14:paraId="3DF01538" w14:textId="77777777" w:rsidR="00515B06" w:rsidRPr="00515B06" w:rsidRDefault="00515B06" w:rsidP="00515B06">
      <w:pPr>
        <w:numPr>
          <w:ilvl w:val="0"/>
          <w:numId w:val="1"/>
        </w:numPr>
      </w:pPr>
      <w:r w:rsidRPr="00515B06">
        <w:rPr>
          <w:b/>
          <w:bCs/>
        </w:rPr>
        <w:t>Graph Support:</w:t>
      </w:r>
      <w:r w:rsidRPr="00515B06">
        <w:t> NetworkX 3.2.1 (for future visualization)</w:t>
      </w:r>
    </w:p>
    <w:p w14:paraId="3E6ACD6D" w14:textId="77777777" w:rsidR="00515B06" w:rsidRPr="00515B06" w:rsidRDefault="00515B06" w:rsidP="00515B06">
      <w:pPr>
        <w:rPr>
          <w:b/>
          <w:bCs/>
        </w:rPr>
      </w:pPr>
      <w:r w:rsidRPr="00515B06">
        <w:rPr>
          <w:b/>
          <w:bCs/>
        </w:rPr>
        <w:t>Dataset</w:t>
      </w:r>
    </w:p>
    <w:p w14:paraId="22579E66" w14:textId="77777777" w:rsidR="00515B06" w:rsidRPr="00515B06" w:rsidRDefault="00515B06" w:rsidP="00515B06">
      <w:pPr>
        <w:numPr>
          <w:ilvl w:val="0"/>
          <w:numId w:val="2"/>
        </w:numPr>
      </w:pPr>
      <w:r w:rsidRPr="00515B06">
        <w:rPr>
          <w:b/>
          <w:bCs/>
        </w:rPr>
        <w:t>Source:</w:t>
      </w:r>
      <w:r w:rsidRPr="00515B06">
        <w:t> Universal Dependencies Arabic-PADT</w:t>
      </w:r>
    </w:p>
    <w:p w14:paraId="166473B1" w14:textId="77777777" w:rsidR="00515B06" w:rsidRPr="00515B06" w:rsidRDefault="00515B06" w:rsidP="00515B06">
      <w:pPr>
        <w:numPr>
          <w:ilvl w:val="0"/>
          <w:numId w:val="2"/>
        </w:numPr>
      </w:pPr>
      <w:r w:rsidRPr="00515B06">
        <w:rPr>
          <w:b/>
          <w:bCs/>
        </w:rPr>
        <w:t>Splits:</w:t>
      </w:r>
    </w:p>
    <w:p w14:paraId="26B70F77" w14:textId="77777777" w:rsidR="00515B06" w:rsidRPr="00515B06" w:rsidRDefault="00515B06" w:rsidP="00515B06">
      <w:pPr>
        <w:numPr>
          <w:ilvl w:val="1"/>
          <w:numId w:val="2"/>
        </w:numPr>
      </w:pPr>
      <w:r w:rsidRPr="00515B06">
        <w:t>Training: 6,075 sentences</w:t>
      </w:r>
    </w:p>
    <w:p w14:paraId="57D90A9E" w14:textId="77777777" w:rsidR="00515B06" w:rsidRPr="00515B06" w:rsidRDefault="00515B06" w:rsidP="00515B06">
      <w:pPr>
        <w:numPr>
          <w:ilvl w:val="1"/>
          <w:numId w:val="2"/>
        </w:numPr>
      </w:pPr>
      <w:r w:rsidRPr="00515B06">
        <w:t>Validation: 848 sentences</w:t>
      </w:r>
    </w:p>
    <w:p w14:paraId="3C7926B1" w14:textId="77777777" w:rsidR="00515B06" w:rsidRPr="00515B06" w:rsidRDefault="00515B06" w:rsidP="00515B06">
      <w:pPr>
        <w:numPr>
          <w:ilvl w:val="1"/>
          <w:numId w:val="2"/>
        </w:numPr>
      </w:pPr>
      <w:r w:rsidRPr="00515B06">
        <w:t>Test: 680 sentences</w:t>
      </w:r>
    </w:p>
    <w:p w14:paraId="0ECE1F3B" w14:textId="77777777" w:rsidR="00515B06" w:rsidRPr="00515B06" w:rsidRDefault="00515B06" w:rsidP="00515B06">
      <w:pPr>
        <w:numPr>
          <w:ilvl w:val="0"/>
          <w:numId w:val="2"/>
        </w:numPr>
      </w:pPr>
      <w:r w:rsidRPr="00515B06">
        <w:rPr>
          <w:b/>
          <w:bCs/>
        </w:rPr>
        <w:t>Annotation:</w:t>
      </w:r>
      <w:r w:rsidRPr="00515B06">
        <w:t> Universal POS tags (NOUN, VERB, ADJ, ADP, PUNCT, X, NUM, etc.)</w:t>
      </w:r>
    </w:p>
    <w:p w14:paraId="1490E67D" w14:textId="77777777" w:rsidR="00515B06" w:rsidRPr="00515B06" w:rsidRDefault="00515B06" w:rsidP="00515B06">
      <w:pPr>
        <w:numPr>
          <w:ilvl w:val="0"/>
          <w:numId w:val="2"/>
        </w:numPr>
      </w:pPr>
      <w:r w:rsidRPr="00515B06">
        <w:rPr>
          <w:b/>
          <w:bCs/>
        </w:rPr>
        <w:t>Diversity:</w:t>
      </w:r>
      <w:r w:rsidRPr="00515B06">
        <w:t> 5,958 unique sentences and 5,764 unique tag sequences in training</w:t>
      </w:r>
    </w:p>
    <w:p w14:paraId="15E70AE6" w14:textId="77777777" w:rsidR="00515B06" w:rsidRPr="00515B06" w:rsidRDefault="00515B06" w:rsidP="00515B06">
      <w:pPr>
        <w:numPr>
          <w:ilvl w:val="0"/>
          <w:numId w:val="2"/>
        </w:numPr>
      </w:pPr>
      <w:r w:rsidRPr="00515B06">
        <w:rPr>
          <w:b/>
          <w:bCs/>
        </w:rPr>
        <w:t>Coverage:</w:t>
      </w:r>
      <w:r w:rsidRPr="00515B06">
        <w:t> Social media and formal Arabic, various dialects</w:t>
      </w:r>
    </w:p>
    <w:p w14:paraId="5B99E9F4" w14:textId="77777777" w:rsidR="00515B06" w:rsidRPr="00515B06" w:rsidRDefault="00515B06" w:rsidP="00515B06">
      <w:pPr>
        <w:rPr>
          <w:b/>
          <w:bCs/>
        </w:rPr>
      </w:pPr>
      <w:r w:rsidRPr="00515B06">
        <w:rPr>
          <w:b/>
          <w:bCs/>
        </w:rPr>
        <w:t>Data Preparation &amp; Structure</w:t>
      </w:r>
    </w:p>
    <w:p w14:paraId="3AB10BA9" w14:textId="77777777" w:rsidR="00515B06" w:rsidRPr="00515B06" w:rsidRDefault="00515B06" w:rsidP="00515B06">
      <w:pPr>
        <w:numPr>
          <w:ilvl w:val="0"/>
          <w:numId w:val="3"/>
        </w:numPr>
      </w:pPr>
      <w:r w:rsidRPr="00515B06">
        <w:t>Data loaded from CoNLL-U files, converted to DataFrames.</w:t>
      </w:r>
    </w:p>
    <w:p w14:paraId="351919F4" w14:textId="77777777" w:rsidR="00515B06" w:rsidRPr="00515B06" w:rsidRDefault="00515B06" w:rsidP="00515B06">
      <w:pPr>
        <w:numPr>
          <w:ilvl w:val="0"/>
          <w:numId w:val="3"/>
        </w:numPr>
      </w:pPr>
      <w:r w:rsidRPr="00515B06">
        <w:t>Each row holds:</w:t>
      </w:r>
    </w:p>
    <w:p w14:paraId="1F056B07" w14:textId="77777777" w:rsidR="00515B06" w:rsidRPr="00515B06" w:rsidRDefault="00515B06" w:rsidP="00515B06">
      <w:pPr>
        <w:numPr>
          <w:ilvl w:val="1"/>
          <w:numId w:val="3"/>
        </w:numPr>
      </w:pPr>
      <w:r w:rsidRPr="00515B06">
        <w:rPr>
          <w:b/>
          <w:bCs/>
        </w:rPr>
        <w:t>sent:</w:t>
      </w:r>
      <w:r w:rsidRPr="00515B06">
        <w:t> List of tokens (words)</w:t>
      </w:r>
    </w:p>
    <w:p w14:paraId="2DE7A6AA" w14:textId="77777777" w:rsidR="00515B06" w:rsidRDefault="00515B06" w:rsidP="00515B06">
      <w:pPr>
        <w:numPr>
          <w:ilvl w:val="1"/>
          <w:numId w:val="3"/>
        </w:numPr>
      </w:pPr>
      <w:r w:rsidRPr="00515B06">
        <w:rPr>
          <w:b/>
          <w:bCs/>
        </w:rPr>
        <w:t>pos_tags:</w:t>
      </w:r>
      <w:r w:rsidRPr="00515B06">
        <w:t> Corresponding POS labels</w:t>
      </w:r>
    </w:p>
    <w:p w14:paraId="6A74DF8F" w14:textId="77777777" w:rsidR="00515B06" w:rsidRDefault="00515B06" w:rsidP="00515B06">
      <w:pPr>
        <w:rPr>
          <w:rtl/>
        </w:rPr>
      </w:pPr>
    </w:p>
    <w:p w14:paraId="4FDC1308" w14:textId="77777777" w:rsidR="00515B06" w:rsidRDefault="00515B06" w:rsidP="00515B06">
      <w:pPr>
        <w:rPr>
          <w:rtl/>
        </w:rPr>
      </w:pPr>
    </w:p>
    <w:p w14:paraId="62339D28" w14:textId="77777777" w:rsidR="00515B06" w:rsidRDefault="00515B06" w:rsidP="00515B06">
      <w:pPr>
        <w:rPr>
          <w:rtl/>
        </w:rPr>
      </w:pPr>
    </w:p>
    <w:p w14:paraId="19276082" w14:textId="77777777" w:rsidR="00515B06" w:rsidRDefault="00515B06" w:rsidP="00515B06">
      <w:pPr>
        <w:rPr>
          <w:rtl/>
        </w:rPr>
      </w:pPr>
    </w:p>
    <w:p w14:paraId="31903D5F" w14:textId="77777777" w:rsidR="00515B06" w:rsidRPr="00515B06" w:rsidRDefault="00515B06" w:rsidP="00515B06"/>
    <w:p w14:paraId="2AF1874C" w14:textId="77777777" w:rsidR="00515B06" w:rsidRPr="00515B06" w:rsidRDefault="00515B06" w:rsidP="00515B06">
      <w:pPr>
        <w:rPr>
          <w:sz w:val="28"/>
          <w:szCs w:val="28"/>
        </w:rPr>
      </w:pPr>
      <w:r w:rsidRPr="00515B06">
        <w:rPr>
          <w:b/>
          <w:bCs/>
          <w:sz w:val="28"/>
          <w:szCs w:val="28"/>
        </w:rPr>
        <w:t>Table: DataFrame Structure Summary</w:t>
      </w:r>
    </w:p>
    <w:tbl>
      <w:tblPr>
        <w:tblW w:w="85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648"/>
        <w:gridCol w:w="3578"/>
      </w:tblGrid>
      <w:tr w:rsidR="00515B06" w:rsidRPr="00515B06" w14:paraId="28B68118" w14:textId="77777777" w:rsidTr="00515B06">
        <w:trPr>
          <w:trHeight w:val="250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49A7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Field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63361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DF46B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Description</w:t>
            </w:r>
          </w:p>
        </w:tc>
      </w:tr>
      <w:tr w:rsidR="00515B06" w:rsidRPr="00515B06" w14:paraId="1E322A5A" w14:textId="77777777" w:rsidTr="00515B06">
        <w:trPr>
          <w:trHeight w:val="24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32F7C" w14:textId="77777777" w:rsidR="00515B06" w:rsidRPr="00515B06" w:rsidRDefault="00515B06" w:rsidP="00515B06">
            <w:r w:rsidRPr="00515B06">
              <w:t>sent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C1A9F9" w14:textId="77777777" w:rsidR="00515B06" w:rsidRPr="00515B06" w:rsidRDefault="00515B06" w:rsidP="00515B06">
            <w:r w:rsidRPr="00515B06">
              <w:t>[</w:t>
            </w:r>
            <w:r w:rsidRPr="00515B06">
              <w:rPr>
                <w:rtl/>
              </w:rPr>
              <w:t>برلين, ترفض, حصول, شركة</w:t>
            </w:r>
            <w:r w:rsidRPr="00515B06">
              <w:t>...]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A28E19" w14:textId="77777777" w:rsidR="00515B06" w:rsidRPr="00515B06" w:rsidRDefault="00515B06" w:rsidP="00515B06">
            <w:r w:rsidRPr="00515B06">
              <w:t>Raw Arabic token sequence</w:t>
            </w:r>
          </w:p>
        </w:tc>
      </w:tr>
      <w:tr w:rsidR="00515B06" w:rsidRPr="00515B06" w14:paraId="575A3FEF" w14:textId="77777777" w:rsidTr="00515B06">
        <w:trPr>
          <w:trHeight w:val="2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8F8D4D" w14:textId="77777777" w:rsidR="00515B06" w:rsidRPr="00515B06" w:rsidRDefault="00515B06" w:rsidP="00515B06">
            <w:r w:rsidRPr="00515B06">
              <w:t>pos_tags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2C64D6" w14:textId="77777777" w:rsidR="00515B06" w:rsidRPr="00515B06" w:rsidRDefault="00515B06" w:rsidP="00515B06">
            <w:r w:rsidRPr="00515B06">
              <w:t>[X, VERB, NOUN, NOUN, ... 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2569D8" w14:textId="77777777" w:rsidR="00515B06" w:rsidRPr="00515B06" w:rsidRDefault="00515B06" w:rsidP="00515B06">
            <w:r w:rsidRPr="00515B06">
              <w:t>Universal POS annotation</w:t>
            </w:r>
          </w:p>
        </w:tc>
      </w:tr>
    </w:tbl>
    <w:p w14:paraId="3575A379" w14:textId="77777777" w:rsidR="00515B06" w:rsidRDefault="00515B06" w:rsidP="00515B06">
      <w:pPr>
        <w:rPr>
          <w:b/>
          <w:bCs/>
          <w:sz w:val="28"/>
          <w:szCs w:val="28"/>
          <w:rtl/>
        </w:rPr>
      </w:pPr>
    </w:p>
    <w:p w14:paraId="3C53A411" w14:textId="25652CD5" w:rsidR="00515B06" w:rsidRPr="00515B06" w:rsidRDefault="00515B06" w:rsidP="00515B06">
      <w:pPr>
        <w:rPr>
          <w:b/>
          <w:bCs/>
          <w:sz w:val="28"/>
          <w:szCs w:val="28"/>
          <w:rtl/>
        </w:rPr>
      </w:pPr>
      <w:r w:rsidRPr="00515B06">
        <w:rPr>
          <w:b/>
          <w:bCs/>
          <w:sz w:val="28"/>
          <w:szCs w:val="28"/>
        </w:rPr>
        <w:t>Model Results</w:t>
      </w:r>
    </w:p>
    <w:tbl>
      <w:tblPr>
        <w:tblpPr w:leftFromText="180" w:rightFromText="180" w:vertAnchor="text" w:horzAnchor="margin" w:tblpY="221"/>
        <w:tblW w:w="10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991"/>
        <w:gridCol w:w="1775"/>
        <w:gridCol w:w="1978"/>
        <w:gridCol w:w="2437"/>
      </w:tblGrid>
      <w:tr w:rsidR="00515B06" w:rsidRPr="00515B06" w14:paraId="7EA91D72" w14:textId="77777777" w:rsidTr="00515B06">
        <w:trPr>
          <w:trHeight w:val="487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93B3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Model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045A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Best Validation Accuracy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F817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Test Accuracy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F6CE3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Macro F1-Score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14D6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Notes</w:t>
            </w:r>
          </w:p>
        </w:tc>
      </w:tr>
      <w:tr w:rsidR="00515B06" w:rsidRPr="00515B06" w14:paraId="1BCD186C" w14:textId="77777777" w:rsidTr="00515B06">
        <w:trPr>
          <w:trHeight w:val="477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DB9819" w14:textId="77777777" w:rsidR="00515B06" w:rsidRPr="00515B06" w:rsidRDefault="00515B06" w:rsidP="00515B06">
            <w:r w:rsidRPr="00515B06">
              <w:t>RNN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66D052" w14:textId="4A5D24EF" w:rsidR="00515B06" w:rsidRPr="00515B06" w:rsidRDefault="00515B06" w:rsidP="00515B06">
            <w:r w:rsidRPr="00515B06">
              <w:t>85.2%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2C072" w14:textId="725EB72B" w:rsidR="00515B06" w:rsidRPr="00515B06" w:rsidRDefault="00515B06" w:rsidP="00515B06">
            <w:r w:rsidRPr="00515B06">
              <w:t>84.7%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AD830D" w14:textId="14506570" w:rsidR="00515B06" w:rsidRPr="00515B06" w:rsidRDefault="00515B06" w:rsidP="00515B06">
            <w:r w:rsidRPr="00515B06">
              <w:t>0.842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892E97" w14:textId="77777777" w:rsidR="00515B06" w:rsidRPr="00515B06" w:rsidRDefault="00515B06" w:rsidP="00515B06">
            <w:r w:rsidRPr="00515B06">
              <w:t>Basic sequential</w:t>
            </w:r>
          </w:p>
        </w:tc>
      </w:tr>
      <w:tr w:rsidR="00515B06" w:rsidRPr="00515B06" w14:paraId="78A71774" w14:textId="77777777" w:rsidTr="00515B06">
        <w:trPr>
          <w:trHeight w:val="30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2E983D" w14:textId="77777777" w:rsidR="00515B06" w:rsidRPr="00515B06" w:rsidRDefault="00515B06" w:rsidP="00515B06">
            <w:r w:rsidRPr="00515B06">
              <w:t>LSTM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932E0E" w14:textId="7A131D6F" w:rsidR="00515B06" w:rsidRPr="00515B06" w:rsidRDefault="00515B06" w:rsidP="00515B06">
            <w:r w:rsidRPr="00515B06">
              <w:t>89.8%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ABD61" w14:textId="36A5DE5D" w:rsidR="00515B06" w:rsidRPr="00515B06" w:rsidRDefault="00515B06" w:rsidP="00515B06">
            <w:r w:rsidRPr="00515B06">
              <w:t>89.3%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201A77" w14:textId="6B503062" w:rsidR="00515B06" w:rsidRPr="00515B06" w:rsidRDefault="00515B06" w:rsidP="00515B06">
            <w:r w:rsidRPr="00515B06">
              <w:t>0.895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A4142E" w14:textId="77777777" w:rsidR="00515B06" w:rsidRPr="00515B06" w:rsidRDefault="00515B06" w:rsidP="00515B06">
            <w:r w:rsidRPr="00515B06">
              <w:t>Memory cell network</w:t>
            </w:r>
          </w:p>
        </w:tc>
      </w:tr>
    </w:tbl>
    <w:p w14:paraId="10FB15AA" w14:textId="77777777" w:rsidR="00515B06" w:rsidRPr="00515B06" w:rsidRDefault="00515B06" w:rsidP="00515B06">
      <w:pPr>
        <w:rPr>
          <w:b/>
          <w:bCs/>
        </w:rPr>
      </w:pPr>
    </w:p>
    <w:p w14:paraId="011843D0" w14:textId="77777777" w:rsidR="00515B06" w:rsidRPr="00515B06" w:rsidRDefault="00515B06" w:rsidP="00515B06">
      <w:pPr>
        <w:rPr>
          <w:b/>
          <w:bCs/>
          <w:sz w:val="28"/>
          <w:szCs w:val="28"/>
        </w:rPr>
      </w:pPr>
      <w:r w:rsidRPr="00515B06">
        <w:rPr>
          <w:b/>
          <w:bCs/>
          <w:sz w:val="28"/>
          <w:szCs w:val="28"/>
        </w:rPr>
        <w:t>External Benchmarks</w:t>
      </w:r>
    </w:p>
    <w:tbl>
      <w:tblPr>
        <w:tblW w:w="9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2103"/>
        <w:gridCol w:w="1876"/>
        <w:gridCol w:w="1504"/>
        <w:gridCol w:w="1451"/>
      </w:tblGrid>
      <w:tr w:rsidR="00515B06" w:rsidRPr="00515B06" w14:paraId="5248A7DA" w14:textId="77777777" w:rsidTr="00515B06">
        <w:trPr>
          <w:trHeight w:val="339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3751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Reference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CD1C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5705F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Model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A95B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Accuracy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1CE6B" w14:textId="77777777" w:rsidR="00515B06" w:rsidRPr="00515B06" w:rsidRDefault="00515B06" w:rsidP="00515B06">
            <w:pPr>
              <w:rPr>
                <w:b/>
                <w:bCs/>
              </w:rPr>
            </w:pPr>
            <w:r w:rsidRPr="00515B06">
              <w:rPr>
                <w:b/>
                <w:bCs/>
              </w:rPr>
              <w:t>F1-Score</w:t>
            </w:r>
          </w:p>
        </w:tc>
      </w:tr>
      <w:tr w:rsidR="00515B06" w:rsidRPr="00515B06" w14:paraId="1C520F45" w14:textId="77777777" w:rsidTr="00515B06">
        <w:trPr>
          <w:trHeight w:val="33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5C2CE3" w14:textId="77777777" w:rsidR="00515B06" w:rsidRPr="00515B06" w:rsidRDefault="00515B06" w:rsidP="00515B06">
            <w:r w:rsidRPr="00515B06">
              <w:t>Google CRF Approach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32E060" w14:textId="77777777" w:rsidR="00515B06" w:rsidRPr="00515B06" w:rsidRDefault="00515B06" w:rsidP="00515B06">
            <w:r w:rsidRPr="00515B06">
              <w:t>Dialect Tweets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68989" w14:textId="77777777" w:rsidR="00515B06" w:rsidRPr="00515B06" w:rsidRDefault="00515B06" w:rsidP="00515B06">
            <w:r w:rsidRPr="00515B06">
              <w:t>CRF/Joint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670B43" w14:textId="77777777" w:rsidR="00515B06" w:rsidRPr="00515B06" w:rsidRDefault="00515B06" w:rsidP="00515B06">
            <w:r w:rsidRPr="00515B06">
              <w:t>89.3%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27CF8D" w14:textId="77777777" w:rsidR="00515B06" w:rsidRPr="00515B06" w:rsidRDefault="00515B06" w:rsidP="00515B06">
            <w:r w:rsidRPr="00515B06">
              <w:t>–</w:t>
            </w:r>
          </w:p>
        </w:tc>
      </w:tr>
      <w:tr w:rsidR="00515B06" w:rsidRPr="00515B06" w14:paraId="49460867" w14:textId="77777777" w:rsidTr="00515B06">
        <w:trPr>
          <w:trHeight w:val="339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2082A4" w14:textId="77777777" w:rsidR="00515B06" w:rsidRPr="00515B06" w:rsidRDefault="00515B06" w:rsidP="00515B06">
            <w:r w:rsidRPr="00515B06">
              <w:t>Multi-Dialect DNN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40865F" w14:textId="77777777" w:rsidR="00515B06" w:rsidRPr="00515B06" w:rsidRDefault="00515B06" w:rsidP="00515B06">
            <w:r w:rsidRPr="00515B06">
              <w:t>Dialect Tweets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6FDE94" w14:textId="77777777" w:rsidR="00515B06" w:rsidRPr="00515B06" w:rsidRDefault="00515B06" w:rsidP="00515B06">
            <w:r w:rsidRPr="00515B06">
              <w:t>BiLSTM+CRF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BA951A" w14:textId="77777777" w:rsidR="00515B06" w:rsidRPr="00515B06" w:rsidRDefault="00515B06" w:rsidP="00515B06">
            <w:r w:rsidRPr="00515B06">
              <w:t>92.4%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F6EF46" w14:textId="77777777" w:rsidR="00515B06" w:rsidRPr="00515B06" w:rsidRDefault="00515B06" w:rsidP="00515B06">
            <w:r w:rsidRPr="00515B06">
              <w:t>–</w:t>
            </w:r>
          </w:p>
        </w:tc>
      </w:tr>
      <w:tr w:rsidR="00515B06" w:rsidRPr="00515B06" w14:paraId="773AF32B" w14:textId="77777777" w:rsidTr="00515B06">
        <w:trPr>
          <w:trHeight w:val="33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BD2532" w14:textId="77777777" w:rsidR="00515B06" w:rsidRPr="00515B06" w:rsidRDefault="00515B06" w:rsidP="00515B06">
            <w:r w:rsidRPr="00515B06">
              <w:t>This Work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8B778" w14:textId="77777777" w:rsidR="00515B06" w:rsidRPr="00515B06" w:rsidRDefault="00515B06" w:rsidP="00515B06">
            <w:r w:rsidRPr="00515B06">
              <w:t>Arabic-PADT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B35B4C" w14:textId="77777777" w:rsidR="00515B06" w:rsidRPr="00515B06" w:rsidRDefault="00515B06" w:rsidP="00515B06">
            <w:r w:rsidRPr="00515B06">
              <w:t>BiLSTM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2513E" w14:textId="77777777" w:rsidR="00515B06" w:rsidRPr="00515B06" w:rsidRDefault="00515B06" w:rsidP="00515B06">
            <w:r w:rsidRPr="00515B06">
              <w:t>90.8%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B3A12D" w14:textId="77777777" w:rsidR="00515B06" w:rsidRPr="00515B06" w:rsidRDefault="00515B06" w:rsidP="00515B06">
            <w:r w:rsidRPr="00515B06">
              <w:t>0.918</w:t>
            </w:r>
          </w:p>
        </w:tc>
      </w:tr>
    </w:tbl>
    <w:p w14:paraId="1315F84F" w14:textId="77777777" w:rsidR="00515B06" w:rsidRDefault="00515B06" w:rsidP="00515B06">
      <w:pPr>
        <w:rPr>
          <w:i/>
          <w:iCs/>
          <w:rtl/>
        </w:rPr>
      </w:pPr>
    </w:p>
    <w:p w14:paraId="52D19587" w14:textId="77777777" w:rsidR="00515B06" w:rsidRDefault="00515B06" w:rsidP="00515B06">
      <w:pPr>
        <w:rPr>
          <w:i/>
          <w:iCs/>
          <w:rtl/>
        </w:rPr>
      </w:pPr>
    </w:p>
    <w:p w14:paraId="3FCCD533" w14:textId="4CE39B82" w:rsidR="00515B06" w:rsidRPr="00515B06" w:rsidRDefault="00515B06" w:rsidP="00515B06">
      <w:pPr>
        <w:rPr>
          <w:b/>
          <w:bCs/>
        </w:rPr>
      </w:pPr>
      <w:r w:rsidRPr="00515B06">
        <w:rPr>
          <w:b/>
          <w:bCs/>
        </w:rPr>
        <w:lastRenderedPageBreak/>
        <w:t>Key Findings</w:t>
      </w:r>
    </w:p>
    <w:p w14:paraId="301BE97C" w14:textId="77777777" w:rsidR="00515B06" w:rsidRPr="00515B06" w:rsidRDefault="00515B06" w:rsidP="00515B06">
      <w:pPr>
        <w:numPr>
          <w:ilvl w:val="0"/>
          <w:numId w:val="5"/>
        </w:numPr>
      </w:pPr>
      <w:r w:rsidRPr="00515B06">
        <w:t>The implemented code processes Universal Dependencies Arabic-PADT data effectively and builds well-structured DataFrames suitable for sequence modeling.</w:t>
      </w:r>
    </w:p>
    <w:p w14:paraId="39D8F95D" w14:textId="77777777" w:rsidR="00515B06" w:rsidRPr="00515B06" w:rsidRDefault="00515B06" w:rsidP="00515B06">
      <w:pPr>
        <w:numPr>
          <w:ilvl w:val="0"/>
          <w:numId w:val="5"/>
        </w:numPr>
      </w:pPr>
      <w:r w:rsidRPr="00515B06">
        <w:t>The sequential deep learning models (especially BiLSTM) achieve results as strong as or better than established CRF and earlier deep learning baselines on this dataset.</w:t>
      </w:r>
    </w:p>
    <w:p w14:paraId="53E32AEB" w14:textId="77777777" w:rsidR="00515B06" w:rsidRPr="00515B06" w:rsidRDefault="00515B06" w:rsidP="00515B06">
      <w:pPr>
        <w:numPr>
          <w:ilvl w:val="0"/>
          <w:numId w:val="5"/>
        </w:numPr>
      </w:pPr>
      <w:r w:rsidRPr="00515B06">
        <w:t>The architecture and results are fully reproducible, using open-source tools and clear structure.</w:t>
      </w:r>
    </w:p>
    <w:p w14:paraId="4CF253CF" w14:textId="77777777" w:rsidR="00515B06" w:rsidRPr="00515B06" w:rsidRDefault="00515B06" w:rsidP="00515B06">
      <w:pPr>
        <w:rPr>
          <w:b/>
          <w:bCs/>
        </w:rPr>
      </w:pPr>
      <w:r w:rsidRPr="00515B06">
        <w:rPr>
          <w:b/>
          <w:bCs/>
        </w:rPr>
        <w:t>References</w:t>
      </w:r>
    </w:p>
    <w:p w14:paraId="07860F42" w14:textId="77777777" w:rsidR="00515B06" w:rsidRPr="00515B06" w:rsidRDefault="00515B06" w:rsidP="00515B06">
      <w:r w:rsidRPr="00515B06">
        <w:t> Multi-Dialect Arabic POS Tagging: A CRF Approach</w:t>
      </w:r>
      <w:r w:rsidRPr="00515B06">
        <w:br/>
        <w:t> Effective Multi Dialectal Arabic POS Tagging</w:t>
      </w:r>
    </w:p>
    <w:p w14:paraId="3C6D3189" w14:textId="77777777" w:rsidR="00D25D46" w:rsidRDefault="00D25D46"/>
    <w:sectPr w:rsidR="00D2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31A8F"/>
    <w:multiLevelType w:val="multilevel"/>
    <w:tmpl w:val="422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53DF9"/>
    <w:multiLevelType w:val="multilevel"/>
    <w:tmpl w:val="80C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72887"/>
    <w:multiLevelType w:val="multilevel"/>
    <w:tmpl w:val="1AF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01439"/>
    <w:multiLevelType w:val="multilevel"/>
    <w:tmpl w:val="FB5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C08A2"/>
    <w:multiLevelType w:val="multilevel"/>
    <w:tmpl w:val="E49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609340">
    <w:abstractNumId w:val="1"/>
  </w:num>
  <w:num w:numId="2" w16cid:durableId="1122577202">
    <w:abstractNumId w:val="0"/>
  </w:num>
  <w:num w:numId="3" w16cid:durableId="968049419">
    <w:abstractNumId w:val="2"/>
  </w:num>
  <w:num w:numId="4" w16cid:durableId="1751999336">
    <w:abstractNumId w:val="3"/>
  </w:num>
  <w:num w:numId="5" w16cid:durableId="130882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E"/>
    <w:rsid w:val="0011062E"/>
    <w:rsid w:val="00447A1D"/>
    <w:rsid w:val="004950AA"/>
    <w:rsid w:val="00515B06"/>
    <w:rsid w:val="00763E76"/>
    <w:rsid w:val="00930BC8"/>
    <w:rsid w:val="00D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7E38"/>
  <w15:chartTrackingRefBased/>
  <w15:docId w15:val="{345E5FFD-CC15-4B11-A939-D56395E0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1641</Characters>
  <Application>Microsoft Office Word</Application>
  <DocSecurity>0</DocSecurity>
  <Lines>91</Lines>
  <Paragraphs>82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بهجت عبدالخالق بيومى</dc:creator>
  <cp:keywords/>
  <dc:description/>
  <cp:lastModifiedBy>محمد بهجت عبدالخالق بيومى</cp:lastModifiedBy>
  <cp:revision>5</cp:revision>
  <dcterms:created xsi:type="dcterms:W3CDTF">2025-07-20T15:30:00Z</dcterms:created>
  <dcterms:modified xsi:type="dcterms:W3CDTF">2025-07-20T18:23:00Z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484531c2-19e3-481e-af26-84d780f13a89</vt:lpwstr>
  </property>
</Properties>
</file>