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2234" w:rsidRDefault="00B44809">
      <w:r>
        <w:rPr>
          <w:noProof/>
          <w:lang w:eastAsia="pt-BR"/>
        </w:rPr>
        <mc:AlternateContent>
          <mc:Choice Requires="wps">
            <w:drawing>
              <wp:inline distT="0" distB="0" distL="0" distR="0" wp14:anchorId="4A407EDF" wp14:editId="1BB86EAA">
                <wp:extent cx="304800" cy="304800"/>
                <wp:effectExtent l="0" t="0" r="0" b="0"/>
                <wp:docPr id="5" name="AutoShape 23" descr=", gerada com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3" o:spid="_x0000_s1026" alt="Descrição: , gerada com 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Fxc&#10;VqjDAgAA0AUAAA4AAAAAAAAAAAAAAAAALgIAAGRycy9lMm9Eb2MueG1sUEsBAi0AFAAGAAgAAAAh&#10;AEyg6SzYAAAAAwEAAA8AAAAAAAAAAAAAAAAAHQUAAGRycy9kb3ducmV2LnhtbFBLBQYAAAAABAAE&#10;APMAAAAiBgAAAAA=&#10;" filled="f" stroked="f">
                <o:lock v:ext="edit" aspectratio="t"/>
                <w10:anchorlock/>
              </v:rect>
            </w:pict>
          </mc:Fallback>
        </mc:AlternateContent>
      </w:r>
    </w:p>
    <w:p w:rsidR="008F1C50" w:rsidRDefault="00B44809" w:rsidP="00B44809">
      <w:pPr>
        <w:jc w:val="center"/>
      </w:pPr>
      <w:r>
        <w:rPr>
          <w:noProof/>
          <w:lang w:eastAsia="pt-BR"/>
        </w:rPr>
        <w:drawing>
          <wp:inline distT="0" distB="0" distL="0" distR="0" wp14:anchorId="46812B0C" wp14:editId="645D3EAE">
            <wp:extent cx="7770681" cy="4242001"/>
            <wp:effectExtent l="0" t="7302"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5400000">
                      <a:off x="0" y="0"/>
                      <a:ext cx="7793916" cy="4254685"/>
                    </a:xfrm>
                    <a:prstGeom prst="rect">
                      <a:avLst/>
                    </a:prstGeom>
                    <a:noFill/>
                  </pic:spPr>
                </pic:pic>
              </a:graphicData>
            </a:graphic>
          </wp:inline>
        </w:drawing>
      </w:r>
    </w:p>
    <w:p w:rsidR="008F1C50" w:rsidRDefault="008F1C50"/>
    <w:p w:rsidR="00B44809" w:rsidRDefault="00B44809"/>
    <w:p w:rsidR="00B44809" w:rsidRPr="00B44809" w:rsidRDefault="00B44809">
      <w:pPr>
        <w:rPr>
          <w:rFonts w:ascii="Algerian" w:hAnsi="Algerian"/>
          <w:b/>
          <w:color w:val="00B050"/>
          <w:sz w:val="56"/>
          <w:szCs w:val="56"/>
        </w:rPr>
      </w:pPr>
      <w:r w:rsidRPr="00B44809">
        <w:rPr>
          <w:rFonts w:ascii="Algerian" w:hAnsi="Algerian"/>
          <w:b/>
          <w:color w:val="00B050"/>
          <w:sz w:val="56"/>
          <w:szCs w:val="56"/>
        </w:rPr>
        <w:lastRenderedPageBreak/>
        <w:t>EMPRESAS QUE BUSCAM UMA CULTURA SAUDÁVEL TRABALHAM O BEM ESTAR E SEGURANÇA DOS SEUS COLABORADORES SEGUINDO AS NORMAS REGULAMENTADORAS</w:t>
      </w:r>
    </w:p>
    <w:p w:rsidR="00B44809" w:rsidRDefault="00B44809">
      <w:pPr>
        <w:rPr>
          <w:rFonts w:ascii="Algerian" w:hAnsi="Algerian"/>
          <w:b/>
          <w:color w:val="FFC000"/>
          <w:sz w:val="56"/>
          <w:szCs w:val="56"/>
        </w:rPr>
      </w:pPr>
      <w:r w:rsidRPr="00B44809">
        <w:rPr>
          <w:rFonts w:ascii="Algerian" w:hAnsi="Algerian"/>
          <w:b/>
          <w:color w:val="FFC000"/>
          <w:sz w:val="56"/>
          <w:szCs w:val="56"/>
        </w:rPr>
        <w:t xml:space="preserve">MAIO AMARELO </w:t>
      </w:r>
    </w:p>
    <w:p w:rsidR="00B44809" w:rsidRDefault="00B44809">
      <w:pPr>
        <w:rPr>
          <w:rFonts w:ascii="Algerian" w:hAnsi="Algerian"/>
          <w:b/>
          <w:color w:val="FFC000"/>
          <w:sz w:val="56"/>
          <w:szCs w:val="56"/>
        </w:rPr>
      </w:pPr>
      <w:r w:rsidRPr="00B44809">
        <w:rPr>
          <w:rFonts w:ascii="Algerian" w:hAnsi="Algerian"/>
          <w:b/>
          <w:color w:val="FFC000"/>
          <w:sz w:val="56"/>
          <w:szCs w:val="56"/>
        </w:rPr>
        <w:t>PAZ NO TRÂNSITO</w:t>
      </w:r>
    </w:p>
    <w:p w:rsidR="00E9299F" w:rsidRDefault="00E9299F">
      <w:pPr>
        <w:rPr>
          <w:rFonts w:ascii="Algerian" w:hAnsi="Algerian"/>
          <w:b/>
          <w:color w:val="FFC000"/>
          <w:sz w:val="56"/>
          <w:szCs w:val="56"/>
        </w:rPr>
      </w:pPr>
      <w:r w:rsidRPr="00E9299F">
        <w:rPr>
          <w:rFonts w:ascii="Algerian" w:hAnsi="Algerian"/>
          <w:b/>
          <w:color w:val="FFC000"/>
          <w:sz w:val="56"/>
          <w:szCs w:val="56"/>
        </w:rPr>
        <w:t>Maio Amarelo: Transforme lágrimas em ação pela vida. Deixe sua mensagem no nosso Mural da Vida e faça parte dessa corrente por um trânsito mais seguro para todos.</w:t>
      </w:r>
    </w:p>
    <w:p w:rsidR="00E9299F" w:rsidRPr="00E9299F" w:rsidRDefault="00E9299F" w:rsidP="00E9299F">
      <w:pPr>
        <w:rPr>
          <w:rFonts w:ascii="Algerian" w:hAnsi="Algerian"/>
          <w:b/>
          <w:color w:val="FFC000"/>
          <w:sz w:val="72"/>
          <w:szCs w:val="72"/>
        </w:rPr>
      </w:pPr>
      <w:r w:rsidRPr="00E9299F">
        <w:rPr>
          <w:rFonts w:ascii="Algerian" w:hAnsi="Algerian"/>
          <w:b/>
          <w:color w:val="FFC000"/>
          <w:sz w:val="72"/>
          <w:szCs w:val="72"/>
        </w:rPr>
        <w:lastRenderedPageBreak/>
        <w:t xml:space="preserve">MAIO AMARELO </w:t>
      </w:r>
    </w:p>
    <w:p w:rsidR="00E9299F" w:rsidRPr="00E9299F" w:rsidRDefault="00E9299F" w:rsidP="00E9299F">
      <w:pPr>
        <w:rPr>
          <w:rFonts w:ascii="Algerian" w:hAnsi="Algerian"/>
          <w:b/>
          <w:color w:val="FFC000"/>
          <w:sz w:val="72"/>
          <w:szCs w:val="72"/>
        </w:rPr>
      </w:pPr>
      <w:r w:rsidRPr="00E9299F">
        <w:rPr>
          <w:rFonts w:ascii="Algerian" w:hAnsi="Algerian"/>
          <w:b/>
          <w:color w:val="FFC000"/>
          <w:sz w:val="72"/>
          <w:szCs w:val="72"/>
        </w:rPr>
        <w:t>PAZ NO TRÂNSITO</w:t>
      </w:r>
      <w:bookmarkStart w:id="0" w:name="_GoBack"/>
      <w:bookmarkEnd w:id="0"/>
    </w:p>
    <w:p w:rsidR="00E9299F" w:rsidRPr="00E9299F" w:rsidRDefault="00E9299F" w:rsidP="00E9299F">
      <w:pPr>
        <w:rPr>
          <w:rFonts w:ascii="Algerian" w:hAnsi="Algerian"/>
          <w:b/>
          <w:color w:val="FFC000"/>
          <w:sz w:val="72"/>
          <w:szCs w:val="72"/>
        </w:rPr>
      </w:pPr>
      <w:r w:rsidRPr="00E9299F">
        <w:rPr>
          <w:rFonts w:ascii="Algerian" w:hAnsi="Algerian"/>
          <w:b/>
          <w:color w:val="FFC000"/>
          <w:sz w:val="72"/>
          <w:szCs w:val="72"/>
        </w:rPr>
        <w:t>Maio Amarelo: Transforme lágrimas em ação pela vida. Deixe sua mensagem no nosso Mural da Vida e faça parte dessa corrente por um trânsito mais seguro para todos.</w:t>
      </w:r>
    </w:p>
    <w:p w:rsidR="00827C68" w:rsidRDefault="00827C68">
      <w:pPr>
        <w:rPr>
          <w:rFonts w:ascii="Algerian" w:hAnsi="Algerian"/>
          <w:b/>
          <w:color w:val="FFC000"/>
          <w:sz w:val="56"/>
          <w:szCs w:val="56"/>
        </w:rPr>
      </w:pPr>
    </w:p>
    <w:p w:rsidR="00827C68" w:rsidRDefault="00827C68">
      <w:pPr>
        <w:rPr>
          <w:rFonts w:ascii="Algerian" w:hAnsi="Algerian"/>
          <w:b/>
          <w:color w:val="FFC000"/>
          <w:sz w:val="56"/>
          <w:szCs w:val="56"/>
        </w:rPr>
      </w:pPr>
    </w:p>
    <w:p w:rsidR="00827C68" w:rsidRDefault="00827C68">
      <w:pPr>
        <w:rPr>
          <w:rFonts w:ascii="Algerian" w:hAnsi="Algerian"/>
          <w:b/>
          <w:color w:val="FFC000"/>
          <w:sz w:val="56"/>
          <w:szCs w:val="56"/>
        </w:rPr>
      </w:pPr>
    </w:p>
    <w:p w:rsidR="00827C68" w:rsidRDefault="00827C68">
      <w:pPr>
        <w:rPr>
          <w:rFonts w:ascii="Algerian" w:hAnsi="Algerian"/>
          <w:b/>
          <w:color w:val="FFC000"/>
          <w:sz w:val="56"/>
          <w:szCs w:val="56"/>
        </w:rPr>
      </w:pPr>
    </w:p>
    <w:p w:rsidR="00827C68" w:rsidRDefault="00827C68">
      <w:pPr>
        <w:rPr>
          <w:rFonts w:ascii="Algerian" w:hAnsi="Algerian"/>
          <w:b/>
          <w:color w:val="FFC000"/>
          <w:sz w:val="56"/>
          <w:szCs w:val="56"/>
        </w:rPr>
      </w:pPr>
    </w:p>
    <w:p w:rsidR="00827C68" w:rsidRDefault="00827C68">
      <w:pPr>
        <w:rPr>
          <w:rFonts w:ascii="Algerian" w:hAnsi="Algerian"/>
          <w:b/>
          <w:color w:val="FFC000"/>
          <w:sz w:val="56"/>
          <w:szCs w:val="56"/>
        </w:rPr>
      </w:pPr>
    </w:p>
    <w:p w:rsidR="00827C68" w:rsidRDefault="00827C68">
      <w:pPr>
        <w:rPr>
          <w:rFonts w:ascii="Algerian" w:hAnsi="Algerian"/>
          <w:b/>
          <w:color w:val="FFC000"/>
          <w:sz w:val="56"/>
          <w:szCs w:val="56"/>
        </w:rPr>
      </w:pPr>
      <w:r>
        <w:rPr>
          <w:noProof/>
          <w:lang w:eastAsia="pt-BR"/>
        </w:rPr>
        <w:lastRenderedPageBreak/>
        <w:drawing>
          <wp:inline distT="0" distB="0" distL="0" distR="0">
            <wp:extent cx="8908168" cy="4880805"/>
            <wp:effectExtent l="0" t="5715" r="1905" b="1905"/>
            <wp:docPr id="6" name="Imagem 6" descr="SP tem 1º trimestre mais letal no trânsito na última década; em média, 15  pessoas morreram por dia | 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P tem 1º trimestre mais letal no trânsito na última década; em média, 15  pessoas morreram por dia | G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5400000">
                      <a:off x="0" y="0"/>
                      <a:ext cx="8905352" cy="4879262"/>
                    </a:xfrm>
                    <a:prstGeom prst="rect">
                      <a:avLst/>
                    </a:prstGeom>
                    <a:noFill/>
                    <a:ln>
                      <a:noFill/>
                    </a:ln>
                  </pic:spPr>
                </pic:pic>
              </a:graphicData>
            </a:graphic>
          </wp:inline>
        </w:drawing>
      </w:r>
    </w:p>
    <w:p w:rsidR="00827C68" w:rsidRDefault="00827C68">
      <w:pPr>
        <w:rPr>
          <w:rFonts w:ascii="Algerian" w:hAnsi="Algerian"/>
          <w:b/>
          <w:color w:val="FFC000"/>
          <w:sz w:val="56"/>
          <w:szCs w:val="56"/>
        </w:rPr>
      </w:pPr>
      <w:r w:rsidRPr="00827C68">
        <w:rPr>
          <w:rFonts w:ascii="Algerian" w:hAnsi="Algerian"/>
          <w:b/>
          <w:color w:val="FFC000"/>
          <w:sz w:val="56"/>
          <w:szCs w:val="56"/>
        </w:rPr>
        <w:lastRenderedPageBreak/>
        <w:drawing>
          <wp:inline distT="0" distB="0" distL="0" distR="0" wp14:anchorId="581F3EFE" wp14:editId="41C06B64">
            <wp:extent cx="5400040" cy="5035929"/>
            <wp:effectExtent l="0" t="0" r="0" b="0"/>
            <wp:docPr id="7" name="Imagem 7" descr="Estradas federais têm mais acidentes de dia, em retas e com tempo bom |  Quatro Ro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stradas federais têm mais acidentes de dia, em retas e com tempo bom |  Quatro Rod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5035929"/>
                    </a:xfrm>
                    <a:prstGeom prst="rect">
                      <a:avLst/>
                    </a:prstGeom>
                    <a:noFill/>
                    <a:ln>
                      <a:noFill/>
                    </a:ln>
                  </pic:spPr>
                </pic:pic>
              </a:graphicData>
            </a:graphic>
          </wp:inline>
        </w:drawing>
      </w:r>
    </w:p>
    <w:p w:rsidR="00827C68" w:rsidRDefault="00827C68">
      <w:pPr>
        <w:rPr>
          <w:rFonts w:ascii="Algerian" w:hAnsi="Algerian"/>
          <w:b/>
          <w:color w:val="FFC000"/>
          <w:sz w:val="56"/>
          <w:szCs w:val="56"/>
        </w:rPr>
      </w:pPr>
      <w:r>
        <w:rPr>
          <w:noProof/>
          <w:lang w:eastAsia="pt-BR"/>
        </w:rPr>
        <w:drawing>
          <wp:inline distT="0" distB="0" distL="0" distR="0">
            <wp:extent cx="5400040" cy="3040266"/>
            <wp:effectExtent l="0" t="0" r="0" b="8255"/>
            <wp:docPr id="8" name="Imagem 8" descr="Mortes no trânsito da Grande SP sobem 70% em 1 ano | 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rtes no trânsito da Grande SP sobem 70% em 1 ano | G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040266"/>
                    </a:xfrm>
                    <a:prstGeom prst="rect">
                      <a:avLst/>
                    </a:prstGeom>
                    <a:noFill/>
                    <a:ln>
                      <a:noFill/>
                    </a:ln>
                  </pic:spPr>
                </pic:pic>
              </a:graphicData>
            </a:graphic>
          </wp:inline>
        </w:drawing>
      </w:r>
    </w:p>
    <w:p w:rsidR="00827C68" w:rsidRDefault="00827C68" w:rsidP="00827C68">
      <w:pPr>
        <w:rPr>
          <w:rFonts w:ascii="Algerian" w:hAnsi="Algerian"/>
          <w:b/>
          <w:color w:val="FFC000"/>
          <w:sz w:val="56"/>
          <w:szCs w:val="56"/>
        </w:rPr>
      </w:pPr>
      <w:r w:rsidRPr="00827C68">
        <w:rPr>
          <w:rFonts w:ascii="Algerian" w:hAnsi="Algerian"/>
          <w:b/>
          <w:color w:val="FFC000"/>
          <w:sz w:val="56"/>
          <w:szCs w:val="56"/>
        </w:rPr>
        <w:lastRenderedPageBreak/>
        <w:drawing>
          <wp:inline distT="0" distB="0" distL="0" distR="0" wp14:anchorId="275EF94B" wp14:editId="018E8C9D">
            <wp:extent cx="5400040" cy="3040266"/>
            <wp:effectExtent l="0" t="0" r="0" b="8255"/>
            <wp:docPr id="9" name="Imagem 9" descr="Mortes no trânsito da cidade de São Paulo em 2025. — Foto: Reprodução/TV Glo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ortes no trânsito da cidade de São Paulo em 2025. — Foto: Reprodução/TV Glob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040266"/>
                    </a:xfrm>
                    <a:prstGeom prst="rect">
                      <a:avLst/>
                    </a:prstGeom>
                    <a:noFill/>
                    <a:ln>
                      <a:noFill/>
                    </a:ln>
                  </pic:spPr>
                </pic:pic>
              </a:graphicData>
            </a:graphic>
          </wp:inline>
        </w:drawing>
      </w:r>
    </w:p>
    <w:p w:rsidR="00827C68" w:rsidRPr="00B44809" w:rsidRDefault="00827C68" w:rsidP="00827C68">
      <w:pPr>
        <w:rPr>
          <w:rFonts w:ascii="Algerian" w:hAnsi="Algerian"/>
          <w:b/>
          <w:color w:val="FFC000"/>
          <w:sz w:val="56"/>
          <w:szCs w:val="56"/>
        </w:rPr>
      </w:pPr>
      <w:r>
        <w:rPr>
          <w:noProof/>
          <w:lang w:eastAsia="pt-BR"/>
        </w:rPr>
        <w:lastRenderedPageBreak/>
        <w:drawing>
          <wp:inline distT="0" distB="0" distL="0" distR="0">
            <wp:extent cx="5400040" cy="6868176"/>
            <wp:effectExtent l="0" t="0" r="0" b="8890"/>
            <wp:docPr id="10" name="Imagem 10" descr="Do lado esquerdo do cabeçalho o logo da Secretaria Municipal da Pessoa com Deficiência com o texto: Dados atualizados do IBGE - Censo de 2010, Brasil e São Paulo (capital). Abaixo já sobre um fundo cinza e na cor laranja, do lado esquerdo, um mapa do Brasil com os dados citados na publicação. Centro, símbolos de acessibilidade representando cada deficiência com os números. Do lado direito destas informações temos um gráfico com os números das deficiências representadas em percentuais, a partir do total no Brasil. Abaixo, temos os dados do Estado de São Paulo, mas na cor azul, com um gráfico apresentando os números das deficiências representadas em percentuais, a partir do total no estado. No centro, os símbolos de acessibilidade representados com os dados. Mais abaixo, um mapa da cidade de São Paulo na cor verde também com dados citados na publicação, um gráfico com os números. No Rodapé, o texto do início, também na public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o lado esquerdo do cabeçalho o logo da Secretaria Municipal da Pessoa com Deficiência com o texto: Dados atualizados do IBGE - Censo de 2010, Brasil e São Paulo (capital). Abaixo já sobre um fundo cinza e na cor laranja, do lado esquerdo, um mapa do Brasil com os dados citados na publicação. Centro, símbolos de acessibilidade representando cada deficiência com os números. Do lado direito destas informações temos um gráfico com os números das deficiências representadas em percentuais, a partir do total no Brasil. Abaixo, temos os dados do Estado de São Paulo, mas na cor azul, com um gráfico apresentando os números das deficiências representadas em percentuais, a partir do total no estado. No centro, os símbolos de acessibilidade representados com os dados. Mais abaixo, um mapa da cidade de São Paulo na cor verde também com dados citados na publicação, um gráfico com os números. No Rodapé, o texto do início, também na publicaçã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6868176"/>
                    </a:xfrm>
                    <a:prstGeom prst="rect">
                      <a:avLst/>
                    </a:prstGeom>
                    <a:noFill/>
                    <a:ln>
                      <a:noFill/>
                    </a:ln>
                  </pic:spPr>
                </pic:pic>
              </a:graphicData>
            </a:graphic>
          </wp:inline>
        </w:drawing>
      </w:r>
    </w:p>
    <w:sectPr w:rsidR="00827C68" w:rsidRPr="00B448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1C50"/>
    <w:rsid w:val="00232234"/>
    <w:rsid w:val="00490737"/>
    <w:rsid w:val="00827C68"/>
    <w:rsid w:val="008F1C50"/>
    <w:rsid w:val="00B44809"/>
    <w:rsid w:val="00E929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8F1C5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F1C5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8F1C5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F1C5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8</Pages>
  <Words>84</Words>
  <Characters>458</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Barudi64g</dc:creator>
  <cp:lastModifiedBy>Barudi64g</cp:lastModifiedBy>
  <cp:revision>1</cp:revision>
  <cp:lastPrinted>2026-05-20T12:41:00Z</cp:lastPrinted>
  <dcterms:created xsi:type="dcterms:W3CDTF">2026-05-20T10:52:00Z</dcterms:created>
  <dcterms:modified xsi:type="dcterms:W3CDTF">2026-05-20T14:41:00Z</dcterms:modified>
</cp:coreProperties>
</file>