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2E1EB4" w:rsidRDefault="002E1EB4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2E1EB4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00000005" w14:textId="77777777" w:rsidR="002E1EB4" w:rsidRDefault="00000000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00000006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2004555244"/>
      </w:sdtPr>
      <w:sdtContent>
        <w:p w14:paraId="00000007" w14:textId="77777777" w:rsidR="002E1EB4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URL :</w:t>
          </w:r>
          <w:proofErr w:type="gramEnd"/>
          <w:r>
            <w:fldChar w:fldCharType="begin"/>
          </w:r>
          <w:r>
            <w:instrText>HYPERLINK "https://rahulshettyacademy.com/" \h</w:instrText>
          </w:r>
          <w:r>
            <w:fldChar w:fldCharType="separate"/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fldChar w:fldCharType="end"/>
          </w:r>
          <w:hyperlink r:id="rId5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6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B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B050"/>
          <w:sz w:val="28"/>
          <w:szCs w:val="28"/>
        </w:rPr>
        <w:t>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  <w:proofErr w:type="gramEnd"/>
    </w:p>
    <w:p w14:paraId="0000000E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00000011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00000012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phone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_number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0000016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00000017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"types": [</w:t>
      </w:r>
    </w:p>
    <w:p w14:paraId="00000018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shoe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park",</w:t>
      </w:r>
    </w:p>
    <w:p w14:paraId="00000019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E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1352685927"/>
      </w:sdtPr>
      <w:sdtContent>
        <w:p w14:paraId="0000001F" w14:textId="77777777" w:rsidR="002E1EB4" w:rsidRDefault="00000000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"928b51f64aed18713b0d164d9be8d67f",</w:t>
      </w:r>
    </w:p>
    <w:p w14:paraId="00000024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6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2E1EB4" w:rsidRDefault="002E1EB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2E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3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proofErr w:type="gramStart"/>
      <w:r>
        <w:rPr>
          <w:rFonts w:ascii="Arial" w:eastAsia="Arial" w:hAnsi="Arial" w:cs="Arial"/>
          <w:b/>
          <w:color w:val="00B050"/>
          <w:sz w:val="36"/>
          <w:szCs w:val="36"/>
        </w:rPr>
        <w:t>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 xml:space="preserve"> POST</w:t>
      </w:r>
    </w:p>
    <w:p w14:paraId="00000035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463012827"/>
      </w:sdtPr>
      <w:sdtContent>
        <w:p w14:paraId="00000036" w14:textId="77777777" w:rsidR="002E1EB4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 xml:space="preserve">Sample </w:t>
          </w:r>
          <w:proofErr w:type="gramStart"/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7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place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_id":"928b51f64aed18713b0d164d9be8d67f"</w:t>
      </w:r>
    </w:p>
    <w:p w14:paraId="00000039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0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2E1EB4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get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Place  API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2" w14:textId="77777777" w:rsidR="002E1EB4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lastRenderedPageBreak/>
        <w:t>This API Will get existing place details from Server</w:t>
      </w:r>
    </w:p>
    <w:p w14:paraId="00000043" w14:textId="77777777" w:rsidR="002E1EB4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980816824"/>
      </w:sdtPr>
      <w:sdtContent>
        <w:p w14:paraId="00000045" w14:textId="77777777" w:rsidR="002E1EB4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49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 xml:space="preserve">key,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4A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-1006134739"/>
      </w:sdtPr>
      <w:sdtContent>
        <w:p w14:paraId="0000004B" w14:textId="77777777" w:rsidR="002E1EB4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0000004C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4D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0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2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3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4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5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5A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5C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5E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0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2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4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6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2E1EB4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Put Place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69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6A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559294097"/>
      </w:sdtPr>
      <w:sdtContent>
        <w:p w14:paraId="0000006B" w14:textId="77777777" w:rsidR="002E1EB4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http://rahulshettyacademy.com/maps/api/place/update/json?place_id=xxxx&amp;key=qaclick123</w:t>
          </w:r>
        </w:p>
      </w:sdtContent>
    </w:sdt>
    <w:p w14:paraId="0000006C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/place/update/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6F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/(</w:t>
      </w:r>
      <w:proofErr w:type="spellStart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70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 always qaclick123</w:t>
      </w:r>
    </w:p>
    <w:p w14:paraId="00000072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_id":"8d2573bdf6ceec0e474c5f388fa917fb",</w:t>
      </w:r>
    </w:p>
    <w:p w14:paraId="00000077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00000079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 xml:space="preserve"> </w:t>
      </w:r>
    </w:p>
    <w:p w14:paraId="0000007C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D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80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2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4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8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A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phone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C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E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8F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90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2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4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2E1EB4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2E1EB4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2E1EB4" w:rsidRDefault="00000000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2E1EB4" w:rsidRDefault="00000000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2E1EB4" w:rsidRDefault="002E1EB4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2E1EB4" w:rsidRDefault="002E1EB4">
      <w:bookmarkStart w:id="0" w:name="_heading=h.gjdgxs" w:colFirst="0" w:colLast="0"/>
      <w:bookmarkEnd w:id="0"/>
    </w:p>
    <w:sectPr w:rsidR="002E1EB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B4"/>
    <w:rsid w:val="0000117B"/>
    <w:rsid w:val="002E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23F32D-50B3-4531-B302-A4CAA7D5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nyWeb">
    <w:name w:val="Normal (Web)"/>
    <w:basedOn w:val="Normalny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801F1"/>
    <w:rPr>
      <w:b/>
      <w:bCs/>
    </w:rPr>
  </w:style>
  <w:style w:type="character" w:styleId="Uwydatnienie">
    <w:name w:val="Emphasis"/>
    <w:basedOn w:val="Domylnaczcionkaakapitu"/>
    <w:uiPriority w:val="20"/>
    <w:qFormat/>
    <w:rsid w:val="006801F1"/>
    <w:rPr>
      <w:i/>
      <w:iCs/>
    </w:rPr>
  </w:style>
  <w:style w:type="character" w:styleId="Hipercze">
    <w:name w:val="Hyperlink"/>
    <w:basedOn w:val="Domylnaczcionkaakapitu"/>
    <w:uiPriority w:val="99"/>
    <w:unhideWhenUsed/>
    <w:rsid w:val="00C14AA7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https://rahulshettyacademy.com/" TargetMode="Externa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AMUW2mUXXmIYgNjeXOs2e17G4RigNTVEyRHKGe+wTb/dMatSPv4CNPLsPRRBMYm8tO/rGmO8VWIcikm5k003labG01PUObVjgKVIBHPT7bROJiDw2FBY/IEKN3fJX35LkyNlDFx8JEOp9MoU5Srs898Flxeorulahll5+ORoko6HSEK9Qt7FPG91voivP44n9wpuJxr94nC0Q2KV1Rt3UMTdHBHOaRS5SO5+lwIgGXciATADgmaWIJc=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Gosia</cp:lastModifiedBy>
  <cp:revision>3</cp:revision>
  <dcterms:created xsi:type="dcterms:W3CDTF">2018-08-23T11:14:00Z</dcterms:created>
  <dcterms:modified xsi:type="dcterms:W3CDTF">2024-03-24T12:51:00Z</dcterms:modified>
</cp:coreProperties>
</file>