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CB2150" w14:textId="1AFD8D35" w:rsidR="00692375" w:rsidRDefault="00962AC7" w:rsidP="003C5049">
      <w:pPr>
        <w:pStyle w:val="papertitle"/>
        <w:spacing w:before="160" w:after="320"/>
      </w:pPr>
      <w:r w:rsidRPr="00962AC7">
        <w:rPr>
          <w:noProof/>
        </w:rPr>
        <w:drawing>
          <wp:anchor distT="0" distB="0" distL="114300" distR="114300" simplePos="0" relativeHeight="251658240" behindDoc="1" locked="0" layoutInCell="1" allowOverlap="1" wp14:anchorId="03BFFD6E" wp14:editId="776A069A">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206">
        <w:t>H</w:t>
      </w:r>
      <w:r w:rsidR="00574303">
        <w:t>ouse Price Prediction Using Ensemble Learning</w:t>
      </w:r>
    </w:p>
    <w:p w14:paraId="6F8B0E4F" w14:textId="59098746" w:rsidR="00692375" w:rsidRDefault="00D26A36" w:rsidP="003C5049">
      <w:pPr>
        <w:pStyle w:val="Author"/>
        <w:spacing w:before="160" w:after="80"/>
        <w:rPr>
          <w:rFonts w:eastAsia="Times New Roman"/>
        </w:rPr>
      </w:pPr>
      <w:r w:rsidRPr="00D26A36">
        <w:rPr>
          <w:vertAlign w:val="superscript"/>
        </w:rPr>
        <w:t>1</w:t>
      </w:r>
      <w:r w:rsidR="00E82A80">
        <w:t>Sushant Kulkarni</w:t>
      </w:r>
      <w:r>
        <w:t>,</w:t>
      </w:r>
      <w:r w:rsidR="001611D6">
        <w:t xml:space="preserve"> </w:t>
      </w:r>
      <w:r w:rsidRPr="00D26A36">
        <w:rPr>
          <w:vertAlign w:val="superscript"/>
        </w:rPr>
        <w:t>2</w:t>
      </w:r>
      <w:r w:rsidR="00E82A80">
        <w:t>Shefin Shajit</w:t>
      </w:r>
      <w:r>
        <w:t>,</w:t>
      </w:r>
      <w:r w:rsidR="001611D6">
        <w:t xml:space="preserve"> </w:t>
      </w:r>
      <w:r w:rsidRPr="00D26A36">
        <w:rPr>
          <w:vertAlign w:val="superscript"/>
        </w:rPr>
        <w:t>3</w:t>
      </w:r>
      <w:r w:rsidR="00E82A80">
        <w:t>Akshay Mohite</w:t>
      </w:r>
      <w:r w:rsidR="00283686">
        <w:t xml:space="preserve">, </w:t>
      </w:r>
      <w:r w:rsidR="00283686">
        <w:rPr>
          <w:vertAlign w:val="superscript"/>
        </w:rPr>
        <w:t>4</w:t>
      </w:r>
      <w:r w:rsidR="00283686">
        <w:t>Dr.Swati Sinha</w:t>
      </w:r>
    </w:p>
    <w:p w14:paraId="44B0F13F" w14:textId="7DE737A0" w:rsidR="003659F6" w:rsidRDefault="003659F6" w:rsidP="003C5049">
      <w:pPr>
        <w:pStyle w:val="Affiliation"/>
        <w:rPr>
          <w:rFonts w:eastAsia="Times New Roman"/>
        </w:rPr>
      </w:pPr>
      <w:r w:rsidRPr="003659F6">
        <w:rPr>
          <w:rFonts w:eastAsia="Times New Roman"/>
          <w:vertAlign w:val="superscript"/>
        </w:rPr>
        <w:t>1</w:t>
      </w:r>
      <w:r w:rsidR="00E82A80">
        <w:rPr>
          <w:rFonts w:eastAsia="Times New Roman"/>
        </w:rPr>
        <w:t>Student</w:t>
      </w:r>
      <w:r>
        <w:rPr>
          <w:rFonts w:eastAsia="Times New Roman"/>
        </w:rPr>
        <w:t>,</w:t>
      </w:r>
      <w:r w:rsidR="001611D6">
        <w:rPr>
          <w:rFonts w:eastAsia="Times New Roman"/>
        </w:rPr>
        <w:t xml:space="preserve"> </w:t>
      </w:r>
      <w:r w:rsidRPr="003659F6">
        <w:rPr>
          <w:rFonts w:eastAsia="Times New Roman"/>
          <w:vertAlign w:val="superscript"/>
        </w:rPr>
        <w:t>2</w:t>
      </w:r>
      <w:r w:rsidR="00E82A80">
        <w:rPr>
          <w:rFonts w:eastAsia="Times New Roman"/>
        </w:rPr>
        <w:t>Student</w:t>
      </w:r>
      <w:r>
        <w:rPr>
          <w:rFonts w:eastAsia="Times New Roman"/>
        </w:rPr>
        <w:t>,</w:t>
      </w:r>
      <w:r w:rsidR="001611D6">
        <w:rPr>
          <w:rFonts w:eastAsia="Times New Roman"/>
        </w:rPr>
        <w:t xml:space="preserve"> </w:t>
      </w:r>
      <w:r w:rsidRPr="003659F6">
        <w:rPr>
          <w:rFonts w:eastAsia="Times New Roman"/>
          <w:vertAlign w:val="superscript"/>
        </w:rPr>
        <w:t>3</w:t>
      </w:r>
      <w:r w:rsidR="00E82A80">
        <w:rPr>
          <w:rFonts w:eastAsia="Times New Roman"/>
        </w:rPr>
        <w:t xml:space="preserve">Student, </w:t>
      </w:r>
      <w:r w:rsidR="00283686">
        <w:rPr>
          <w:vertAlign w:val="superscript"/>
        </w:rPr>
        <w:t>4</w:t>
      </w:r>
      <w:r w:rsidR="00283686">
        <w:rPr>
          <w:rFonts w:eastAsia="Times New Roman"/>
        </w:rPr>
        <w:t>Professor</w:t>
      </w:r>
    </w:p>
    <w:p w14:paraId="5323E42A" w14:textId="5930911A" w:rsidR="007079C8" w:rsidRDefault="00283686" w:rsidP="003C5049">
      <w:pPr>
        <w:pStyle w:val="Affiliation"/>
        <w:rPr>
          <w:rFonts w:eastAsia="Times New Roman"/>
        </w:rPr>
      </w:pPr>
      <w:r>
        <w:rPr>
          <w:rFonts w:eastAsia="Times New Roman"/>
        </w:rPr>
        <w:t>Department of Information Technology</w:t>
      </w:r>
      <w:r w:rsidR="00F4168E">
        <w:rPr>
          <w:rFonts w:eastAsia="Times New Roman"/>
        </w:rPr>
        <w:t xml:space="preserve">, </w:t>
      </w:r>
    </w:p>
    <w:p w14:paraId="22F4F6C7" w14:textId="13798B45" w:rsidR="00692375" w:rsidRDefault="00283686" w:rsidP="003C5049">
      <w:pPr>
        <w:pStyle w:val="Affiliation"/>
      </w:pPr>
      <w:proofErr w:type="spellStart"/>
      <w:r>
        <w:rPr>
          <w:rFonts w:eastAsia="Times New Roman"/>
        </w:rPr>
        <w:t>Vidyalankar</w:t>
      </w:r>
      <w:proofErr w:type="spellEnd"/>
      <w:r>
        <w:rPr>
          <w:rFonts w:eastAsia="Times New Roman"/>
        </w:rPr>
        <w:t xml:space="preserve"> Institute of Technology, Mumbai, India</w:t>
      </w:r>
    </w:p>
    <w:p w14:paraId="2AABE9C4" w14:textId="77777777" w:rsidR="00692375" w:rsidRPr="007079C8" w:rsidRDefault="007079C8" w:rsidP="003C5049">
      <w:pPr>
        <w:jc w:val="both"/>
        <w:rPr>
          <w:sz w:val="18"/>
        </w:rPr>
      </w:pPr>
      <w:r w:rsidRPr="007079C8">
        <w:t>_________________________________________________________________________________________</w:t>
      </w:r>
      <w:r>
        <w:t>_______________</w:t>
      </w:r>
    </w:p>
    <w:p w14:paraId="2033C3E5" w14:textId="77777777" w:rsidR="007079C8" w:rsidRDefault="007079C8" w:rsidP="003C5049">
      <w:pPr>
        <w:pStyle w:val="Abstract"/>
        <w:spacing w:after="0"/>
        <w:ind w:firstLine="0"/>
        <w:rPr>
          <w:i/>
          <w:iCs/>
          <w:sz w:val="20"/>
          <w:szCs w:val="20"/>
        </w:rPr>
      </w:pPr>
    </w:p>
    <w:p w14:paraId="7CEEEACD" w14:textId="163AF825" w:rsidR="00692375" w:rsidRPr="007079C8" w:rsidRDefault="00962AC7" w:rsidP="003C5049">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283686" w:rsidRPr="00283686">
        <w:rPr>
          <w:b w:val="0"/>
          <w:sz w:val="20"/>
          <w:szCs w:val="24"/>
        </w:rPr>
        <w:t>This paper presents a system that works on a set of data containing house prices of places in Mumbai along with the major parameters affecting the price such as area, location, swimming pool, etc. obtained from open web source Kaggle Inc. and predict the resale price under the parameters. The model implemented</w:t>
      </w:r>
      <w:r w:rsidR="00283686" w:rsidRPr="00283686">
        <w:rPr>
          <w:b w:val="0"/>
          <w:spacing w:val="-7"/>
          <w:sz w:val="20"/>
          <w:szCs w:val="24"/>
        </w:rPr>
        <w:t xml:space="preserve"> </w:t>
      </w:r>
      <w:r w:rsidR="00283686" w:rsidRPr="00283686">
        <w:rPr>
          <w:b w:val="0"/>
          <w:sz w:val="20"/>
          <w:szCs w:val="24"/>
        </w:rPr>
        <w:t>incorporates</w:t>
      </w:r>
      <w:r w:rsidR="00283686" w:rsidRPr="00283686">
        <w:rPr>
          <w:b w:val="0"/>
          <w:spacing w:val="-6"/>
          <w:sz w:val="20"/>
          <w:szCs w:val="24"/>
        </w:rPr>
        <w:t xml:space="preserve"> </w:t>
      </w:r>
      <w:r w:rsidR="00283686" w:rsidRPr="00283686">
        <w:rPr>
          <w:b w:val="0"/>
          <w:sz w:val="20"/>
          <w:szCs w:val="24"/>
        </w:rPr>
        <w:t>ensemble</w:t>
      </w:r>
      <w:r w:rsidR="00283686" w:rsidRPr="00283686">
        <w:rPr>
          <w:b w:val="0"/>
          <w:spacing w:val="-6"/>
          <w:sz w:val="20"/>
          <w:szCs w:val="24"/>
        </w:rPr>
        <w:t xml:space="preserve"> </w:t>
      </w:r>
      <w:r w:rsidR="00283686" w:rsidRPr="00283686">
        <w:rPr>
          <w:b w:val="0"/>
          <w:sz w:val="20"/>
          <w:szCs w:val="24"/>
        </w:rPr>
        <w:t>learning</w:t>
      </w:r>
      <w:r w:rsidR="00283686" w:rsidRPr="00283686">
        <w:rPr>
          <w:b w:val="0"/>
          <w:spacing w:val="-4"/>
          <w:sz w:val="20"/>
          <w:szCs w:val="24"/>
        </w:rPr>
        <w:t xml:space="preserve"> </w:t>
      </w:r>
      <w:r w:rsidR="00283686" w:rsidRPr="00283686">
        <w:rPr>
          <w:b w:val="0"/>
          <w:sz w:val="20"/>
          <w:szCs w:val="24"/>
        </w:rPr>
        <w:t>i.e.</w:t>
      </w:r>
      <w:r w:rsidR="00283686" w:rsidRPr="00283686">
        <w:rPr>
          <w:b w:val="0"/>
          <w:spacing w:val="-7"/>
          <w:sz w:val="20"/>
          <w:szCs w:val="24"/>
        </w:rPr>
        <w:t xml:space="preserve"> </w:t>
      </w:r>
      <w:r w:rsidR="00283686" w:rsidRPr="00283686">
        <w:rPr>
          <w:b w:val="0"/>
          <w:sz w:val="20"/>
          <w:szCs w:val="24"/>
        </w:rPr>
        <w:t>a</w:t>
      </w:r>
      <w:r w:rsidR="00283686" w:rsidRPr="00283686">
        <w:rPr>
          <w:b w:val="0"/>
          <w:spacing w:val="-6"/>
          <w:sz w:val="20"/>
          <w:szCs w:val="24"/>
        </w:rPr>
        <w:t xml:space="preserve"> </w:t>
      </w:r>
      <w:r w:rsidR="00283686" w:rsidRPr="00283686">
        <w:rPr>
          <w:b w:val="0"/>
          <w:sz w:val="20"/>
          <w:szCs w:val="24"/>
        </w:rPr>
        <w:t>combination</w:t>
      </w:r>
      <w:r w:rsidR="00283686" w:rsidRPr="00283686">
        <w:rPr>
          <w:b w:val="0"/>
          <w:spacing w:val="-5"/>
          <w:sz w:val="20"/>
          <w:szCs w:val="24"/>
        </w:rPr>
        <w:t xml:space="preserve"> </w:t>
      </w:r>
      <w:r w:rsidR="00283686" w:rsidRPr="00283686">
        <w:rPr>
          <w:b w:val="0"/>
          <w:sz w:val="20"/>
          <w:szCs w:val="24"/>
        </w:rPr>
        <w:t>of machine learning algorithms instead of relying on a single algorithm for improved predictions. The ensemble model incorporated in our system (weighted average of Decision Tree, Linear Regression, and K-Nearest Neighbor) brings an added advantage over using solo algorithms in the process of obtaining minimum error in prediction. The trained model demonstrated a Mean Absolute Percentage Error (MAPE) of</w:t>
      </w:r>
      <w:r w:rsidR="00283686" w:rsidRPr="00283686">
        <w:rPr>
          <w:b w:val="0"/>
          <w:spacing w:val="-4"/>
          <w:sz w:val="20"/>
          <w:szCs w:val="24"/>
        </w:rPr>
        <w:t xml:space="preserve"> </w:t>
      </w:r>
      <w:r w:rsidR="00283686" w:rsidRPr="00283686">
        <w:rPr>
          <w:b w:val="0"/>
          <w:sz w:val="20"/>
          <w:szCs w:val="24"/>
        </w:rPr>
        <w:t>16.09%.</w:t>
      </w:r>
    </w:p>
    <w:p w14:paraId="74B2A6AB" w14:textId="77777777" w:rsidR="007079C8" w:rsidRDefault="007079C8" w:rsidP="003C5049">
      <w:pPr>
        <w:pStyle w:val="keywords"/>
        <w:spacing w:after="0"/>
        <w:ind w:firstLine="0"/>
        <w:rPr>
          <w:i/>
          <w:sz w:val="20"/>
          <w:szCs w:val="20"/>
        </w:rPr>
      </w:pPr>
    </w:p>
    <w:p w14:paraId="04B0D30E" w14:textId="5F687D15" w:rsidR="00692375" w:rsidRDefault="00962AC7" w:rsidP="003C5049">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283686" w:rsidRPr="00283686">
        <w:rPr>
          <w:iCs w:val="0"/>
          <w:sz w:val="20"/>
          <w:szCs w:val="20"/>
        </w:rPr>
        <w:t>House Price Prediction, Linear Regression, Decision Tree, KNN, Ensemble Learning</w:t>
      </w:r>
    </w:p>
    <w:p w14:paraId="0E9D66FA" w14:textId="77777777" w:rsidR="007079C8" w:rsidRPr="007079C8" w:rsidRDefault="007079C8" w:rsidP="003C5049">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AC3678F" w14:textId="364610CB" w:rsidR="003E2D28" w:rsidRPr="003E2D28" w:rsidRDefault="00B64DCA" w:rsidP="003C5049">
      <w:pPr>
        <w:pStyle w:val="Heading1"/>
        <w:numPr>
          <w:ilvl w:val="0"/>
          <w:numId w:val="1"/>
        </w:numPr>
        <w:jc w:val="left"/>
        <w:rPr>
          <w:b/>
        </w:rPr>
      </w:pPr>
      <w:r>
        <w:rPr>
          <w:b/>
        </w:rPr>
        <w:t>INTRODUCTION</w:t>
      </w:r>
    </w:p>
    <w:p w14:paraId="12241495" w14:textId="7ED72CB0" w:rsidR="00283686" w:rsidRDefault="00283686" w:rsidP="003C5049">
      <w:pPr>
        <w:pStyle w:val="BodyText"/>
        <w:spacing w:before="118"/>
        <w:ind w:right="38" w:firstLine="216"/>
      </w:pPr>
      <w:r>
        <w:t>The real estate sector is a major sector influencing India’s economy. In India, about 15 percent of the total jobs are generated</w:t>
      </w:r>
      <w:r>
        <w:rPr>
          <w:spacing w:val="-19"/>
        </w:rPr>
        <w:t xml:space="preserve"> </w:t>
      </w:r>
      <w:r>
        <w:t>by</w:t>
      </w:r>
      <w:r>
        <w:rPr>
          <w:spacing w:val="-18"/>
        </w:rPr>
        <w:t xml:space="preserve"> </w:t>
      </w:r>
      <w:r>
        <w:t>the</w:t>
      </w:r>
      <w:r>
        <w:rPr>
          <w:spacing w:val="-19"/>
        </w:rPr>
        <w:t xml:space="preserve"> </w:t>
      </w:r>
      <w:r>
        <w:t>real</w:t>
      </w:r>
      <w:r>
        <w:rPr>
          <w:spacing w:val="-18"/>
        </w:rPr>
        <w:t xml:space="preserve"> </w:t>
      </w:r>
      <w:r>
        <w:t>estate</w:t>
      </w:r>
      <w:r>
        <w:rPr>
          <w:spacing w:val="-18"/>
        </w:rPr>
        <w:t xml:space="preserve"> </w:t>
      </w:r>
      <w:r>
        <w:t>sector.</w:t>
      </w:r>
      <w:r>
        <w:rPr>
          <w:spacing w:val="-19"/>
        </w:rPr>
        <w:t xml:space="preserve"> </w:t>
      </w:r>
      <w:r>
        <w:t>In</w:t>
      </w:r>
      <w:r>
        <w:rPr>
          <w:spacing w:val="-19"/>
        </w:rPr>
        <w:t xml:space="preserve"> </w:t>
      </w:r>
      <w:r>
        <w:t>2021,</w:t>
      </w:r>
      <w:r>
        <w:rPr>
          <w:spacing w:val="-18"/>
        </w:rPr>
        <w:t xml:space="preserve"> </w:t>
      </w:r>
      <w:r>
        <w:t>the</w:t>
      </w:r>
      <w:r>
        <w:rPr>
          <w:spacing w:val="-20"/>
        </w:rPr>
        <w:t xml:space="preserve"> </w:t>
      </w:r>
      <w:r>
        <w:t>sector</w:t>
      </w:r>
      <w:r>
        <w:rPr>
          <w:spacing w:val="-19"/>
        </w:rPr>
        <w:t xml:space="preserve"> </w:t>
      </w:r>
      <w:r>
        <w:t>must</w:t>
      </w:r>
      <w:r>
        <w:rPr>
          <w:spacing w:val="-19"/>
        </w:rPr>
        <w:t xml:space="preserve"> </w:t>
      </w:r>
      <w:r>
        <w:t>adopt innovative</w:t>
      </w:r>
      <w:r>
        <w:rPr>
          <w:spacing w:val="-16"/>
        </w:rPr>
        <w:t xml:space="preserve"> </w:t>
      </w:r>
      <w:r>
        <w:t>ways</w:t>
      </w:r>
      <w:r>
        <w:rPr>
          <w:spacing w:val="-15"/>
        </w:rPr>
        <w:t xml:space="preserve"> </w:t>
      </w:r>
      <w:r>
        <w:t>of</w:t>
      </w:r>
      <w:r>
        <w:rPr>
          <w:spacing w:val="-15"/>
        </w:rPr>
        <w:t xml:space="preserve"> </w:t>
      </w:r>
      <w:r>
        <w:t>dealing</w:t>
      </w:r>
      <w:r>
        <w:rPr>
          <w:spacing w:val="-14"/>
        </w:rPr>
        <w:t xml:space="preserve"> </w:t>
      </w:r>
      <w:r>
        <w:t>with</w:t>
      </w:r>
      <w:r>
        <w:rPr>
          <w:spacing w:val="-14"/>
        </w:rPr>
        <w:t xml:space="preserve"> </w:t>
      </w:r>
      <w:r>
        <w:t>the</w:t>
      </w:r>
      <w:r>
        <w:rPr>
          <w:spacing w:val="-15"/>
        </w:rPr>
        <w:t xml:space="preserve"> </w:t>
      </w:r>
      <w:r>
        <w:t>requirements.</w:t>
      </w:r>
      <w:r>
        <w:rPr>
          <w:spacing w:val="-15"/>
        </w:rPr>
        <w:t xml:space="preserve"> </w:t>
      </w:r>
      <w:r>
        <w:t>While</w:t>
      </w:r>
      <w:r>
        <w:rPr>
          <w:spacing w:val="-15"/>
        </w:rPr>
        <w:t xml:space="preserve"> </w:t>
      </w:r>
      <w:r>
        <w:t>houses will continue to be sold, they will now be done with creative disruption. The reinvention will include technology playing a lead role in meeting altered norms being considered by home buyers. It is important to have the best tools at disposal which would guide the buyers about where to put their money into. Since property prices rarely decrease rapidly, it is a major contender</w:t>
      </w:r>
      <w:r>
        <w:rPr>
          <w:spacing w:val="-20"/>
        </w:rPr>
        <w:t xml:space="preserve"> </w:t>
      </w:r>
      <w:r>
        <w:t>for</w:t>
      </w:r>
      <w:r>
        <w:rPr>
          <w:spacing w:val="-20"/>
        </w:rPr>
        <w:t xml:space="preserve"> </w:t>
      </w:r>
      <w:r>
        <w:t>investment.</w:t>
      </w:r>
      <w:r>
        <w:rPr>
          <w:spacing w:val="-20"/>
        </w:rPr>
        <w:t xml:space="preserve"> </w:t>
      </w:r>
      <w:r>
        <w:t>The</w:t>
      </w:r>
      <w:r>
        <w:rPr>
          <w:spacing w:val="-20"/>
        </w:rPr>
        <w:t xml:space="preserve"> </w:t>
      </w:r>
      <w:r>
        <w:t>property</w:t>
      </w:r>
      <w:r>
        <w:rPr>
          <w:spacing w:val="-19"/>
        </w:rPr>
        <w:t xml:space="preserve"> </w:t>
      </w:r>
      <w:r>
        <w:t>prices</w:t>
      </w:r>
      <w:r>
        <w:rPr>
          <w:spacing w:val="-19"/>
        </w:rPr>
        <w:t xml:space="preserve"> </w:t>
      </w:r>
      <w:r>
        <w:t>depend</w:t>
      </w:r>
      <w:r>
        <w:rPr>
          <w:spacing w:val="-19"/>
        </w:rPr>
        <w:t xml:space="preserve"> </w:t>
      </w:r>
      <w:r>
        <w:t>on</w:t>
      </w:r>
      <w:r>
        <w:rPr>
          <w:spacing w:val="-19"/>
        </w:rPr>
        <w:t xml:space="preserve"> </w:t>
      </w:r>
      <w:r>
        <w:t>various intrinsic</w:t>
      </w:r>
      <w:r>
        <w:rPr>
          <w:spacing w:val="-6"/>
        </w:rPr>
        <w:t xml:space="preserve"> </w:t>
      </w:r>
      <w:r>
        <w:t>and</w:t>
      </w:r>
      <w:r>
        <w:rPr>
          <w:spacing w:val="-5"/>
        </w:rPr>
        <w:t xml:space="preserve"> </w:t>
      </w:r>
      <w:r>
        <w:t>extrinsic</w:t>
      </w:r>
      <w:r>
        <w:rPr>
          <w:spacing w:val="-6"/>
        </w:rPr>
        <w:t xml:space="preserve"> </w:t>
      </w:r>
      <w:r>
        <w:t>factors</w:t>
      </w:r>
      <w:r>
        <w:rPr>
          <w:spacing w:val="-6"/>
        </w:rPr>
        <w:t xml:space="preserve"> </w:t>
      </w:r>
      <w:r>
        <w:t>which</w:t>
      </w:r>
      <w:r>
        <w:rPr>
          <w:spacing w:val="-7"/>
        </w:rPr>
        <w:t xml:space="preserve"> </w:t>
      </w:r>
      <w:r>
        <w:t>directly</w:t>
      </w:r>
      <w:r>
        <w:rPr>
          <w:spacing w:val="-6"/>
        </w:rPr>
        <w:t xml:space="preserve"> </w:t>
      </w:r>
      <w:r>
        <w:t>or</w:t>
      </w:r>
      <w:r>
        <w:rPr>
          <w:spacing w:val="-5"/>
        </w:rPr>
        <w:t xml:space="preserve"> </w:t>
      </w:r>
      <w:r>
        <w:t>indirectly</w:t>
      </w:r>
      <w:r>
        <w:rPr>
          <w:spacing w:val="-6"/>
        </w:rPr>
        <w:t xml:space="preserve"> </w:t>
      </w:r>
      <w:r>
        <w:t>affect the long-term price values. A fair share of India’s economic condition affects property prices in the long run. This scenario calls for technology to bring out the best ways to help out the customer’s investment decisions. A smart property investment decision</w:t>
      </w:r>
      <w:r>
        <w:rPr>
          <w:spacing w:val="-8"/>
        </w:rPr>
        <w:t xml:space="preserve"> </w:t>
      </w:r>
      <w:r>
        <w:t>about</w:t>
      </w:r>
      <w:r>
        <w:rPr>
          <w:spacing w:val="-9"/>
        </w:rPr>
        <w:t xml:space="preserve"> </w:t>
      </w:r>
      <w:r>
        <w:t>where</w:t>
      </w:r>
      <w:r>
        <w:rPr>
          <w:spacing w:val="-9"/>
        </w:rPr>
        <w:t xml:space="preserve"> </w:t>
      </w:r>
      <w:r>
        <w:t>to</w:t>
      </w:r>
      <w:r>
        <w:rPr>
          <w:spacing w:val="-10"/>
        </w:rPr>
        <w:t xml:space="preserve"> </w:t>
      </w:r>
      <w:r>
        <w:t>put</w:t>
      </w:r>
      <w:r>
        <w:rPr>
          <w:spacing w:val="-9"/>
        </w:rPr>
        <w:t xml:space="preserve"> </w:t>
      </w:r>
      <w:r>
        <w:t>the</w:t>
      </w:r>
      <w:r>
        <w:rPr>
          <w:spacing w:val="-9"/>
        </w:rPr>
        <w:t xml:space="preserve"> </w:t>
      </w:r>
      <w:r>
        <w:t>money</w:t>
      </w:r>
      <w:r>
        <w:rPr>
          <w:spacing w:val="-10"/>
        </w:rPr>
        <w:t xml:space="preserve"> </w:t>
      </w:r>
      <w:r>
        <w:t>depends</w:t>
      </w:r>
      <w:r>
        <w:rPr>
          <w:spacing w:val="-11"/>
        </w:rPr>
        <w:t xml:space="preserve"> </w:t>
      </w:r>
      <w:r>
        <w:t>mainly</w:t>
      </w:r>
      <w:r>
        <w:rPr>
          <w:spacing w:val="-10"/>
        </w:rPr>
        <w:t xml:space="preserve"> </w:t>
      </w:r>
      <w:r>
        <w:t>on</w:t>
      </w:r>
      <w:r>
        <w:rPr>
          <w:spacing w:val="-7"/>
        </w:rPr>
        <w:t xml:space="preserve"> </w:t>
      </w:r>
      <w:r>
        <w:t>three factors</w:t>
      </w:r>
      <w:r>
        <w:rPr>
          <w:spacing w:val="-22"/>
        </w:rPr>
        <w:t xml:space="preserve"> </w:t>
      </w:r>
      <w:r>
        <w:t>conditions,</w:t>
      </w:r>
      <w:r>
        <w:rPr>
          <w:spacing w:val="-18"/>
        </w:rPr>
        <w:t xml:space="preserve"> </w:t>
      </w:r>
      <w:r>
        <w:t>concept,</w:t>
      </w:r>
      <w:r>
        <w:rPr>
          <w:spacing w:val="-18"/>
        </w:rPr>
        <w:t xml:space="preserve"> </w:t>
      </w:r>
      <w:r>
        <w:t>and</w:t>
      </w:r>
      <w:r>
        <w:rPr>
          <w:spacing w:val="-17"/>
        </w:rPr>
        <w:t xml:space="preserve"> </w:t>
      </w:r>
      <w:r>
        <w:t>location.</w:t>
      </w:r>
      <w:r>
        <w:rPr>
          <w:spacing w:val="-18"/>
        </w:rPr>
        <w:t xml:space="preserve"> </w:t>
      </w:r>
      <w:r>
        <w:t>House</w:t>
      </w:r>
      <w:r>
        <w:rPr>
          <w:spacing w:val="-20"/>
        </w:rPr>
        <w:t xml:space="preserve"> </w:t>
      </w:r>
      <w:r>
        <w:t>price</w:t>
      </w:r>
      <w:r>
        <w:rPr>
          <w:spacing w:val="-18"/>
        </w:rPr>
        <w:t xml:space="preserve"> </w:t>
      </w:r>
      <w:r>
        <w:t>prediction can</w:t>
      </w:r>
      <w:r>
        <w:rPr>
          <w:spacing w:val="-11"/>
        </w:rPr>
        <w:t xml:space="preserve"> </w:t>
      </w:r>
      <w:r>
        <w:t>help</w:t>
      </w:r>
      <w:r>
        <w:rPr>
          <w:spacing w:val="-10"/>
        </w:rPr>
        <w:t xml:space="preserve"> </w:t>
      </w:r>
      <w:r>
        <w:t>the</w:t>
      </w:r>
      <w:r>
        <w:rPr>
          <w:spacing w:val="-10"/>
        </w:rPr>
        <w:t xml:space="preserve"> </w:t>
      </w:r>
      <w:r>
        <w:t>customer</w:t>
      </w:r>
      <w:r>
        <w:rPr>
          <w:spacing w:val="-10"/>
        </w:rPr>
        <w:t xml:space="preserve"> </w:t>
      </w:r>
      <w:r>
        <w:t>make</w:t>
      </w:r>
      <w:r>
        <w:rPr>
          <w:spacing w:val="-10"/>
        </w:rPr>
        <w:t xml:space="preserve"> </w:t>
      </w:r>
      <w:r>
        <w:t>a</w:t>
      </w:r>
      <w:r>
        <w:rPr>
          <w:spacing w:val="-13"/>
        </w:rPr>
        <w:t xml:space="preserve"> </w:t>
      </w:r>
      <w:r>
        <w:t>calculated</w:t>
      </w:r>
      <w:r>
        <w:rPr>
          <w:spacing w:val="-12"/>
        </w:rPr>
        <w:t xml:space="preserve"> </w:t>
      </w:r>
      <w:r>
        <w:t>risk</w:t>
      </w:r>
      <w:r>
        <w:rPr>
          <w:spacing w:val="-10"/>
        </w:rPr>
        <w:t xml:space="preserve"> </w:t>
      </w:r>
      <w:r>
        <w:t>in</w:t>
      </w:r>
      <w:r>
        <w:rPr>
          <w:spacing w:val="-10"/>
        </w:rPr>
        <w:t xml:space="preserve"> </w:t>
      </w:r>
      <w:r>
        <w:t>investment.</w:t>
      </w:r>
      <w:r>
        <w:rPr>
          <w:spacing w:val="-10"/>
        </w:rPr>
        <w:t xml:space="preserve"> </w:t>
      </w:r>
      <w:r>
        <w:t>The price point can vary per the square foot area, location, availability of swimming pool, lifts, etc. This paper explains a system</w:t>
      </w:r>
      <w:r>
        <w:rPr>
          <w:spacing w:val="-11"/>
        </w:rPr>
        <w:t xml:space="preserve"> </w:t>
      </w:r>
      <w:r>
        <w:t>that</w:t>
      </w:r>
      <w:r>
        <w:rPr>
          <w:spacing w:val="-11"/>
        </w:rPr>
        <w:t xml:space="preserve"> </w:t>
      </w:r>
      <w:r>
        <w:t>incorporates</w:t>
      </w:r>
      <w:r>
        <w:rPr>
          <w:spacing w:val="-11"/>
        </w:rPr>
        <w:t xml:space="preserve"> </w:t>
      </w:r>
      <w:r>
        <w:t>a</w:t>
      </w:r>
      <w:r>
        <w:rPr>
          <w:spacing w:val="-13"/>
        </w:rPr>
        <w:t xml:space="preserve"> </w:t>
      </w:r>
      <w:r>
        <w:t>dataset</w:t>
      </w:r>
      <w:r>
        <w:rPr>
          <w:spacing w:val="-11"/>
        </w:rPr>
        <w:t xml:space="preserve"> </w:t>
      </w:r>
      <w:r>
        <w:t>containing</w:t>
      </w:r>
      <w:r>
        <w:rPr>
          <w:spacing w:val="-11"/>
        </w:rPr>
        <w:t xml:space="preserve"> </w:t>
      </w:r>
      <w:r>
        <w:t>certain</w:t>
      </w:r>
      <w:r>
        <w:rPr>
          <w:spacing w:val="-12"/>
        </w:rPr>
        <w:t xml:space="preserve"> </w:t>
      </w:r>
      <w:r>
        <w:t>parameters that</w:t>
      </w:r>
      <w:r>
        <w:rPr>
          <w:spacing w:val="31"/>
        </w:rPr>
        <w:t xml:space="preserve"> </w:t>
      </w:r>
      <w:r>
        <w:t>affect</w:t>
      </w:r>
      <w:r>
        <w:rPr>
          <w:spacing w:val="33"/>
        </w:rPr>
        <w:t xml:space="preserve"> </w:t>
      </w:r>
      <w:r>
        <w:t>property</w:t>
      </w:r>
      <w:r>
        <w:rPr>
          <w:spacing w:val="31"/>
        </w:rPr>
        <w:t xml:space="preserve"> </w:t>
      </w:r>
      <w:r>
        <w:t>prices</w:t>
      </w:r>
      <w:r>
        <w:rPr>
          <w:spacing w:val="31"/>
        </w:rPr>
        <w:t xml:space="preserve"> </w:t>
      </w:r>
      <w:r>
        <w:t>in</w:t>
      </w:r>
      <w:r>
        <w:rPr>
          <w:spacing w:val="33"/>
        </w:rPr>
        <w:t xml:space="preserve"> </w:t>
      </w:r>
      <w:r>
        <w:t>Mumbai,</w:t>
      </w:r>
      <w:r>
        <w:rPr>
          <w:spacing w:val="32"/>
        </w:rPr>
        <w:t xml:space="preserve"> </w:t>
      </w:r>
      <w:r>
        <w:t>India.</w:t>
      </w:r>
      <w:r>
        <w:rPr>
          <w:spacing w:val="32"/>
        </w:rPr>
        <w:t xml:space="preserve"> </w:t>
      </w:r>
      <w:r>
        <w:t>Further</w:t>
      </w:r>
      <w:r>
        <w:rPr>
          <w:spacing w:val="33"/>
        </w:rPr>
        <w:t xml:space="preserve"> </w:t>
      </w:r>
      <w:r>
        <w:t>details about</w:t>
      </w:r>
      <w:r>
        <w:rPr>
          <w:spacing w:val="-8"/>
        </w:rPr>
        <w:t xml:space="preserve"> </w:t>
      </w:r>
      <w:r>
        <w:t>the</w:t>
      </w:r>
      <w:r>
        <w:rPr>
          <w:spacing w:val="-10"/>
        </w:rPr>
        <w:t xml:space="preserve"> </w:t>
      </w:r>
      <w:r>
        <w:t>dataset</w:t>
      </w:r>
      <w:r>
        <w:rPr>
          <w:spacing w:val="-9"/>
        </w:rPr>
        <w:t xml:space="preserve"> </w:t>
      </w:r>
      <w:r>
        <w:t>and</w:t>
      </w:r>
      <w:r>
        <w:rPr>
          <w:spacing w:val="-7"/>
        </w:rPr>
        <w:t xml:space="preserve"> </w:t>
      </w:r>
      <w:r>
        <w:t>the</w:t>
      </w:r>
      <w:r>
        <w:rPr>
          <w:spacing w:val="-8"/>
        </w:rPr>
        <w:t xml:space="preserve"> </w:t>
      </w:r>
      <w:r>
        <w:t>parameters</w:t>
      </w:r>
      <w:r>
        <w:rPr>
          <w:spacing w:val="-11"/>
        </w:rPr>
        <w:t xml:space="preserve"> </w:t>
      </w:r>
      <w:r>
        <w:t>incorporated</w:t>
      </w:r>
      <w:r>
        <w:rPr>
          <w:spacing w:val="-8"/>
        </w:rPr>
        <w:t xml:space="preserve"> </w:t>
      </w:r>
      <w:r>
        <w:t>are</w:t>
      </w:r>
      <w:r>
        <w:rPr>
          <w:spacing w:val="-8"/>
        </w:rPr>
        <w:t xml:space="preserve"> </w:t>
      </w:r>
      <w:r>
        <w:t>explained in detail in the dataset</w:t>
      </w:r>
      <w:r>
        <w:rPr>
          <w:spacing w:val="-8"/>
        </w:rPr>
        <w:t xml:space="preserve"> </w:t>
      </w:r>
      <w:r>
        <w:t>section.</w:t>
      </w:r>
    </w:p>
    <w:p w14:paraId="1FDA5327" w14:textId="15B4B259" w:rsidR="003E2D28" w:rsidRDefault="003E2D28" w:rsidP="003C5049">
      <w:pPr>
        <w:pStyle w:val="BodyText"/>
        <w:spacing w:before="118"/>
        <w:ind w:right="38" w:firstLine="0"/>
      </w:pPr>
    </w:p>
    <w:p w14:paraId="6FFBEEDA" w14:textId="40EBFB25" w:rsidR="003E2D28" w:rsidRPr="003E2D28" w:rsidRDefault="00B64DCA" w:rsidP="003C5049">
      <w:pPr>
        <w:pStyle w:val="Heading1"/>
        <w:numPr>
          <w:ilvl w:val="0"/>
          <w:numId w:val="1"/>
        </w:numPr>
        <w:jc w:val="left"/>
        <w:rPr>
          <w:b/>
        </w:rPr>
      </w:pPr>
      <w:r>
        <w:rPr>
          <w:b/>
        </w:rPr>
        <w:t>LITERATURE SURVEY</w:t>
      </w:r>
    </w:p>
    <w:p w14:paraId="59D3E837" w14:textId="77777777" w:rsidR="003E2D28" w:rsidRDefault="003E2D28" w:rsidP="003C5049">
      <w:pPr>
        <w:pStyle w:val="BodyText"/>
        <w:spacing w:before="79"/>
        <w:ind w:right="118" w:firstLine="284"/>
      </w:pPr>
      <w:r>
        <w:t>Over the years there have been numerous approaches in predicting</w:t>
      </w:r>
      <w:r>
        <w:rPr>
          <w:spacing w:val="-8"/>
        </w:rPr>
        <w:t xml:space="preserve"> </w:t>
      </w:r>
      <w:r>
        <w:t>house</w:t>
      </w:r>
      <w:r>
        <w:rPr>
          <w:spacing w:val="-7"/>
        </w:rPr>
        <w:t xml:space="preserve"> </w:t>
      </w:r>
      <w:r>
        <w:t>prices</w:t>
      </w:r>
      <w:r>
        <w:rPr>
          <w:spacing w:val="-5"/>
        </w:rPr>
        <w:t xml:space="preserve"> </w:t>
      </w:r>
      <w:r>
        <w:t>per</w:t>
      </w:r>
      <w:r>
        <w:rPr>
          <w:spacing w:val="-7"/>
        </w:rPr>
        <w:t xml:space="preserve"> </w:t>
      </w:r>
      <w:r>
        <w:t>all</w:t>
      </w:r>
      <w:r>
        <w:rPr>
          <w:spacing w:val="-9"/>
        </w:rPr>
        <w:t xml:space="preserve"> </w:t>
      </w:r>
      <w:r>
        <w:t>the</w:t>
      </w:r>
      <w:r>
        <w:rPr>
          <w:spacing w:val="-7"/>
        </w:rPr>
        <w:t xml:space="preserve"> </w:t>
      </w:r>
      <w:r>
        <w:t>intrinsic</w:t>
      </w:r>
      <w:r>
        <w:rPr>
          <w:spacing w:val="-7"/>
        </w:rPr>
        <w:t xml:space="preserve"> </w:t>
      </w:r>
      <w:r>
        <w:t>and</w:t>
      </w:r>
      <w:r>
        <w:rPr>
          <w:spacing w:val="-7"/>
        </w:rPr>
        <w:t xml:space="preserve"> </w:t>
      </w:r>
      <w:r>
        <w:t>extrinsic</w:t>
      </w:r>
      <w:r>
        <w:rPr>
          <w:spacing w:val="-7"/>
        </w:rPr>
        <w:t xml:space="preserve"> </w:t>
      </w:r>
      <w:r>
        <w:t>factors affecting the price without any fluctuations. Although finding the</w:t>
      </w:r>
      <w:r>
        <w:rPr>
          <w:spacing w:val="-20"/>
        </w:rPr>
        <w:t xml:space="preserve"> </w:t>
      </w:r>
      <w:r>
        <w:t>best</w:t>
      </w:r>
      <w:r>
        <w:rPr>
          <w:spacing w:val="-18"/>
        </w:rPr>
        <w:t xml:space="preserve"> </w:t>
      </w:r>
      <w:r>
        <w:t>possible</w:t>
      </w:r>
      <w:r>
        <w:rPr>
          <w:spacing w:val="-19"/>
        </w:rPr>
        <w:t xml:space="preserve"> </w:t>
      </w:r>
      <w:r>
        <w:t>prediction</w:t>
      </w:r>
      <w:r>
        <w:rPr>
          <w:spacing w:val="-18"/>
        </w:rPr>
        <w:t xml:space="preserve"> </w:t>
      </w:r>
      <w:r>
        <w:t>model</w:t>
      </w:r>
      <w:r>
        <w:rPr>
          <w:spacing w:val="-20"/>
        </w:rPr>
        <w:t xml:space="preserve"> </w:t>
      </w:r>
      <w:r>
        <w:t>depends</w:t>
      </w:r>
      <w:r>
        <w:rPr>
          <w:spacing w:val="-18"/>
        </w:rPr>
        <w:t xml:space="preserve"> </w:t>
      </w:r>
      <w:r>
        <w:t>on</w:t>
      </w:r>
      <w:r>
        <w:rPr>
          <w:spacing w:val="-17"/>
        </w:rPr>
        <w:t xml:space="preserve"> </w:t>
      </w:r>
      <w:r>
        <w:t>the</w:t>
      </w:r>
      <w:r>
        <w:rPr>
          <w:spacing w:val="-19"/>
        </w:rPr>
        <w:t xml:space="preserve"> </w:t>
      </w:r>
      <w:r>
        <w:t>data</w:t>
      </w:r>
      <w:r>
        <w:rPr>
          <w:spacing w:val="-18"/>
        </w:rPr>
        <w:t xml:space="preserve"> </w:t>
      </w:r>
      <w:r>
        <w:t>available. The price of a property can differ based on its location, area, amenities, etc., and finding the best predictive model to</w:t>
      </w:r>
      <w:r>
        <w:rPr>
          <w:spacing w:val="-26"/>
        </w:rPr>
        <w:t xml:space="preserve"> </w:t>
      </w:r>
      <w:r>
        <w:t>predict that price has been a concern for researchers over the past decade. In our literature survey, we found various such approaches to find the house price using various models and a combination of</w:t>
      </w:r>
      <w:r>
        <w:rPr>
          <w:spacing w:val="-3"/>
        </w:rPr>
        <w:t xml:space="preserve"> </w:t>
      </w:r>
      <w:r>
        <w:t>models.</w:t>
      </w:r>
    </w:p>
    <w:p w14:paraId="31806477" w14:textId="77777777" w:rsidR="003E2D28" w:rsidRDefault="003E2D28" w:rsidP="003C5049">
      <w:pPr>
        <w:pStyle w:val="BodyText"/>
        <w:spacing w:before="122"/>
        <w:ind w:right="120" w:firstLine="284"/>
      </w:pPr>
      <w:r>
        <w:t>One</w:t>
      </w:r>
      <w:r>
        <w:rPr>
          <w:spacing w:val="-17"/>
        </w:rPr>
        <w:t xml:space="preserve"> </w:t>
      </w:r>
      <w:r>
        <w:t>of</w:t>
      </w:r>
      <w:r>
        <w:rPr>
          <w:spacing w:val="-13"/>
        </w:rPr>
        <w:t xml:space="preserve"> </w:t>
      </w:r>
      <w:r>
        <w:t>the</w:t>
      </w:r>
      <w:r>
        <w:rPr>
          <w:spacing w:val="-14"/>
        </w:rPr>
        <w:t xml:space="preserve"> </w:t>
      </w:r>
      <w:r>
        <w:t>methods</w:t>
      </w:r>
      <w:r>
        <w:rPr>
          <w:spacing w:val="-15"/>
        </w:rPr>
        <w:t xml:space="preserve"> </w:t>
      </w:r>
      <w:r>
        <w:t>proposed</w:t>
      </w:r>
      <w:r>
        <w:rPr>
          <w:spacing w:val="-14"/>
        </w:rPr>
        <w:t xml:space="preserve"> </w:t>
      </w:r>
      <w:r>
        <w:t>in</w:t>
      </w:r>
      <w:r>
        <w:rPr>
          <w:spacing w:val="-14"/>
        </w:rPr>
        <w:t xml:space="preserve"> </w:t>
      </w:r>
      <w:r>
        <w:t>the</w:t>
      </w:r>
      <w:r>
        <w:rPr>
          <w:spacing w:val="-15"/>
        </w:rPr>
        <w:t xml:space="preserve"> </w:t>
      </w:r>
      <w:r>
        <w:t>paper</w:t>
      </w:r>
      <w:r>
        <w:rPr>
          <w:spacing w:val="-14"/>
        </w:rPr>
        <w:t xml:space="preserve"> </w:t>
      </w:r>
      <w:r>
        <w:t>by</w:t>
      </w:r>
      <w:r>
        <w:rPr>
          <w:spacing w:val="-14"/>
        </w:rPr>
        <w:t xml:space="preserve"> </w:t>
      </w:r>
      <w:r>
        <w:t>Neelam</w:t>
      </w:r>
      <w:r>
        <w:rPr>
          <w:spacing w:val="-14"/>
        </w:rPr>
        <w:t xml:space="preserve"> </w:t>
      </w:r>
      <w:r>
        <w:t>Shinde and Kiran Gawande [1] includes testing the dataset with four different regression algorithms namely Lasso Regression, Logistic Regression, Decision Tree, and Support Vector Regression. On comparing the error metrics such as</w:t>
      </w:r>
      <w:r>
        <w:rPr>
          <w:spacing w:val="-29"/>
        </w:rPr>
        <w:t xml:space="preserve"> </w:t>
      </w:r>
      <w:r>
        <w:t>R-Squared Value, Mean Absolute Error, Mean Squared Error, and Root Mean Squared Error, Decision Tree turned out to be the best algorithm</w:t>
      </w:r>
      <w:r>
        <w:rPr>
          <w:spacing w:val="-12"/>
        </w:rPr>
        <w:t xml:space="preserve"> </w:t>
      </w:r>
      <w:r>
        <w:t>giving</w:t>
      </w:r>
      <w:r>
        <w:rPr>
          <w:spacing w:val="-11"/>
        </w:rPr>
        <w:t xml:space="preserve"> </w:t>
      </w:r>
      <w:r>
        <w:t>a</w:t>
      </w:r>
      <w:r>
        <w:rPr>
          <w:spacing w:val="-14"/>
        </w:rPr>
        <w:t xml:space="preserve"> </w:t>
      </w:r>
      <w:r>
        <w:t>higher</w:t>
      </w:r>
      <w:r>
        <w:rPr>
          <w:spacing w:val="-13"/>
        </w:rPr>
        <w:t xml:space="preserve"> </w:t>
      </w:r>
      <w:r>
        <w:t>accuracy</w:t>
      </w:r>
      <w:r>
        <w:rPr>
          <w:spacing w:val="-11"/>
        </w:rPr>
        <w:t xml:space="preserve"> </w:t>
      </w:r>
      <w:r>
        <w:t>level</w:t>
      </w:r>
      <w:r>
        <w:rPr>
          <w:spacing w:val="-15"/>
        </w:rPr>
        <w:t xml:space="preserve"> </w:t>
      </w:r>
      <w:r>
        <w:t>of</w:t>
      </w:r>
      <w:r>
        <w:rPr>
          <w:spacing w:val="-14"/>
        </w:rPr>
        <w:t xml:space="preserve"> </w:t>
      </w:r>
      <w:r>
        <w:t>86.4%</w:t>
      </w:r>
      <w:r>
        <w:rPr>
          <w:spacing w:val="-13"/>
        </w:rPr>
        <w:t xml:space="preserve"> </w:t>
      </w:r>
      <w:r>
        <w:t>and</w:t>
      </w:r>
      <w:r>
        <w:rPr>
          <w:spacing w:val="-12"/>
        </w:rPr>
        <w:t xml:space="preserve"> </w:t>
      </w:r>
      <w:r>
        <w:t>low</w:t>
      </w:r>
      <w:r>
        <w:rPr>
          <w:spacing w:val="-12"/>
        </w:rPr>
        <w:t xml:space="preserve"> </w:t>
      </w:r>
      <w:r>
        <w:t>error values</w:t>
      </w:r>
      <w:r>
        <w:rPr>
          <w:spacing w:val="-16"/>
        </w:rPr>
        <w:t xml:space="preserve"> </w:t>
      </w:r>
      <w:r>
        <w:t>whereas</w:t>
      </w:r>
      <w:r>
        <w:rPr>
          <w:spacing w:val="-15"/>
        </w:rPr>
        <w:t xml:space="preserve"> </w:t>
      </w:r>
      <w:r>
        <w:t>Lasso</w:t>
      </w:r>
      <w:r>
        <w:rPr>
          <w:spacing w:val="-16"/>
        </w:rPr>
        <w:t xml:space="preserve"> </w:t>
      </w:r>
      <w:r>
        <w:t>Regression</w:t>
      </w:r>
      <w:r>
        <w:rPr>
          <w:spacing w:val="-15"/>
        </w:rPr>
        <w:t xml:space="preserve"> </w:t>
      </w:r>
      <w:r>
        <w:t>performed</w:t>
      </w:r>
      <w:r>
        <w:rPr>
          <w:spacing w:val="-15"/>
        </w:rPr>
        <w:t xml:space="preserve"> </w:t>
      </w:r>
      <w:r>
        <w:t>the</w:t>
      </w:r>
      <w:r>
        <w:rPr>
          <w:spacing w:val="-15"/>
        </w:rPr>
        <w:t xml:space="preserve"> </w:t>
      </w:r>
      <w:r>
        <w:t>worst</w:t>
      </w:r>
      <w:r>
        <w:rPr>
          <w:spacing w:val="-17"/>
        </w:rPr>
        <w:t xml:space="preserve"> </w:t>
      </w:r>
      <w:r>
        <w:t>giving</w:t>
      </w:r>
      <w:r>
        <w:rPr>
          <w:spacing w:val="-16"/>
        </w:rPr>
        <w:t xml:space="preserve"> </w:t>
      </w:r>
      <w:r>
        <w:t>an accuracy level of</w:t>
      </w:r>
      <w:r>
        <w:rPr>
          <w:spacing w:val="-7"/>
        </w:rPr>
        <w:t xml:space="preserve"> </w:t>
      </w:r>
      <w:r>
        <w:t>60.32%.</w:t>
      </w:r>
    </w:p>
    <w:p w14:paraId="1ECC9B1A" w14:textId="77777777" w:rsidR="003E2D28" w:rsidRDefault="003E2D28" w:rsidP="003C5049">
      <w:pPr>
        <w:pStyle w:val="BodyText"/>
        <w:spacing w:before="120"/>
        <w:ind w:right="121" w:firstLine="284"/>
      </w:pPr>
      <w:r>
        <w:t>The majority of our work around ensemble learning for</w:t>
      </w:r>
      <w:r>
        <w:rPr>
          <w:spacing w:val="-20"/>
        </w:rPr>
        <w:t xml:space="preserve"> </w:t>
      </w:r>
      <w:r>
        <w:t>our predictive model has been widely accepted as a success in improving predictions [2]. Where ensemble models can vary depending</w:t>
      </w:r>
      <w:r>
        <w:rPr>
          <w:spacing w:val="-17"/>
        </w:rPr>
        <w:t xml:space="preserve"> </w:t>
      </w:r>
      <w:r>
        <w:t>on</w:t>
      </w:r>
      <w:r>
        <w:rPr>
          <w:spacing w:val="-17"/>
        </w:rPr>
        <w:t xml:space="preserve"> </w:t>
      </w:r>
      <w:r>
        <w:t>the</w:t>
      </w:r>
      <w:r>
        <w:rPr>
          <w:spacing w:val="-17"/>
        </w:rPr>
        <w:t xml:space="preserve"> </w:t>
      </w:r>
      <w:r>
        <w:t>needs</w:t>
      </w:r>
      <w:r>
        <w:rPr>
          <w:spacing w:val="-20"/>
        </w:rPr>
        <w:t xml:space="preserve"> </w:t>
      </w:r>
      <w:r>
        <w:t>of</w:t>
      </w:r>
      <w:r>
        <w:rPr>
          <w:spacing w:val="-19"/>
        </w:rPr>
        <w:t xml:space="preserve"> </w:t>
      </w:r>
      <w:r>
        <w:t>the</w:t>
      </w:r>
      <w:r>
        <w:rPr>
          <w:spacing w:val="-19"/>
        </w:rPr>
        <w:t xml:space="preserve"> </w:t>
      </w:r>
      <w:r>
        <w:t>data</w:t>
      </w:r>
      <w:r>
        <w:rPr>
          <w:spacing w:val="-19"/>
        </w:rPr>
        <w:t xml:space="preserve"> </w:t>
      </w:r>
      <w:r>
        <w:t>and</w:t>
      </w:r>
      <w:r>
        <w:rPr>
          <w:spacing w:val="-17"/>
        </w:rPr>
        <w:t xml:space="preserve"> </w:t>
      </w:r>
      <w:r>
        <w:t>the</w:t>
      </w:r>
      <w:r>
        <w:rPr>
          <w:spacing w:val="-17"/>
        </w:rPr>
        <w:t xml:space="preserve"> </w:t>
      </w:r>
      <w:r>
        <w:t>manner</w:t>
      </w:r>
      <w:r>
        <w:rPr>
          <w:spacing w:val="-18"/>
        </w:rPr>
        <w:t xml:space="preserve"> </w:t>
      </w:r>
      <w:r>
        <w:t>of</w:t>
      </w:r>
      <w:r>
        <w:rPr>
          <w:spacing w:val="-17"/>
        </w:rPr>
        <w:t xml:space="preserve"> </w:t>
      </w:r>
      <w:r>
        <w:t>predictions where even a small amount of improvement can have a big impact. The integration of two or more ensemble members depends on the type of integration the developer would see fit for the data i.e. Constant Weighting Functions and Non- Constant Weighting</w:t>
      </w:r>
      <w:r>
        <w:rPr>
          <w:spacing w:val="-4"/>
        </w:rPr>
        <w:t xml:space="preserve"> </w:t>
      </w:r>
      <w:r>
        <w:t>Functions.</w:t>
      </w:r>
    </w:p>
    <w:p w14:paraId="471977FA" w14:textId="2A66F81B" w:rsidR="003E2D28" w:rsidRDefault="003E2D28" w:rsidP="003C5049">
      <w:pPr>
        <w:pStyle w:val="BodyText"/>
        <w:spacing w:before="120"/>
        <w:ind w:right="121" w:firstLine="284"/>
      </w:pPr>
      <w:r>
        <w:lastRenderedPageBreak/>
        <w:t>A different approach has been taken in the paper [10]. The paper focused on linking various researches related to housing market</w:t>
      </w:r>
      <w:r>
        <w:rPr>
          <w:spacing w:val="-9"/>
        </w:rPr>
        <w:t xml:space="preserve"> </w:t>
      </w:r>
      <w:r>
        <w:t>prices</w:t>
      </w:r>
      <w:r>
        <w:rPr>
          <w:spacing w:val="-10"/>
        </w:rPr>
        <w:t xml:space="preserve"> </w:t>
      </w:r>
      <w:r>
        <w:t>analysis.</w:t>
      </w:r>
      <w:r>
        <w:rPr>
          <w:spacing w:val="-7"/>
        </w:rPr>
        <w:t xml:space="preserve"> </w:t>
      </w:r>
      <w:r>
        <w:t>Substantial</w:t>
      </w:r>
      <w:r>
        <w:rPr>
          <w:spacing w:val="-7"/>
        </w:rPr>
        <w:t xml:space="preserve"> </w:t>
      </w:r>
      <w:r>
        <w:t>focus</w:t>
      </w:r>
      <w:r>
        <w:rPr>
          <w:spacing w:val="-8"/>
        </w:rPr>
        <w:t xml:space="preserve"> </w:t>
      </w:r>
      <w:r>
        <w:t>is</w:t>
      </w:r>
      <w:r>
        <w:rPr>
          <w:spacing w:val="-10"/>
        </w:rPr>
        <w:t xml:space="preserve"> </w:t>
      </w:r>
      <w:r>
        <w:t>provided</w:t>
      </w:r>
      <w:r>
        <w:rPr>
          <w:spacing w:val="-6"/>
        </w:rPr>
        <w:t xml:space="preserve"> </w:t>
      </w:r>
      <w:r>
        <w:t>to</w:t>
      </w:r>
      <w:r>
        <w:rPr>
          <w:spacing w:val="-8"/>
        </w:rPr>
        <w:t xml:space="preserve"> </w:t>
      </w:r>
      <w:r>
        <w:t>hedonic price</w:t>
      </w:r>
      <w:r>
        <w:rPr>
          <w:spacing w:val="-15"/>
        </w:rPr>
        <w:t xml:space="preserve"> </w:t>
      </w:r>
      <w:r>
        <w:t>modeling</w:t>
      </w:r>
      <w:r>
        <w:rPr>
          <w:spacing w:val="-14"/>
        </w:rPr>
        <w:t xml:space="preserve"> </w:t>
      </w:r>
      <w:r>
        <w:t>and</w:t>
      </w:r>
      <w:r>
        <w:rPr>
          <w:spacing w:val="-15"/>
        </w:rPr>
        <w:t xml:space="preserve"> </w:t>
      </w:r>
      <w:r>
        <w:t>its</w:t>
      </w:r>
      <w:r>
        <w:rPr>
          <w:spacing w:val="-16"/>
        </w:rPr>
        <w:t xml:space="preserve"> </w:t>
      </w:r>
      <w:r>
        <w:t>application</w:t>
      </w:r>
      <w:r>
        <w:rPr>
          <w:spacing w:val="-14"/>
        </w:rPr>
        <w:t xml:space="preserve"> </w:t>
      </w:r>
      <w:r>
        <w:t>on</w:t>
      </w:r>
      <w:r>
        <w:rPr>
          <w:spacing w:val="-13"/>
        </w:rPr>
        <w:t xml:space="preserve"> </w:t>
      </w:r>
      <w:r>
        <w:t>the</w:t>
      </w:r>
      <w:r>
        <w:rPr>
          <w:spacing w:val="-17"/>
        </w:rPr>
        <w:t xml:space="preserve"> </w:t>
      </w:r>
      <w:r>
        <w:t>house</w:t>
      </w:r>
      <w:r>
        <w:rPr>
          <w:spacing w:val="-17"/>
        </w:rPr>
        <w:t xml:space="preserve"> </w:t>
      </w:r>
      <w:r>
        <w:t>price</w:t>
      </w:r>
      <w:r>
        <w:rPr>
          <w:spacing w:val="-17"/>
        </w:rPr>
        <w:t xml:space="preserve"> </w:t>
      </w:r>
      <w:r>
        <w:t>market</w:t>
      </w:r>
      <w:r>
        <w:rPr>
          <w:spacing w:val="-18"/>
        </w:rPr>
        <w:t xml:space="preserve"> </w:t>
      </w:r>
      <w:r>
        <w:t>and the possible submarket</w:t>
      </w:r>
      <w:r>
        <w:rPr>
          <w:spacing w:val="-10"/>
        </w:rPr>
        <w:t xml:space="preserve"> </w:t>
      </w:r>
      <w:r>
        <w:t>existence.</w:t>
      </w:r>
    </w:p>
    <w:p w14:paraId="2FDFA42E" w14:textId="77777777" w:rsidR="003E2D28" w:rsidRDefault="003E2D28" w:rsidP="003C5049">
      <w:pPr>
        <w:pStyle w:val="BodyText"/>
        <w:spacing w:before="80"/>
        <w:ind w:right="40" w:firstLine="284"/>
      </w:pPr>
      <w:r>
        <w:t>Decision Tree is used to make predictions in paper [5]</w:t>
      </w:r>
      <w:r>
        <w:rPr>
          <w:spacing w:val="-26"/>
        </w:rPr>
        <w:t xml:space="preserve"> </w:t>
      </w:r>
      <w:r>
        <w:t>after giving</w:t>
      </w:r>
      <w:r>
        <w:rPr>
          <w:spacing w:val="-10"/>
        </w:rPr>
        <w:t xml:space="preserve"> </w:t>
      </w:r>
      <w:r>
        <w:t>the</w:t>
      </w:r>
      <w:r>
        <w:rPr>
          <w:spacing w:val="-13"/>
        </w:rPr>
        <w:t xml:space="preserve"> </w:t>
      </w:r>
      <w:r>
        <w:t>highest</w:t>
      </w:r>
      <w:r>
        <w:rPr>
          <w:spacing w:val="-12"/>
        </w:rPr>
        <w:t xml:space="preserve"> </w:t>
      </w:r>
      <w:r>
        <w:t>accuracy</w:t>
      </w:r>
      <w:r>
        <w:rPr>
          <w:spacing w:val="-12"/>
        </w:rPr>
        <w:t xml:space="preserve"> </w:t>
      </w:r>
      <w:r>
        <w:t>in</w:t>
      </w:r>
      <w:r>
        <w:rPr>
          <w:spacing w:val="-12"/>
        </w:rPr>
        <w:t xml:space="preserve"> </w:t>
      </w:r>
      <w:r>
        <w:t>terms</w:t>
      </w:r>
      <w:r>
        <w:rPr>
          <w:spacing w:val="-12"/>
        </w:rPr>
        <w:t xml:space="preserve"> </w:t>
      </w:r>
      <w:r>
        <w:t>of</w:t>
      </w:r>
      <w:r>
        <w:rPr>
          <w:spacing w:val="-13"/>
        </w:rPr>
        <w:t xml:space="preserve"> </w:t>
      </w:r>
      <w:r>
        <w:t>prediction</w:t>
      </w:r>
      <w:r>
        <w:rPr>
          <w:spacing w:val="-12"/>
        </w:rPr>
        <w:t xml:space="preserve"> </w:t>
      </w:r>
      <w:r>
        <w:t>values</w:t>
      </w:r>
      <w:r>
        <w:rPr>
          <w:spacing w:val="-11"/>
        </w:rPr>
        <w:t xml:space="preserve"> </w:t>
      </w:r>
      <w:r>
        <w:t>among other algorithms tested namely Linear Regression, Multiple Linear Regression, Decision Tree Regressor, and KNN. Apart from</w:t>
      </w:r>
      <w:r>
        <w:rPr>
          <w:spacing w:val="-16"/>
        </w:rPr>
        <w:t xml:space="preserve"> </w:t>
      </w:r>
      <w:r>
        <w:t>parameters</w:t>
      </w:r>
      <w:r>
        <w:rPr>
          <w:spacing w:val="-15"/>
        </w:rPr>
        <w:t xml:space="preserve"> </w:t>
      </w:r>
      <w:r>
        <w:t>like</w:t>
      </w:r>
      <w:r>
        <w:rPr>
          <w:spacing w:val="-16"/>
        </w:rPr>
        <w:t xml:space="preserve"> </w:t>
      </w:r>
      <w:r>
        <w:t>no.</w:t>
      </w:r>
      <w:r>
        <w:rPr>
          <w:spacing w:val="-16"/>
        </w:rPr>
        <w:t xml:space="preserve"> </w:t>
      </w:r>
      <w:r>
        <w:t>of</w:t>
      </w:r>
      <w:r>
        <w:rPr>
          <w:spacing w:val="-15"/>
        </w:rPr>
        <w:t xml:space="preserve"> </w:t>
      </w:r>
      <w:r>
        <w:t>bedrooms,</w:t>
      </w:r>
      <w:r>
        <w:rPr>
          <w:spacing w:val="-16"/>
        </w:rPr>
        <w:t xml:space="preserve"> </w:t>
      </w:r>
      <w:r>
        <w:t>carpet</w:t>
      </w:r>
      <w:r>
        <w:rPr>
          <w:spacing w:val="-16"/>
        </w:rPr>
        <w:t xml:space="preserve"> </w:t>
      </w:r>
      <w:r>
        <w:t>area,</w:t>
      </w:r>
      <w:r>
        <w:rPr>
          <w:spacing w:val="-16"/>
        </w:rPr>
        <w:t xml:space="preserve"> </w:t>
      </w:r>
      <w:r>
        <w:t>built-up</w:t>
      </w:r>
      <w:r>
        <w:rPr>
          <w:spacing w:val="-14"/>
        </w:rPr>
        <w:t xml:space="preserve"> </w:t>
      </w:r>
      <w:r>
        <w:t>area, age of the property, zip code, no. of bathrooms, latitude, and longitude of the property, they have also included two other features</w:t>
      </w:r>
      <w:r>
        <w:rPr>
          <w:spacing w:val="-6"/>
        </w:rPr>
        <w:t xml:space="preserve"> </w:t>
      </w:r>
      <w:r>
        <w:t>–</w:t>
      </w:r>
      <w:r>
        <w:rPr>
          <w:spacing w:val="-4"/>
        </w:rPr>
        <w:t xml:space="preserve"> </w:t>
      </w:r>
      <w:r>
        <w:t>air</w:t>
      </w:r>
      <w:r>
        <w:rPr>
          <w:spacing w:val="-6"/>
        </w:rPr>
        <w:t xml:space="preserve"> </w:t>
      </w:r>
      <w:r>
        <w:t>quality</w:t>
      </w:r>
      <w:r>
        <w:rPr>
          <w:spacing w:val="-4"/>
        </w:rPr>
        <w:t xml:space="preserve"> </w:t>
      </w:r>
      <w:r>
        <w:t>and</w:t>
      </w:r>
      <w:r>
        <w:rPr>
          <w:spacing w:val="-5"/>
        </w:rPr>
        <w:t xml:space="preserve"> </w:t>
      </w:r>
      <w:r>
        <w:t>crime</w:t>
      </w:r>
      <w:r>
        <w:rPr>
          <w:spacing w:val="-5"/>
        </w:rPr>
        <w:t xml:space="preserve"> </w:t>
      </w:r>
      <w:r>
        <w:t>rate</w:t>
      </w:r>
      <w:r>
        <w:rPr>
          <w:spacing w:val="-6"/>
        </w:rPr>
        <w:t xml:space="preserve"> </w:t>
      </w:r>
      <w:r>
        <w:t>to</w:t>
      </w:r>
      <w:r>
        <w:rPr>
          <w:spacing w:val="-7"/>
        </w:rPr>
        <w:t xml:space="preserve"> </w:t>
      </w:r>
      <w:r>
        <w:t>better</w:t>
      </w:r>
      <w:r>
        <w:rPr>
          <w:spacing w:val="-5"/>
        </w:rPr>
        <w:t xml:space="preserve"> </w:t>
      </w:r>
      <w:r>
        <w:t>the</w:t>
      </w:r>
      <w:r>
        <w:rPr>
          <w:spacing w:val="-6"/>
        </w:rPr>
        <w:t xml:space="preserve"> </w:t>
      </w:r>
      <w:r>
        <w:t>prediction.</w:t>
      </w:r>
    </w:p>
    <w:p w14:paraId="31AA399A" w14:textId="77777777" w:rsidR="003E2D28" w:rsidRDefault="003E2D28" w:rsidP="003C5049">
      <w:pPr>
        <w:pStyle w:val="BodyText"/>
        <w:spacing w:before="120"/>
        <w:ind w:right="41" w:firstLine="284"/>
      </w:pPr>
      <w:r>
        <w:t>Another proposed system used Lasso and Random Forest regression techniques and picked the best model for the data depending</w:t>
      </w:r>
      <w:r>
        <w:rPr>
          <w:spacing w:val="-17"/>
        </w:rPr>
        <w:t xml:space="preserve"> </w:t>
      </w:r>
      <w:r>
        <w:t>on</w:t>
      </w:r>
      <w:r>
        <w:rPr>
          <w:spacing w:val="-14"/>
        </w:rPr>
        <w:t xml:space="preserve"> </w:t>
      </w:r>
      <w:r>
        <w:t>error</w:t>
      </w:r>
      <w:r>
        <w:rPr>
          <w:spacing w:val="-17"/>
        </w:rPr>
        <w:t xml:space="preserve"> </w:t>
      </w:r>
      <w:r>
        <w:t>values</w:t>
      </w:r>
      <w:r>
        <w:rPr>
          <w:spacing w:val="-17"/>
        </w:rPr>
        <w:t xml:space="preserve"> </w:t>
      </w:r>
      <w:r>
        <w:t>[3].</w:t>
      </w:r>
      <w:r>
        <w:rPr>
          <w:spacing w:val="-19"/>
        </w:rPr>
        <w:t xml:space="preserve"> </w:t>
      </w:r>
      <w:r>
        <w:t>The</w:t>
      </w:r>
      <w:r>
        <w:rPr>
          <w:spacing w:val="-17"/>
        </w:rPr>
        <w:t xml:space="preserve"> </w:t>
      </w:r>
      <w:r>
        <w:t>data</w:t>
      </w:r>
      <w:r>
        <w:rPr>
          <w:spacing w:val="-17"/>
        </w:rPr>
        <w:t xml:space="preserve"> </w:t>
      </w:r>
      <w:r>
        <w:t>was</w:t>
      </w:r>
      <w:r>
        <w:rPr>
          <w:spacing w:val="-17"/>
        </w:rPr>
        <w:t xml:space="preserve"> </w:t>
      </w:r>
      <w:r>
        <w:t>passed</w:t>
      </w:r>
      <w:r>
        <w:rPr>
          <w:spacing w:val="-16"/>
        </w:rPr>
        <w:t xml:space="preserve"> </w:t>
      </w:r>
      <w:r>
        <w:t>onto</w:t>
      </w:r>
      <w:r>
        <w:rPr>
          <w:spacing w:val="-16"/>
        </w:rPr>
        <w:t xml:space="preserve"> </w:t>
      </w:r>
      <w:r>
        <w:t>6</w:t>
      </w:r>
      <w:r>
        <w:rPr>
          <w:spacing w:val="-15"/>
        </w:rPr>
        <w:t xml:space="preserve"> </w:t>
      </w:r>
      <w:r>
        <w:t>stages including</w:t>
      </w:r>
      <w:r>
        <w:rPr>
          <w:spacing w:val="-11"/>
        </w:rPr>
        <w:t xml:space="preserve"> </w:t>
      </w:r>
      <w:r>
        <w:t>data</w:t>
      </w:r>
      <w:r>
        <w:rPr>
          <w:spacing w:val="-11"/>
        </w:rPr>
        <w:t xml:space="preserve"> </w:t>
      </w:r>
      <w:r>
        <w:t>pre-processing,</w:t>
      </w:r>
      <w:r>
        <w:rPr>
          <w:spacing w:val="-12"/>
        </w:rPr>
        <w:t xml:space="preserve"> </w:t>
      </w:r>
      <w:r>
        <w:t>test-train</w:t>
      </w:r>
      <w:r>
        <w:rPr>
          <w:spacing w:val="-10"/>
        </w:rPr>
        <w:t xml:space="preserve"> </w:t>
      </w:r>
      <w:r>
        <w:t>50:50</w:t>
      </w:r>
      <w:r>
        <w:rPr>
          <w:spacing w:val="-11"/>
        </w:rPr>
        <w:t xml:space="preserve"> </w:t>
      </w:r>
      <w:r>
        <w:t>split,</w:t>
      </w:r>
      <w:r>
        <w:rPr>
          <w:spacing w:val="-9"/>
        </w:rPr>
        <w:t xml:space="preserve"> </w:t>
      </w:r>
      <w:r>
        <w:t>training</w:t>
      </w:r>
      <w:r>
        <w:rPr>
          <w:spacing w:val="-9"/>
        </w:rPr>
        <w:t xml:space="preserve"> </w:t>
      </w:r>
      <w:r>
        <w:t>the data</w:t>
      </w:r>
      <w:r>
        <w:rPr>
          <w:spacing w:val="-10"/>
        </w:rPr>
        <w:t xml:space="preserve"> </w:t>
      </w:r>
      <w:r>
        <w:t>with</w:t>
      </w:r>
      <w:r>
        <w:rPr>
          <w:spacing w:val="-10"/>
        </w:rPr>
        <w:t xml:space="preserve"> </w:t>
      </w:r>
      <w:r>
        <w:t>Lasso</w:t>
      </w:r>
      <w:r>
        <w:rPr>
          <w:spacing w:val="-11"/>
        </w:rPr>
        <w:t xml:space="preserve"> </w:t>
      </w:r>
      <w:r>
        <w:t>and</w:t>
      </w:r>
      <w:r>
        <w:rPr>
          <w:spacing w:val="-10"/>
        </w:rPr>
        <w:t xml:space="preserve"> </w:t>
      </w:r>
      <w:r>
        <w:t>Random</w:t>
      </w:r>
      <w:r>
        <w:rPr>
          <w:spacing w:val="-9"/>
        </w:rPr>
        <w:t xml:space="preserve"> </w:t>
      </w:r>
      <w:r>
        <w:t>Forest</w:t>
      </w:r>
      <w:r>
        <w:rPr>
          <w:spacing w:val="-11"/>
        </w:rPr>
        <w:t xml:space="preserve"> </w:t>
      </w:r>
      <w:r>
        <w:t>models</w:t>
      </w:r>
      <w:r>
        <w:rPr>
          <w:spacing w:val="-11"/>
        </w:rPr>
        <w:t xml:space="preserve"> </w:t>
      </w:r>
      <w:r>
        <w:t>and</w:t>
      </w:r>
      <w:r>
        <w:rPr>
          <w:spacing w:val="-10"/>
        </w:rPr>
        <w:t xml:space="preserve"> </w:t>
      </w:r>
      <w:r>
        <w:t>testing</w:t>
      </w:r>
      <w:r>
        <w:rPr>
          <w:spacing w:val="-9"/>
        </w:rPr>
        <w:t xml:space="preserve"> </w:t>
      </w:r>
      <w:r>
        <w:t>with</w:t>
      </w:r>
      <w:r>
        <w:rPr>
          <w:spacing w:val="-10"/>
        </w:rPr>
        <w:t xml:space="preserve"> </w:t>
      </w:r>
      <w:r>
        <w:t>the test data, and picking the best</w:t>
      </w:r>
      <w:r>
        <w:rPr>
          <w:spacing w:val="-21"/>
        </w:rPr>
        <w:t xml:space="preserve"> </w:t>
      </w:r>
      <w:r>
        <w:t>model.</w:t>
      </w:r>
    </w:p>
    <w:p w14:paraId="6A7087F5" w14:textId="77777777" w:rsidR="003E2D28" w:rsidRDefault="003E2D28" w:rsidP="003C5049">
      <w:pPr>
        <w:pStyle w:val="BodyText"/>
        <w:spacing w:before="119"/>
        <w:ind w:right="39" w:firstLine="284"/>
      </w:pPr>
      <w:r>
        <w:t xml:space="preserve">In the paper by Prof. </w:t>
      </w:r>
      <w:proofErr w:type="spellStart"/>
      <w:r>
        <w:t>Pradnya</w:t>
      </w:r>
      <w:proofErr w:type="spellEnd"/>
      <w:r>
        <w:t xml:space="preserve"> Patil, </w:t>
      </w:r>
      <w:proofErr w:type="spellStart"/>
      <w:r>
        <w:t>Darshil</w:t>
      </w:r>
      <w:proofErr w:type="spellEnd"/>
      <w:r>
        <w:t xml:space="preserve"> Shah, Harshad Rajput, and Jay </w:t>
      </w:r>
      <w:proofErr w:type="spellStart"/>
      <w:r>
        <w:t>Chheda</w:t>
      </w:r>
      <w:proofErr w:type="spellEnd"/>
      <w:r>
        <w:t xml:space="preserve"> [4], the proposed system incorporates the</w:t>
      </w:r>
      <w:r>
        <w:rPr>
          <w:spacing w:val="-5"/>
        </w:rPr>
        <w:t xml:space="preserve"> </w:t>
      </w:r>
      <w:r>
        <w:t>UiPath</w:t>
      </w:r>
      <w:r>
        <w:rPr>
          <w:spacing w:val="-3"/>
        </w:rPr>
        <w:t xml:space="preserve"> </w:t>
      </w:r>
      <w:r>
        <w:t>Studio</w:t>
      </w:r>
      <w:r>
        <w:rPr>
          <w:spacing w:val="-3"/>
        </w:rPr>
        <w:t xml:space="preserve"> </w:t>
      </w:r>
      <w:r>
        <w:t>Platform</w:t>
      </w:r>
      <w:r>
        <w:rPr>
          <w:spacing w:val="-4"/>
        </w:rPr>
        <w:t xml:space="preserve"> </w:t>
      </w:r>
      <w:r>
        <w:t>to</w:t>
      </w:r>
      <w:r>
        <w:rPr>
          <w:spacing w:val="-7"/>
        </w:rPr>
        <w:t xml:space="preserve"> </w:t>
      </w:r>
      <w:r>
        <w:t>develop</w:t>
      </w:r>
      <w:r>
        <w:rPr>
          <w:spacing w:val="-5"/>
        </w:rPr>
        <w:t xml:space="preserve"> </w:t>
      </w:r>
      <w:r>
        <w:t>the</w:t>
      </w:r>
      <w:r>
        <w:rPr>
          <w:spacing w:val="-3"/>
        </w:rPr>
        <w:t xml:space="preserve"> </w:t>
      </w:r>
      <w:r>
        <w:t>RPA</w:t>
      </w:r>
      <w:r>
        <w:rPr>
          <w:spacing w:val="-5"/>
        </w:rPr>
        <w:t xml:space="preserve"> </w:t>
      </w:r>
      <w:r>
        <w:t>Flowchart.</w:t>
      </w:r>
      <w:r>
        <w:rPr>
          <w:spacing w:val="-6"/>
        </w:rPr>
        <w:t xml:space="preserve"> </w:t>
      </w:r>
      <w:r>
        <w:t xml:space="preserve">The UiPath Studio provides data scraping capabilities with the assistance of scraping wizards. A bunch of machine learning algorithms are compared and implemented on the dataset. A comparison between boosting algorithms is done namely </w:t>
      </w:r>
      <w:proofErr w:type="spellStart"/>
      <w:r>
        <w:t>XGBoost</w:t>
      </w:r>
      <w:proofErr w:type="spellEnd"/>
      <w:r>
        <w:t>,</w:t>
      </w:r>
      <w:r>
        <w:rPr>
          <w:spacing w:val="-21"/>
        </w:rPr>
        <w:t xml:space="preserve"> </w:t>
      </w:r>
      <w:r>
        <w:t>Light</w:t>
      </w:r>
      <w:r>
        <w:rPr>
          <w:spacing w:val="-18"/>
        </w:rPr>
        <w:t xml:space="preserve"> </w:t>
      </w:r>
      <w:r>
        <w:t>BGM,</w:t>
      </w:r>
      <w:r>
        <w:rPr>
          <w:spacing w:val="-21"/>
        </w:rPr>
        <w:t xml:space="preserve"> </w:t>
      </w:r>
      <w:r>
        <w:t>and</w:t>
      </w:r>
      <w:r>
        <w:rPr>
          <w:spacing w:val="-19"/>
        </w:rPr>
        <w:t xml:space="preserve"> </w:t>
      </w:r>
      <w:proofErr w:type="spellStart"/>
      <w:r>
        <w:t>CatBoost</w:t>
      </w:r>
      <w:proofErr w:type="spellEnd"/>
      <w:r>
        <w:t>.</w:t>
      </w:r>
      <w:r>
        <w:rPr>
          <w:spacing w:val="-21"/>
        </w:rPr>
        <w:t xml:space="preserve"> </w:t>
      </w:r>
      <w:r>
        <w:t>Random</w:t>
      </w:r>
      <w:r>
        <w:rPr>
          <w:spacing w:val="-17"/>
        </w:rPr>
        <w:t xml:space="preserve"> </w:t>
      </w:r>
      <w:r>
        <w:t>Forest</w:t>
      </w:r>
      <w:r>
        <w:rPr>
          <w:spacing w:val="-21"/>
        </w:rPr>
        <w:t xml:space="preserve"> </w:t>
      </w:r>
      <w:r>
        <w:t>was</w:t>
      </w:r>
      <w:r>
        <w:rPr>
          <w:spacing w:val="-22"/>
        </w:rPr>
        <w:t xml:space="preserve"> </w:t>
      </w:r>
      <w:r>
        <w:t xml:space="preserve">found to do well with small amounts of data and doesn’t improve accuracy with more samples. </w:t>
      </w:r>
      <w:proofErr w:type="spellStart"/>
      <w:r>
        <w:t>CatBoost</w:t>
      </w:r>
      <w:proofErr w:type="spellEnd"/>
      <w:r>
        <w:t xml:space="preserve"> was termed the clear winner in comparisons. RPA provided a major improvement</w:t>
      </w:r>
      <w:r>
        <w:rPr>
          <w:spacing w:val="-31"/>
        </w:rPr>
        <w:t xml:space="preserve"> </w:t>
      </w:r>
      <w:r>
        <w:t>in efficiency</w:t>
      </w:r>
      <w:r>
        <w:rPr>
          <w:spacing w:val="-6"/>
        </w:rPr>
        <w:t xml:space="preserve"> </w:t>
      </w:r>
      <w:r>
        <w:t>in</w:t>
      </w:r>
      <w:r>
        <w:rPr>
          <w:spacing w:val="-3"/>
        </w:rPr>
        <w:t xml:space="preserve"> </w:t>
      </w:r>
      <w:r>
        <w:t>terms</w:t>
      </w:r>
      <w:r>
        <w:rPr>
          <w:spacing w:val="-8"/>
        </w:rPr>
        <w:t xml:space="preserve"> </w:t>
      </w:r>
      <w:r>
        <w:t>of</w:t>
      </w:r>
      <w:r>
        <w:rPr>
          <w:spacing w:val="-6"/>
        </w:rPr>
        <w:t xml:space="preserve"> </w:t>
      </w:r>
      <w:r>
        <w:t>fast</w:t>
      </w:r>
      <w:r>
        <w:rPr>
          <w:spacing w:val="-7"/>
        </w:rPr>
        <w:t xml:space="preserve"> </w:t>
      </w:r>
      <w:r>
        <w:t>extraction</w:t>
      </w:r>
      <w:r>
        <w:rPr>
          <w:spacing w:val="-5"/>
        </w:rPr>
        <w:t xml:space="preserve"> </w:t>
      </w:r>
      <w:r>
        <w:t>and</w:t>
      </w:r>
      <w:r>
        <w:rPr>
          <w:spacing w:val="-6"/>
        </w:rPr>
        <w:t xml:space="preserve"> </w:t>
      </w:r>
      <w:r>
        <w:t>less</w:t>
      </w:r>
      <w:r>
        <w:rPr>
          <w:spacing w:val="-7"/>
        </w:rPr>
        <w:t xml:space="preserve"> </w:t>
      </w:r>
      <w:r>
        <w:t>prone</w:t>
      </w:r>
      <w:r>
        <w:rPr>
          <w:spacing w:val="-5"/>
        </w:rPr>
        <w:t xml:space="preserve"> </w:t>
      </w:r>
      <w:r>
        <w:t>to</w:t>
      </w:r>
      <w:r>
        <w:rPr>
          <w:spacing w:val="-5"/>
        </w:rPr>
        <w:t xml:space="preserve"> </w:t>
      </w:r>
      <w:r>
        <w:t>errors.</w:t>
      </w:r>
    </w:p>
    <w:p w14:paraId="7A1CB8FD" w14:textId="77777777" w:rsidR="003E2D28" w:rsidRDefault="003E2D28" w:rsidP="003C5049">
      <w:pPr>
        <w:pStyle w:val="BodyText"/>
        <w:spacing w:before="122"/>
        <w:ind w:right="38" w:firstLine="284"/>
      </w:pPr>
      <w:r>
        <w:t xml:space="preserve">A further step has been taken in the paper by P. </w:t>
      </w:r>
      <w:proofErr w:type="spellStart"/>
      <w:r>
        <w:t>Durganjali</w:t>
      </w:r>
      <w:proofErr w:type="spellEnd"/>
      <w:r>
        <w:t xml:space="preserve"> and M. Vani </w:t>
      </w:r>
      <w:proofErr w:type="spellStart"/>
      <w:r>
        <w:t>Pujitha</w:t>
      </w:r>
      <w:proofErr w:type="spellEnd"/>
      <w:r>
        <w:t xml:space="preserve"> [8]. It analyses different classification algorithms</w:t>
      </w:r>
      <w:r>
        <w:rPr>
          <w:spacing w:val="-16"/>
        </w:rPr>
        <w:t xml:space="preserve"> </w:t>
      </w:r>
      <w:r>
        <w:t>such</w:t>
      </w:r>
      <w:r>
        <w:rPr>
          <w:spacing w:val="-16"/>
        </w:rPr>
        <w:t xml:space="preserve"> </w:t>
      </w:r>
      <w:r>
        <w:t>as</w:t>
      </w:r>
      <w:r>
        <w:rPr>
          <w:spacing w:val="-18"/>
        </w:rPr>
        <w:t xml:space="preserve"> </w:t>
      </w:r>
      <w:r>
        <w:t>Decision</w:t>
      </w:r>
      <w:r>
        <w:rPr>
          <w:spacing w:val="-15"/>
        </w:rPr>
        <w:t xml:space="preserve"> </w:t>
      </w:r>
      <w:r>
        <w:t>Tree,</w:t>
      </w:r>
      <w:r>
        <w:rPr>
          <w:spacing w:val="-18"/>
        </w:rPr>
        <w:t xml:space="preserve"> </w:t>
      </w:r>
      <w:r>
        <w:t>Logistic</w:t>
      </w:r>
      <w:r>
        <w:rPr>
          <w:spacing w:val="-15"/>
        </w:rPr>
        <w:t xml:space="preserve"> </w:t>
      </w:r>
      <w:r>
        <w:t>Regression,</w:t>
      </w:r>
      <w:r>
        <w:rPr>
          <w:spacing w:val="-18"/>
        </w:rPr>
        <w:t xml:space="preserve"> </w:t>
      </w:r>
      <w:r>
        <w:t>Random Forest, AdaBoost, Naïve Bayes with an accuracy of 92%, 81.5%, 86.5%, 96%, and 88% respectively. AdaBoost and Decision</w:t>
      </w:r>
      <w:r>
        <w:rPr>
          <w:spacing w:val="-10"/>
        </w:rPr>
        <w:t xml:space="preserve"> </w:t>
      </w:r>
      <w:r>
        <w:t>Tree</w:t>
      </w:r>
      <w:r>
        <w:rPr>
          <w:spacing w:val="-9"/>
        </w:rPr>
        <w:t xml:space="preserve"> </w:t>
      </w:r>
      <w:r>
        <w:t>using</w:t>
      </w:r>
      <w:r>
        <w:rPr>
          <w:spacing w:val="-6"/>
        </w:rPr>
        <w:t xml:space="preserve"> </w:t>
      </w:r>
      <w:r>
        <w:t>C</w:t>
      </w:r>
      <w:r>
        <w:rPr>
          <w:spacing w:val="-8"/>
        </w:rPr>
        <w:t xml:space="preserve"> </w:t>
      </w:r>
      <w:r>
        <w:t>5.0</w:t>
      </w:r>
      <w:r>
        <w:rPr>
          <w:spacing w:val="-7"/>
        </w:rPr>
        <w:t xml:space="preserve"> </w:t>
      </w:r>
      <w:r>
        <w:t>were</w:t>
      </w:r>
      <w:r>
        <w:rPr>
          <w:spacing w:val="-5"/>
        </w:rPr>
        <w:t xml:space="preserve"> </w:t>
      </w:r>
      <w:r>
        <w:t>selected</w:t>
      </w:r>
      <w:r>
        <w:rPr>
          <w:spacing w:val="-8"/>
        </w:rPr>
        <w:t xml:space="preserve"> </w:t>
      </w:r>
      <w:r>
        <w:t>to</w:t>
      </w:r>
      <w:r>
        <w:rPr>
          <w:spacing w:val="-9"/>
        </w:rPr>
        <w:t xml:space="preserve"> </w:t>
      </w:r>
      <w:r>
        <w:t>predict</w:t>
      </w:r>
      <w:r>
        <w:rPr>
          <w:spacing w:val="-10"/>
        </w:rPr>
        <w:t xml:space="preserve"> </w:t>
      </w:r>
      <w:r>
        <w:t>values</w:t>
      </w:r>
      <w:r>
        <w:rPr>
          <w:spacing w:val="-10"/>
        </w:rPr>
        <w:t xml:space="preserve"> </w:t>
      </w:r>
      <w:r>
        <w:t>of</w:t>
      </w:r>
      <w:r>
        <w:rPr>
          <w:spacing w:val="-9"/>
        </w:rPr>
        <w:t xml:space="preserve"> </w:t>
      </w:r>
      <w:r>
        <w:t>the house and using rules, they predicted profit or</w:t>
      </w:r>
      <w:r>
        <w:rPr>
          <w:spacing w:val="-31"/>
        </w:rPr>
        <w:t xml:space="preserve"> </w:t>
      </w:r>
      <w:r>
        <w:t>loss.</w:t>
      </w:r>
    </w:p>
    <w:p w14:paraId="64804902" w14:textId="0C1EE2AE" w:rsidR="003E2D28" w:rsidRDefault="003E2D28" w:rsidP="003C5049">
      <w:pPr>
        <w:pStyle w:val="BodyText"/>
        <w:spacing w:before="120"/>
        <w:ind w:right="38" w:firstLine="284"/>
      </w:pPr>
      <w:r>
        <w:t>Detailed study of different machine learning algorithms namely Multiple Linear Regression, Elastic Net Regression, Ridge Regression, Ada Boosting Regression, LASSO Regression, and Gradient Boosting has been done on a public output</w:t>
      </w:r>
      <w:r>
        <w:rPr>
          <w:spacing w:val="-11"/>
        </w:rPr>
        <w:t xml:space="preserve"> </w:t>
      </w:r>
      <w:r>
        <w:t>dataset</w:t>
      </w:r>
      <w:r>
        <w:rPr>
          <w:spacing w:val="-12"/>
        </w:rPr>
        <w:t xml:space="preserve"> </w:t>
      </w:r>
      <w:r>
        <w:t>of</w:t>
      </w:r>
      <w:r>
        <w:rPr>
          <w:spacing w:val="-9"/>
        </w:rPr>
        <w:t xml:space="preserve"> </w:t>
      </w:r>
      <w:r>
        <w:t>a</w:t>
      </w:r>
      <w:r>
        <w:rPr>
          <w:spacing w:val="-10"/>
        </w:rPr>
        <w:t xml:space="preserve"> </w:t>
      </w:r>
      <w:r>
        <w:t>specified</w:t>
      </w:r>
      <w:r>
        <w:rPr>
          <w:spacing w:val="-11"/>
        </w:rPr>
        <w:t xml:space="preserve"> </w:t>
      </w:r>
      <w:r>
        <w:t>region</w:t>
      </w:r>
      <w:r>
        <w:rPr>
          <w:spacing w:val="-9"/>
        </w:rPr>
        <w:t xml:space="preserve"> </w:t>
      </w:r>
      <w:r>
        <w:t>in</w:t>
      </w:r>
      <w:r>
        <w:rPr>
          <w:spacing w:val="-7"/>
        </w:rPr>
        <w:t xml:space="preserve"> </w:t>
      </w:r>
      <w:r>
        <w:t>the</w:t>
      </w:r>
      <w:r>
        <w:rPr>
          <w:spacing w:val="-10"/>
        </w:rPr>
        <w:t xml:space="preserve"> </w:t>
      </w:r>
      <w:r>
        <w:t>USA</w:t>
      </w:r>
      <w:r>
        <w:rPr>
          <w:spacing w:val="-12"/>
        </w:rPr>
        <w:t xml:space="preserve"> </w:t>
      </w:r>
      <w:r>
        <w:t>[9].</w:t>
      </w:r>
      <w:r>
        <w:rPr>
          <w:spacing w:val="-9"/>
        </w:rPr>
        <w:t xml:space="preserve"> </w:t>
      </w:r>
      <w:r>
        <w:t>The</w:t>
      </w:r>
      <w:r>
        <w:rPr>
          <w:spacing w:val="-10"/>
        </w:rPr>
        <w:t xml:space="preserve"> </w:t>
      </w:r>
      <w:r>
        <w:t>attained scores</w:t>
      </w:r>
      <w:r>
        <w:rPr>
          <w:spacing w:val="11"/>
        </w:rPr>
        <w:t xml:space="preserve"> </w:t>
      </w:r>
      <w:r>
        <w:t>of</w:t>
      </w:r>
      <w:r>
        <w:rPr>
          <w:spacing w:val="14"/>
        </w:rPr>
        <w:t xml:space="preserve"> </w:t>
      </w:r>
      <w:r>
        <w:t>the</w:t>
      </w:r>
      <w:r>
        <w:rPr>
          <w:spacing w:val="12"/>
        </w:rPr>
        <w:t xml:space="preserve"> </w:t>
      </w:r>
      <w:r>
        <w:t>algorithms</w:t>
      </w:r>
      <w:r>
        <w:rPr>
          <w:spacing w:val="12"/>
        </w:rPr>
        <w:t xml:space="preserve"> </w:t>
      </w:r>
      <w:r>
        <w:t>were</w:t>
      </w:r>
      <w:r>
        <w:rPr>
          <w:spacing w:val="12"/>
        </w:rPr>
        <w:t xml:space="preserve"> </w:t>
      </w:r>
      <w:r>
        <w:t>0.73,</w:t>
      </w:r>
      <w:r>
        <w:rPr>
          <w:spacing w:val="12"/>
        </w:rPr>
        <w:t xml:space="preserve"> </w:t>
      </w:r>
      <w:r>
        <w:t>0.66,</w:t>
      </w:r>
      <w:r>
        <w:rPr>
          <w:spacing w:val="13"/>
        </w:rPr>
        <w:t xml:space="preserve"> </w:t>
      </w:r>
      <w:r>
        <w:t>0.73,</w:t>
      </w:r>
      <w:r>
        <w:rPr>
          <w:spacing w:val="12"/>
        </w:rPr>
        <w:t xml:space="preserve"> </w:t>
      </w:r>
      <w:r>
        <w:t>0.78,</w:t>
      </w:r>
      <w:r>
        <w:rPr>
          <w:spacing w:val="12"/>
        </w:rPr>
        <w:t xml:space="preserve"> </w:t>
      </w:r>
      <w:r>
        <w:t>0.73</w:t>
      </w:r>
      <w:r>
        <w:rPr>
          <w:spacing w:val="14"/>
        </w:rPr>
        <w:t xml:space="preserve"> </w:t>
      </w:r>
      <w:r>
        <w:t>and</w:t>
      </w:r>
      <w:r w:rsidR="00B170D0">
        <w:t xml:space="preserve"> 0.97 </w:t>
      </w:r>
      <w:r w:rsidR="00574303">
        <w:t>r</w:t>
      </w:r>
      <w:r>
        <w:t>espectively. Gradient Boosting turned out to be the best algorithm as it gave low error values.</w:t>
      </w:r>
    </w:p>
    <w:p w14:paraId="4B48FE79" w14:textId="2FE60448" w:rsidR="003E2D28" w:rsidRDefault="003E2D28" w:rsidP="003C5049">
      <w:pPr>
        <w:pStyle w:val="BodyText"/>
        <w:spacing w:before="120"/>
        <w:ind w:right="121" w:firstLine="284"/>
      </w:pPr>
    </w:p>
    <w:p w14:paraId="5A46D450" w14:textId="0FD1508C" w:rsidR="003E2D28" w:rsidRDefault="003E2D28" w:rsidP="003C5049">
      <w:pPr>
        <w:pStyle w:val="Heading1"/>
        <w:numPr>
          <w:ilvl w:val="0"/>
          <w:numId w:val="1"/>
        </w:numPr>
        <w:ind w:firstLine="284"/>
        <w:jc w:val="left"/>
        <w:rPr>
          <w:b/>
        </w:rPr>
      </w:pPr>
      <w:r>
        <w:rPr>
          <w:b/>
        </w:rPr>
        <w:t>Dataset</w:t>
      </w:r>
    </w:p>
    <w:p w14:paraId="38991B62" w14:textId="72373331" w:rsidR="00B170D0" w:rsidRDefault="00B170D0" w:rsidP="003C5049">
      <w:pPr>
        <w:pStyle w:val="BodyText"/>
        <w:spacing w:before="80"/>
        <w:ind w:right="38" w:firstLine="284"/>
      </w:pPr>
      <w:r>
        <w:t>The</w:t>
      </w:r>
      <w:r>
        <w:rPr>
          <w:spacing w:val="-15"/>
        </w:rPr>
        <w:t xml:space="preserve"> </w:t>
      </w:r>
      <w:r>
        <w:t>dataset</w:t>
      </w:r>
      <w:r>
        <w:rPr>
          <w:spacing w:val="-13"/>
        </w:rPr>
        <w:t xml:space="preserve"> </w:t>
      </w:r>
      <w:r>
        <w:t>incorporated</w:t>
      </w:r>
      <w:r>
        <w:rPr>
          <w:spacing w:val="-14"/>
        </w:rPr>
        <w:t xml:space="preserve"> </w:t>
      </w:r>
      <w:r>
        <w:t>in</w:t>
      </w:r>
      <w:r>
        <w:rPr>
          <w:spacing w:val="-13"/>
        </w:rPr>
        <w:t xml:space="preserve"> </w:t>
      </w:r>
      <w:r>
        <w:t>the</w:t>
      </w:r>
      <w:r>
        <w:rPr>
          <w:spacing w:val="-15"/>
        </w:rPr>
        <w:t xml:space="preserve"> </w:t>
      </w:r>
      <w:r>
        <w:t>system</w:t>
      </w:r>
      <w:r>
        <w:rPr>
          <w:spacing w:val="-12"/>
        </w:rPr>
        <w:t xml:space="preserve"> </w:t>
      </w:r>
      <w:r>
        <w:t>is</w:t>
      </w:r>
      <w:r>
        <w:rPr>
          <w:spacing w:val="-16"/>
        </w:rPr>
        <w:t xml:space="preserve"> </w:t>
      </w:r>
      <w:r>
        <w:t>taken</w:t>
      </w:r>
      <w:r>
        <w:rPr>
          <w:spacing w:val="-15"/>
        </w:rPr>
        <w:t xml:space="preserve"> </w:t>
      </w:r>
      <w:r>
        <w:t>from</w:t>
      </w:r>
      <w:r>
        <w:rPr>
          <w:spacing w:val="-13"/>
        </w:rPr>
        <w:t xml:space="preserve"> </w:t>
      </w:r>
      <w:r>
        <w:t>a</w:t>
      </w:r>
      <w:r>
        <w:rPr>
          <w:spacing w:val="-17"/>
        </w:rPr>
        <w:t xml:space="preserve"> </w:t>
      </w:r>
      <w:r>
        <w:t>public dataset source Kaggle Inc. It has data for house prices and features from 413 unique locations of Mumbai, India. It consists of 6347 records with 17 parameters that have the possibility of affecting the property prices. However, out of these 17 parameters, only 7 were chosen (Area, No. of Bedrooms, New/Resale, Gymnasium, Lift Available, Car Parking, Swimming Pool) along with 2 added parameters (Location Id and Price Area) which are bound to have a major effect on housing prices. The area is the total built-up area in square</w:t>
      </w:r>
      <w:r>
        <w:rPr>
          <w:spacing w:val="32"/>
        </w:rPr>
        <w:t xml:space="preserve"> </w:t>
      </w:r>
      <w:r>
        <w:t>feet.</w:t>
      </w:r>
      <w:r>
        <w:rPr>
          <w:spacing w:val="34"/>
        </w:rPr>
        <w:t xml:space="preserve"> </w:t>
      </w:r>
      <w:r>
        <w:t>New/Resale</w:t>
      </w:r>
      <w:r>
        <w:rPr>
          <w:spacing w:val="33"/>
        </w:rPr>
        <w:t xml:space="preserve"> </w:t>
      </w:r>
      <w:r>
        <w:t>specifies</w:t>
      </w:r>
      <w:r>
        <w:rPr>
          <w:spacing w:val="33"/>
        </w:rPr>
        <w:t xml:space="preserve"> </w:t>
      </w:r>
      <w:r>
        <w:t>if</w:t>
      </w:r>
      <w:r>
        <w:rPr>
          <w:spacing w:val="34"/>
        </w:rPr>
        <w:t xml:space="preserve"> </w:t>
      </w:r>
      <w:r>
        <w:t>the</w:t>
      </w:r>
      <w:r>
        <w:rPr>
          <w:spacing w:val="33"/>
        </w:rPr>
        <w:t xml:space="preserve"> </w:t>
      </w:r>
      <w:r>
        <w:t>property</w:t>
      </w:r>
      <w:r>
        <w:rPr>
          <w:spacing w:val="35"/>
        </w:rPr>
        <w:t xml:space="preserve"> </w:t>
      </w:r>
      <w:r>
        <w:t>is</w:t>
      </w:r>
      <w:r>
        <w:rPr>
          <w:spacing w:val="31"/>
        </w:rPr>
        <w:t xml:space="preserve"> </w:t>
      </w:r>
      <w:r>
        <w:t>a</w:t>
      </w:r>
      <w:r>
        <w:rPr>
          <w:spacing w:val="32"/>
        </w:rPr>
        <w:t xml:space="preserve"> </w:t>
      </w:r>
      <w:r>
        <w:t>resale property</w:t>
      </w:r>
      <w:r>
        <w:rPr>
          <w:spacing w:val="-6"/>
        </w:rPr>
        <w:t xml:space="preserve"> </w:t>
      </w:r>
      <w:r>
        <w:t>or</w:t>
      </w:r>
      <w:r>
        <w:rPr>
          <w:spacing w:val="-6"/>
        </w:rPr>
        <w:t xml:space="preserve"> </w:t>
      </w:r>
      <w:r>
        <w:t>a</w:t>
      </w:r>
      <w:r>
        <w:rPr>
          <w:spacing w:val="-7"/>
        </w:rPr>
        <w:t xml:space="preserve"> </w:t>
      </w:r>
      <w:r>
        <w:t>new</w:t>
      </w:r>
      <w:r>
        <w:rPr>
          <w:spacing w:val="-6"/>
        </w:rPr>
        <w:t xml:space="preserve"> </w:t>
      </w:r>
      <w:r>
        <w:t>property.</w:t>
      </w:r>
      <w:r>
        <w:rPr>
          <w:spacing w:val="-7"/>
        </w:rPr>
        <w:t xml:space="preserve"> </w:t>
      </w:r>
      <w:r>
        <w:t>Gymnasium,</w:t>
      </w:r>
      <w:r>
        <w:rPr>
          <w:spacing w:val="-6"/>
        </w:rPr>
        <w:t xml:space="preserve"> </w:t>
      </w:r>
      <w:r>
        <w:t>Lift,</w:t>
      </w:r>
      <w:r>
        <w:rPr>
          <w:spacing w:val="-6"/>
        </w:rPr>
        <w:t xml:space="preserve"> </w:t>
      </w:r>
      <w:r>
        <w:t>Car</w:t>
      </w:r>
      <w:r>
        <w:rPr>
          <w:spacing w:val="-4"/>
        </w:rPr>
        <w:t xml:space="preserve"> </w:t>
      </w:r>
      <w:r>
        <w:t>Parking,</w:t>
      </w:r>
      <w:r>
        <w:rPr>
          <w:spacing w:val="-6"/>
        </w:rPr>
        <w:t xml:space="preserve"> </w:t>
      </w:r>
      <w:r>
        <w:t>and Swimming Pool mention if the property happens to provide these amenities (Binary value i.e. 1s and 0s). Location id is a unique</w:t>
      </w:r>
      <w:r>
        <w:rPr>
          <w:spacing w:val="-3"/>
        </w:rPr>
        <w:t xml:space="preserve"> </w:t>
      </w:r>
      <w:r>
        <w:t>id</w:t>
      </w:r>
      <w:r>
        <w:rPr>
          <w:spacing w:val="-3"/>
        </w:rPr>
        <w:t xml:space="preserve"> </w:t>
      </w:r>
      <w:r>
        <w:t>to</w:t>
      </w:r>
      <w:r>
        <w:rPr>
          <w:spacing w:val="-3"/>
        </w:rPr>
        <w:t xml:space="preserve"> </w:t>
      </w:r>
      <w:r>
        <w:t>all</w:t>
      </w:r>
      <w:r>
        <w:rPr>
          <w:spacing w:val="-3"/>
        </w:rPr>
        <w:t xml:space="preserve"> </w:t>
      </w:r>
      <w:r>
        <w:t>the</w:t>
      </w:r>
      <w:r>
        <w:rPr>
          <w:spacing w:val="-6"/>
        </w:rPr>
        <w:t xml:space="preserve"> </w:t>
      </w:r>
      <w:r>
        <w:t>locations</w:t>
      </w:r>
      <w:r>
        <w:rPr>
          <w:spacing w:val="-6"/>
        </w:rPr>
        <w:t xml:space="preserve"> </w:t>
      </w:r>
      <w:r>
        <w:t>present</w:t>
      </w:r>
      <w:r>
        <w:rPr>
          <w:spacing w:val="-4"/>
        </w:rPr>
        <w:t xml:space="preserve"> </w:t>
      </w:r>
      <w:r>
        <w:t>in</w:t>
      </w:r>
      <w:r>
        <w:rPr>
          <w:spacing w:val="-2"/>
        </w:rPr>
        <w:t xml:space="preserve"> </w:t>
      </w:r>
      <w:r>
        <w:t>the</w:t>
      </w:r>
      <w:r>
        <w:rPr>
          <w:spacing w:val="-6"/>
        </w:rPr>
        <w:t xml:space="preserve"> </w:t>
      </w:r>
      <w:r>
        <w:t>dataset</w:t>
      </w:r>
      <w:r>
        <w:rPr>
          <w:spacing w:val="-3"/>
        </w:rPr>
        <w:t xml:space="preserve"> </w:t>
      </w:r>
      <w:r>
        <w:t>in</w:t>
      </w:r>
      <w:r>
        <w:rPr>
          <w:spacing w:val="-3"/>
        </w:rPr>
        <w:t xml:space="preserve"> </w:t>
      </w:r>
      <w:r>
        <w:t>ascending order</w:t>
      </w:r>
      <w:r>
        <w:rPr>
          <w:spacing w:val="-10"/>
        </w:rPr>
        <w:t xml:space="preserve"> </w:t>
      </w:r>
      <w:r>
        <w:t>of</w:t>
      </w:r>
      <w:r>
        <w:rPr>
          <w:spacing w:val="-8"/>
        </w:rPr>
        <w:t xml:space="preserve"> </w:t>
      </w:r>
      <w:r>
        <w:t>Price</w:t>
      </w:r>
      <w:r>
        <w:rPr>
          <w:spacing w:val="-6"/>
        </w:rPr>
        <w:t xml:space="preserve"> </w:t>
      </w:r>
      <w:r>
        <w:t>Area.</w:t>
      </w:r>
      <w:r>
        <w:rPr>
          <w:spacing w:val="-6"/>
        </w:rPr>
        <w:t xml:space="preserve"> </w:t>
      </w:r>
      <w:r>
        <w:t>Price</w:t>
      </w:r>
      <w:r>
        <w:rPr>
          <w:spacing w:val="-8"/>
        </w:rPr>
        <w:t xml:space="preserve"> </w:t>
      </w:r>
      <w:r>
        <w:t>Area</w:t>
      </w:r>
      <w:r>
        <w:rPr>
          <w:spacing w:val="-8"/>
        </w:rPr>
        <w:t xml:space="preserve"> </w:t>
      </w:r>
      <w:r>
        <w:t>is</w:t>
      </w:r>
      <w:r>
        <w:rPr>
          <w:spacing w:val="-8"/>
        </w:rPr>
        <w:t xml:space="preserve"> </w:t>
      </w:r>
      <w:r>
        <w:t>the</w:t>
      </w:r>
      <w:r>
        <w:rPr>
          <w:spacing w:val="-7"/>
        </w:rPr>
        <w:t xml:space="preserve"> </w:t>
      </w:r>
      <w:r>
        <w:t>average</w:t>
      </w:r>
      <w:r>
        <w:rPr>
          <w:spacing w:val="-11"/>
        </w:rPr>
        <w:t xml:space="preserve"> </w:t>
      </w:r>
      <w:r>
        <w:t>price</w:t>
      </w:r>
      <w:r>
        <w:rPr>
          <w:spacing w:val="-11"/>
        </w:rPr>
        <w:t xml:space="preserve"> </w:t>
      </w:r>
      <w:r>
        <w:t>per</w:t>
      </w:r>
      <w:r>
        <w:rPr>
          <w:spacing w:val="-7"/>
        </w:rPr>
        <w:t xml:space="preserve"> </w:t>
      </w:r>
      <w:r>
        <w:t>area</w:t>
      </w:r>
      <w:r>
        <w:rPr>
          <w:spacing w:val="-10"/>
        </w:rPr>
        <w:t xml:space="preserve"> </w:t>
      </w:r>
      <w:r>
        <w:t>of</w:t>
      </w:r>
      <w:r>
        <w:rPr>
          <w:spacing w:val="-8"/>
        </w:rPr>
        <w:t xml:space="preserve"> </w:t>
      </w:r>
      <w:r>
        <w:t>a location.</w:t>
      </w:r>
    </w:p>
    <w:p w14:paraId="4AB3C1EE" w14:textId="6D23AD49" w:rsidR="00E56B9B" w:rsidRDefault="00E56B9B" w:rsidP="003C5049">
      <w:pPr>
        <w:pStyle w:val="BodyText"/>
        <w:spacing w:before="80"/>
        <w:ind w:right="38" w:firstLine="284"/>
      </w:pPr>
    </w:p>
    <w:p w14:paraId="20DEFBCC" w14:textId="696CF561" w:rsidR="00E56B9B" w:rsidRDefault="00E56B9B" w:rsidP="003C5049">
      <w:pPr>
        <w:pStyle w:val="BodyText"/>
        <w:spacing w:before="80"/>
        <w:ind w:right="38" w:firstLine="0"/>
        <w:rPr>
          <w:b/>
          <w:bCs/>
        </w:rPr>
      </w:pPr>
      <w:r w:rsidRPr="00E56B9B">
        <w:rPr>
          <w:b/>
          <w:bCs/>
        </w:rPr>
        <w:t>3.1</w:t>
      </w:r>
      <w:r>
        <w:rPr>
          <w:b/>
          <w:bCs/>
        </w:rPr>
        <w:t xml:space="preserve"> Data Pre-processing</w:t>
      </w:r>
    </w:p>
    <w:p w14:paraId="3244CEED" w14:textId="47CF3211" w:rsidR="00E56B9B" w:rsidRDefault="00E56B9B" w:rsidP="003C5049">
      <w:pPr>
        <w:pStyle w:val="BodyText"/>
        <w:spacing w:before="60"/>
        <w:ind w:right="121"/>
      </w:pPr>
      <w:r>
        <w:t>Data Pre-processing is a major step in transforming the dataset</w:t>
      </w:r>
      <w:r>
        <w:rPr>
          <w:spacing w:val="-18"/>
        </w:rPr>
        <w:t xml:space="preserve"> </w:t>
      </w:r>
      <w:r>
        <w:t>into</w:t>
      </w:r>
      <w:r>
        <w:rPr>
          <w:spacing w:val="-16"/>
        </w:rPr>
        <w:t xml:space="preserve"> </w:t>
      </w:r>
      <w:r>
        <w:t>an</w:t>
      </w:r>
      <w:r>
        <w:rPr>
          <w:spacing w:val="-15"/>
        </w:rPr>
        <w:t xml:space="preserve"> </w:t>
      </w:r>
      <w:r>
        <w:t>efficient</w:t>
      </w:r>
      <w:r>
        <w:rPr>
          <w:spacing w:val="-17"/>
        </w:rPr>
        <w:t xml:space="preserve"> </w:t>
      </w:r>
      <w:r>
        <w:t>format.</w:t>
      </w:r>
      <w:r>
        <w:rPr>
          <w:spacing w:val="-16"/>
        </w:rPr>
        <w:t xml:space="preserve"> </w:t>
      </w:r>
      <w:r>
        <w:t>This</w:t>
      </w:r>
      <w:r>
        <w:rPr>
          <w:spacing w:val="-17"/>
        </w:rPr>
        <w:t xml:space="preserve"> </w:t>
      </w:r>
      <w:r>
        <w:t>includes</w:t>
      </w:r>
      <w:r>
        <w:rPr>
          <w:spacing w:val="-18"/>
        </w:rPr>
        <w:t xml:space="preserve"> </w:t>
      </w:r>
      <w:r>
        <w:t>removing</w:t>
      </w:r>
      <w:r>
        <w:rPr>
          <w:spacing w:val="-15"/>
        </w:rPr>
        <w:t xml:space="preserve"> </w:t>
      </w:r>
      <w:r>
        <w:t>the</w:t>
      </w:r>
      <w:r>
        <w:rPr>
          <w:spacing w:val="-16"/>
        </w:rPr>
        <w:t xml:space="preserve"> </w:t>
      </w:r>
      <w:proofErr w:type="spellStart"/>
      <w:r>
        <w:t>NaN</w:t>
      </w:r>
      <w:proofErr w:type="spellEnd"/>
      <w:r>
        <w:t xml:space="preserve"> values (Missing Values) and improper noisy data in the</w:t>
      </w:r>
      <w:r>
        <w:rPr>
          <w:spacing w:val="-20"/>
        </w:rPr>
        <w:t xml:space="preserve"> </w:t>
      </w:r>
      <w:r>
        <w:t xml:space="preserve">dataset to narrow down the training of the model to the appropriate level. Records containing </w:t>
      </w:r>
      <w:proofErr w:type="spellStart"/>
      <w:r>
        <w:t>NaN</w:t>
      </w:r>
      <w:proofErr w:type="spellEnd"/>
      <w:r>
        <w:t xml:space="preserve"> values were deleted in our dataset</w:t>
      </w:r>
      <w:r>
        <w:rPr>
          <w:spacing w:val="-7"/>
        </w:rPr>
        <w:t xml:space="preserve"> </w:t>
      </w:r>
      <w:r>
        <w:t>to</w:t>
      </w:r>
      <w:r>
        <w:rPr>
          <w:spacing w:val="-6"/>
        </w:rPr>
        <w:t xml:space="preserve"> </w:t>
      </w:r>
      <w:r>
        <w:t>make</w:t>
      </w:r>
      <w:r>
        <w:rPr>
          <w:spacing w:val="-7"/>
        </w:rPr>
        <w:t xml:space="preserve"> </w:t>
      </w:r>
      <w:r>
        <w:t>it</w:t>
      </w:r>
      <w:r>
        <w:rPr>
          <w:spacing w:val="-8"/>
        </w:rPr>
        <w:t xml:space="preserve"> </w:t>
      </w:r>
      <w:r>
        <w:t>fit</w:t>
      </w:r>
      <w:r>
        <w:rPr>
          <w:spacing w:val="-8"/>
        </w:rPr>
        <w:t xml:space="preserve"> </w:t>
      </w:r>
      <w:r>
        <w:t>for</w:t>
      </w:r>
      <w:r>
        <w:rPr>
          <w:spacing w:val="-7"/>
        </w:rPr>
        <w:t xml:space="preserve"> </w:t>
      </w:r>
      <w:r>
        <w:t>training</w:t>
      </w:r>
      <w:r>
        <w:rPr>
          <w:spacing w:val="-6"/>
        </w:rPr>
        <w:t xml:space="preserve"> </w:t>
      </w:r>
      <w:r>
        <w:t>the</w:t>
      </w:r>
      <w:r>
        <w:rPr>
          <w:spacing w:val="-7"/>
        </w:rPr>
        <w:t xml:space="preserve"> </w:t>
      </w:r>
      <w:r>
        <w:t>ensemble</w:t>
      </w:r>
      <w:r>
        <w:rPr>
          <w:spacing w:val="-7"/>
        </w:rPr>
        <w:t xml:space="preserve"> </w:t>
      </w:r>
      <w:r>
        <w:t>learning</w:t>
      </w:r>
      <w:r>
        <w:rPr>
          <w:spacing w:val="-6"/>
        </w:rPr>
        <w:t xml:space="preserve"> </w:t>
      </w:r>
      <w:r>
        <w:t>model.</w:t>
      </w:r>
    </w:p>
    <w:p w14:paraId="34142B4C" w14:textId="04CDC599" w:rsidR="00E56B9B" w:rsidRDefault="00E56B9B" w:rsidP="003C5049">
      <w:pPr>
        <w:pStyle w:val="BodyText"/>
        <w:spacing w:before="60"/>
        <w:ind w:right="121" w:firstLine="0"/>
      </w:pPr>
    </w:p>
    <w:p w14:paraId="652240E4" w14:textId="5D602D3A" w:rsidR="00E56B9B" w:rsidRDefault="00E56B9B" w:rsidP="003C5049">
      <w:pPr>
        <w:pStyle w:val="BodyText"/>
        <w:spacing w:before="60"/>
        <w:ind w:right="121" w:firstLine="0"/>
        <w:rPr>
          <w:b/>
          <w:bCs/>
        </w:rPr>
      </w:pPr>
      <w:r w:rsidRPr="00E56B9B">
        <w:rPr>
          <w:b/>
          <w:bCs/>
        </w:rPr>
        <w:t>3.2 Data Analysis</w:t>
      </w:r>
    </w:p>
    <w:p w14:paraId="295D018A" w14:textId="6B8B8097" w:rsidR="00E56B9B" w:rsidRDefault="00E56B9B" w:rsidP="003C5049">
      <w:pPr>
        <w:pStyle w:val="BodyText"/>
        <w:spacing w:before="60"/>
        <w:ind w:right="120" w:firstLine="157"/>
      </w:pPr>
      <w:r>
        <w:t>Every</w:t>
      </w:r>
      <w:r>
        <w:rPr>
          <w:spacing w:val="-8"/>
        </w:rPr>
        <w:t xml:space="preserve"> </w:t>
      </w:r>
      <w:r>
        <w:t>single</w:t>
      </w:r>
      <w:r>
        <w:rPr>
          <w:spacing w:val="-9"/>
        </w:rPr>
        <w:t xml:space="preserve"> </w:t>
      </w:r>
      <w:r>
        <w:t>parameter</w:t>
      </w:r>
      <w:r>
        <w:rPr>
          <w:spacing w:val="-7"/>
        </w:rPr>
        <w:t xml:space="preserve"> </w:t>
      </w:r>
      <w:r>
        <w:t>in</w:t>
      </w:r>
      <w:r>
        <w:rPr>
          <w:spacing w:val="-6"/>
        </w:rPr>
        <w:t xml:space="preserve"> </w:t>
      </w:r>
      <w:r>
        <w:t>the</w:t>
      </w:r>
      <w:r>
        <w:rPr>
          <w:spacing w:val="-9"/>
        </w:rPr>
        <w:t xml:space="preserve"> </w:t>
      </w:r>
      <w:r>
        <w:t>dataset</w:t>
      </w:r>
      <w:r>
        <w:rPr>
          <w:spacing w:val="-7"/>
        </w:rPr>
        <w:t xml:space="preserve"> </w:t>
      </w:r>
      <w:r>
        <w:t>is</w:t>
      </w:r>
      <w:r>
        <w:rPr>
          <w:spacing w:val="-10"/>
        </w:rPr>
        <w:t xml:space="preserve"> </w:t>
      </w:r>
      <w:r>
        <w:t>analyzed</w:t>
      </w:r>
      <w:r>
        <w:rPr>
          <w:spacing w:val="-8"/>
        </w:rPr>
        <w:t xml:space="preserve"> </w:t>
      </w:r>
      <w:r>
        <w:t>with</w:t>
      </w:r>
      <w:r>
        <w:rPr>
          <w:spacing w:val="-7"/>
        </w:rPr>
        <w:t xml:space="preserve"> </w:t>
      </w:r>
      <w:r>
        <w:t>every other parameter to check the dependence and correlation using an</w:t>
      </w:r>
      <w:r>
        <w:rPr>
          <w:spacing w:val="-6"/>
        </w:rPr>
        <w:t xml:space="preserve"> </w:t>
      </w:r>
      <w:r>
        <w:t>SNS</w:t>
      </w:r>
      <w:r>
        <w:rPr>
          <w:spacing w:val="-7"/>
        </w:rPr>
        <w:t xml:space="preserve"> </w:t>
      </w:r>
      <w:r>
        <w:t>heatmap.</w:t>
      </w:r>
      <w:r>
        <w:rPr>
          <w:spacing w:val="-6"/>
        </w:rPr>
        <w:t xml:space="preserve"> </w:t>
      </w:r>
      <w:r>
        <w:t>The</w:t>
      </w:r>
      <w:r>
        <w:rPr>
          <w:spacing w:val="-6"/>
        </w:rPr>
        <w:t xml:space="preserve"> </w:t>
      </w:r>
      <w:r>
        <w:t>correlation</w:t>
      </w:r>
      <w:r>
        <w:rPr>
          <w:spacing w:val="-5"/>
        </w:rPr>
        <w:t xml:space="preserve"> </w:t>
      </w:r>
      <w:r>
        <w:t>is</w:t>
      </w:r>
      <w:r>
        <w:rPr>
          <w:spacing w:val="-7"/>
        </w:rPr>
        <w:t xml:space="preserve"> </w:t>
      </w:r>
      <w:r>
        <w:t>measured</w:t>
      </w:r>
      <w:r>
        <w:rPr>
          <w:spacing w:val="-6"/>
        </w:rPr>
        <w:t xml:space="preserve"> </w:t>
      </w:r>
      <w:r>
        <w:t>in</w:t>
      </w:r>
      <w:r>
        <w:rPr>
          <w:spacing w:val="-3"/>
        </w:rPr>
        <w:t xml:space="preserve"> </w:t>
      </w:r>
      <w:r>
        <w:t>the</w:t>
      </w:r>
      <w:r>
        <w:rPr>
          <w:spacing w:val="-6"/>
        </w:rPr>
        <w:t xml:space="preserve"> </w:t>
      </w:r>
      <w:r>
        <w:t>range</w:t>
      </w:r>
      <w:r>
        <w:rPr>
          <w:spacing w:val="-6"/>
        </w:rPr>
        <w:t xml:space="preserve"> </w:t>
      </w:r>
      <w:r>
        <w:t>of</w:t>
      </w:r>
      <w:r>
        <w:rPr>
          <w:spacing w:val="-5"/>
        </w:rPr>
        <w:t xml:space="preserve"> </w:t>
      </w:r>
      <w:r>
        <w:t>-1 to</w:t>
      </w:r>
      <w:r>
        <w:rPr>
          <w:spacing w:val="-13"/>
        </w:rPr>
        <w:t xml:space="preserve"> </w:t>
      </w:r>
      <w:r>
        <w:t>+1</w:t>
      </w:r>
      <w:r>
        <w:rPr>
          <w:spacing w:val="-12"/>
        </w:rPr>
        <w:t xml:space="preserve"> </w:t>
      </w:r>
      <w:r>
        <w:t>where</w:t>
      </w:r>
      <w:r>
        <w:rPr>
          <w:spacing w:val="-13"/>
        </w:rPr>
        <w:t xml:space="preserve"> </w:t>
      </w:r>
      <w:r>
        <w:t>a</w:t>
      </w:r>
      <w:r>
        <w:rPr>
          <w:spacing w:val="-15"/>
        </w:rPr>
        <w:t xml:space="preserve"> </w:t>
      </w:r>
      <w:r>
        <w:t>higher</w:t>
      </w:r>
      <w:r>
        <w:rPr>
          <w:spacing w:val="-12"/>
        </w:rPr>
        <w:t xml:space="preserve"> </w:t>
      </w:r>
      <w:r>
        <w:t>absolute</w:t>
      </w:r>
      <w:r>
        <w:rPr>
          <w:spacing w:val="-13"/>
        </w:rPr>
        <w:t xml:space="preserve"> </w:t>
      </w:r>
      <w:r>
        <w:t>score</w:t>
      </w:r>
      <w:r>
        <w:rPr>
          <w:spacing w:val="-13"/>
        </w:rPr>
        <w:t xml:space="preserve"> </w:t>
      </w:r>
      <w:r>
        <w:t>shows</w:t>
      </w:r>
      <w:r>
        <w:rPr>
          <w:spacing w:val="-16"/>
        </w:rPr>
        <w:t xml:space="preserve"> </w:t>
      </w:r>
      <w:r>
        <w:t>better</w:t>
      </w:r>
      <w:r>
        <w:rPr>
          <w:spacing w:val="-12"/>
        </w:rPr>
        <w:t xml:space="preserve"> </w:t>
      </w:r>
      <w:r>
        <w:t>correlation</w:t>
      </w:r>
      <w:r>
        <w:rPr>
          <w:spacing w:val="-15"/>
        </w:rPr>
        <w:t xml:space="preserve"> </w:t>
      </w:r>
      <w:r>
        <w:t>and the</w:t>
      </w:r>
      <w:r>
        <w:rPr>
          <w:spacing w:val="-19"/>
        </w:rPr>
        <w:t xml:space="preserve"> </w:t>
      </w:r>
      <w:r>
        <w:t>lower</w:t>
      </w:r>
      <w:r>
        <w:rPr>
          <w:spacing w:val="-19"/>
        </w:rPr>
        <w:t xml:space="preserve"> </w:t>
      </w:r>
      <w:r>
        <w:t>absolute</w:t>
      </w:r>
      <w:r>
        <w:rPr>
          <w:spacing w:val="-20"/>
        </w:rPr>
        <w:t xml:space="preserve"> </w:t>
      </w:r>
      <w:r>
        <w:t>score</w:t>
      </w:r>
      <w:r>
        <w:rPr>
          <w:spacing w:val="-20"/>
        </w:rPr>
        <w:t xml:space="preserve"> </w:t>
      </w:r>
      <w:r>
        <w:t>worse</w:t>
      </w:r>
      <w:r>
        <w:rPr>
          <w:spacing w:val="-19"/>
        </w:rPr>
        <w:t xml:space="preserve"> </w:t>
      </w:r>
      <w:r>
        <w:t>the</w:t>
      </w:r>
      <w:r>
        <w:rPr>
          <w:spacing w:val="-22"/>
        </w:rPr>
        <w:t xml:space="preserve"> </w:t>
      </w:r>
      <w:r>
        <w:t>relation.</w:t>
      </w:r>
      <w:r>
        <w:rPr>
          <w:spacing w:val="-20"/>
        </w:rPr>
        <w:t xml:space="preserve"> </w:t>
      </w:r>
      <w:r>
        <w:t>Below</w:t>
      </w:r>
      <w:r>
        <w:rPr>
          <w:spacing w:val="-19"/>
        </w:rPr>
        <w:t xml:space="preserve"> </w:t>
      </w:r>
      <w:r>
        <w:t>Fig.1</w:t>
      </w:r>
      <w:r w:rsidR="00895F1C">
        <w:t xml:space="preserve"> </w:t>
      </w:r>
      <w:r>
        <w:t>depict</w:t>
      </w:r>
      <w:r w:rsidR="00895F1C">
        <w:t>s</w:t>
      </w:r>
      <w:r>
        <w:t xml:space="preserve"> the correlations among the 17 parameters which affect the house prices. We removed parameters that gave bad scores and kept in a total of 7 parameters that majorly affected house prices namely, Area, No. of Bedrooms, New/Resale, Gymnasium, Lift Available, Car Parking, Swimming Pool, Location Id, and Price</w:t>
      </w:r>
      <w:r>
        <w:rPr>
          <w:spacing w:val="-7"/>
        </w:rPr>
        <w:t xml:space="preserve"> </w:t>
      </w:r>
      <w:r>
        <w:t>Area.</w:t>
      </w:r>
    </w:p>
    <w:p w14:paraId="4DB3E0FD" w14:textId="6F01330E" w:rsidR="00E56B9B" w:rsidRDefault="00E56B9B" w:rsidP="003C5049">
      <w:pPr>
        <w:pStyle w:val="BodyText"/>
        <w:spacing w:before="60"/>
        <w:ind w:right="121" w:firstLine="157"/>
      </w:pPr>
      <w:r>
        <w:rPr>
          <w:noProof/>
        </w:rPr>
        <mc:AlternateContent>
          <mc:Choice Requires="wps">
            <w:drawing>
              <wp:anchor distT="0" distB="0" distL="114300" distR="114300" simplePos="0" relativeHeight="251660288" behindDoc="1" locked="0" layoutInCell="1" allowOverlap="1" wp14:anchorId="4E05917D" wp14:editId="46AB4DA3">
                <wp:simplePos x="0" y="0"/>
                <wp:positionH relativeFrom="page">
                  <wp:posOffset>4277360</wp:posOffset>
                </wp:positionH>
                <wp:positionV relativeFrom="paragraph">
                  <wp:posOffset>3590290</wp:posOffset>
                </wp:positionV>
                <wp:extent cx="2827655" cy="155575"/>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DFF2" w14:textId="77777777" w:rsidR="00E56B9B" w:rsidRDefault="00E56B9B" w:rsidP="00E56B9B">
                            <w:pPr>
                              <w:pStyle w:val="BodyText"/>
                              <w:spacing w:line="244" w:lineRule="exact"/>
                              <w:rPr>
                                <w:rFonts w:ascii="Symbol" w:hAnsi="Symbol" w:hint="eastAsia"/>
                              </w:rPr>
                            </w:pP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5917D" id="_x0000_t202" coordsize="21600,21600" o:spt="202" path="m,l,21600r21600,l21600,xe">
                <v:stroke joinstyle="miter"/>
                <v:path gradientshapeok="t" o:connecttype="rect"/>
              </v:shapetype>
              <v:shape id="Text Box 9" o:spid="_x0000_s1026" type="#_x0000_t202" style="position:absolute;left:0;text-align:left;margin-left:336.8pt;margin-top:282.7pt;width:222.65pt;height:1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" filled="f" stroked="f">
                <v:textbox inset="0,0,0,0">
                  <w:txbxContent>
                    <w:p w14:paraId="5017DFF2" w14:textId="77777777" w:rsidR="00E56B9B" w:rsidRDefault="00E56B9B" w:rsidP="00E56B9B">
                      <w:pPr>
                        <w:pStyle w:val="BodyText"/>
                        <w:spacing w:line="244" w:lineRule="exact"/>
                        <w:rPr>
                          <w:rFonts w:ascii="Symbol" w:hAnsi="Symbol"/>
                        </w:rPr>
                      </w:pP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r>
                        <w:rPr>
                          <w:rFonts w:ascii="Symbol" w:hAnsi="Symbol"/>
                          <w:w w:val="95"/>
                        </w:rPr>
                        <w:t></w:t>
                      </w:r>
                    </w:p>
                  </w:txbxContent>
                </v:textbox>
                <w10:wrap anchorx="page"/>
              </v:shape>
            </w:pict>
          </mc:Fallback>
        </mc:AlternateContent>
      </w:r>
      <w:r>
        <w:t>We removed outliers from the dataset using Interquartile Rule. On multiplying 1.5 (a constant to discern outliers) to the Interquartile Range (IQR) we set a limit to values outside Q1 and</w:t>
      </w:r>
      <w:r>
        <w:rPr>
          <w:spacing w:val="-7"/>
        </w:rPr>
        <w:t xml:space="preserve"> </w:t>
      </w:r>
      <w:r>
        <w:t>Q3</w:t>
      </w:r>
      <w:r>
        <w:rPr>
          <w:spacing w:val="-5"/>
        </w:rPr>
        <w:t xml:space="preserve"> </w:t>
      </w:r>
      <w:r>
        <w:t>(Quartile</w:t>
      </w:r>
      <w:r>
        <w:rPr>
          <w:spacing w:val="-7"/>
        </w:rPr>
        <w:t xml:space="preserve"> </w:t>
      </w:r>
      <w:r>
        <w:t>1</w:t>
      </w:r>
      <w:r>
        <w:rPr>
          <w:spacing w:val="-6"/>
        </w:rPr>
        <w:t xml:space="preserve"> </w:t>
      </w:r>
      <w:r>
        <w:t>and</w:t>
      </w:r>
      <w:r>
        <w:rPr>
          <w:spacing w:val="-6"/>
        </w:rPr>
        <w:t xml:space="preserve"> </w:t>
      </w:r>
      <w:r>
        <w:t>Quartile</w:t>
      </w:r>
      <w:r>
        <w:rPr>
          <w:spacing w:val="-7"/>
        </w:rPr>
        <w:t xml:space="preserve"> </w:t>
      </w:r>
      <w:r>
        <w:t>3</w:t>
      </w:r>
      <w:r>
        <w:rPr>
          <w:spacing w:val="-6"/>
        </w:rPr>
        <w:t xml:space="preserve"> </w:t>
      </w:r>
      <w:r>
        <w:t>respectively).</w:t>
      </w:r>
      <w:r>
        <w:rPr>
          <w:spacing w:val="-7"/>
        </w:rPr>
        <w:t xml:space="preserve"> </w:t>
      </w:r>
      <w:r>
        <w:t>Practically</w:t>
      </w:r>
      <w:r>
        <w:rPr>
          <w:spacing w:val="-6"/>
        </w:rPr>
        <w:t xml:space="preserve"> </w:t>
      </w:r>
      <w:r>
        <w:t>any value that exists outside the fence i.e., values greater than 1.5</w:t>
      </w:r>
      <w:r>
        <w:rPr>
          <w:spacing w:val="-25"/>
        </w:rPr>
        <w:t xml:space="preserve"> </w:t>
      </w:r>
      <w:r>
        <w:t>* (IQR)</w:t>
      </w:r>
      <w:r>
        <w:rPr>
          <w:spacing w:val="-19"/>
        </w:rPr>
        <w:t xml:space="preserve"> </w:t>
      </w:r>
      <w:r>
        <w:t>below</w:t>
      </w:r>
      <w:r>
        <w:rPr>
          <w:spacing w:val="-16"/>
        </w:rPr>
        <w:t xml:space="preserve"> </w:t>
      </w:r>
      <w:r>
        <w:t>Q1</w:t>
      </w:r>
      <w:r>
        <w:rPr>
          <w:spacing w:val="-17"/>
        </w:rPr>
        <w:t xml:space="preserve"> </w:t>
      </w:r>
      <w:r>
        <w:t>or</w:t>
      </w:r>
      <w:r>
        <w:rPr>
          <w:spacing w:val="-17"/>
        </w:rPr>
        <w:t xml:space="preserve"> </w:t>
      </w:r>
      <w:r>
        <w:t>greater</w:t>
      </w:r>
      <w:r>
        <w:rPr>
          <w:spacing w:val="-15"/>
        </w:rPr>
        <w:t xml:space="preserve"> </w:t>
      </w:r>
      <w:r>
        <w:t>than</w:t>
      </w:r>
      <w:r>
        <w:rPr>
          <w:spacing w:val="-17"/>
        </w:rPr>
        <w:t xml:space="preserve"> </w:t>
      </w:r>
      <w:r>
        <w:t>1.5</w:t>
      </w:r>
      <w:r>
        <w:rPr>
          <w:spacing w:val="-16"/>
        </w:rPr>
        <w:t xml:space="preserve"> </w:t>
      </w:r>
      <w:r>
        <w:t>*</w:t>
      </w:r>
      <w:r>
        <w:rPr>
          <w:spacing w:val="-20"/>
        </w:rPr>
        <w:t xml:space="preserve"> </w:t>
      </w:r>
      <w:r>
        <w:t>(IQR)</w:t>
      </w:r>
      <w:r>
        <w:rPr>
          <w:spacing w:val="-18"/>
        </w:rPr>
        <w:t xml:space="preserve"> </w:t>
      </w:r>
      <w:r>
        <w:t>above</w:t>
      </w:r>
      <w:r>
        <w:rPr>
          <w:spacing w:val="-18"/>
        </w:rPr>
        <w:t xml:space="preserve"> </w:t>
      </w:r>
      <w:r>
        <w:t>Q3</w:t>
      </w:r>
      <w:r>
        <w:rPr>
          <w:spacing w:val="-16"/>
        </w:rPr>
        <w:t xml:space="preserve"> </w:t>
      </w:r>
      <w:r>
        <w:t>are</w:t>
      </w:r>
      <w:r>
        <w:rPr>
          <w:spacing w:val="-16"/>
        </w:rPr>
        <w:t xml:space="preserve"> </w:t>
      </w:r>
      <w:r>
        <w:t>termed as outliers. Removing outliers helps to make the predictions statistically significant.</w:t>
      </w:r>
    </w:p>
    <w:p w14:paraId="44B9CA71" w14:textId="77777777" w:rsidR="00895F1C" w:rsidRPr="00C569E6" w:rsidRDefault="00895F1C" w:rsidP="003C5049">
      <w:pPr>
        <w:pStyle w:val="BodyText"/>
        <w:jc w:val="center"/>
      </w:pPr>
      <w:r>
        <w:rPr>
          <w:noProof/>
        </w:rPr>
        <w:lastRenderedPageBreak/>
        <w:drawing>
          <wp:inline distT="0" distB="0" distL="0" distR="0" wp14:anchorId="7F257A25" wp14:editId="5BCBE031">
            <wp:extent cx="5779141" cy="596646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5779141" cy="5966460"/>
                    </a:xfrm>
                    <a:prstGeom prst="rect">
                      <a:avLst/>
                    </a:prstGeom>
                  </pic:spPr>
                </pic:pic>
              </a:graphicData>
            </a:graphic>
          </wp:inline>
        </w:drawing>
      </w:r>
    </w:p>
    <w:p w14:paraId="140E722B" w14:textId="400C2534" w:rsidR="00E56B9B" w:rsidRDefault="00895F1C" w:rsidP="003C5049">
      <w:pPr>
        <w:spacing w:before="94"/>
        <w:ind w:right="90"/>
        <w:rPr>
          <w:szCs w:val="24"/>
        </w:rPr>
      </w:pPr>
      <w:r w:rsidRPr="00895F1C">
        <w:rPr>
          <w:szCs w:val="24"/>
        </w:rPr>
        <w:t>Fig.</w:t>
      </w:r>
      <w:r>
        <w:rPr>
          <w:szCs w:val="24"/>
        </w:rPr>
        <w:t>1</w:t>
      </w:r>
      <w:r w:rsidRPr="00895F1C">
        <w:rPr>
          <w:szCs w:val="24"/>
        </w:rPr>
        <w:t>.</w:t>
      </w:r>
      <w:r>
        <w:rPr>
          <w:szCs w:val="24"/>
        </w:rPr>
        <w:t xml:space="preserve"> </w:t>
      </w:r>
      <w:r w:rsidRPr="00895F1C">
        <w:rPr>
          <w:szCs w:val="24"/>
        </w:rPr>
        <w:t>Correlation</w:t>
      </w:r>
      <w:r>
        <w:rPr>
          <w:szCs w:val="24"/>
        </w:rPr>
        <w:t xml:space="preserve"> Matrix Heatmap</w:t>
      </w:r>
    </w:p>
    <w:p w14:paraId="2CFC0CBD" w14:textId="5C818820" w:rsidR="00895F1C" w:rsidRDefault="00895F1C" w:rsidP="003C5049">
      <w:pPr>
        <w:spacing w:before="94"/>
        <w:ind w:right="90"/>
        <w:jc w:val="both"/>
        <w:rPr>
          <w:szCs w:val="24"/>
        </w:rPr>
      </w:pPr>
    </w:p>
    <w:p w14:paraId="3B85EBE4" w14:textId="1F6481F9" w:rsidR="00511A52" w:rsidRPr="00511A52" w:rsidRDefault="00B64DCA" w:rsidP="003C5049">
      <w:pPr>
        <w:pStyle w:val="Heading1"/>
        <w:numPr>
          <w:ilvl w:val="0"/>
          <w:numId w:val="1"/>
        </w:numPr>
        <w:ind w:firstLine="284"/>
        <w:jc w:val="left"/>
        <w:rPr>
          <w:b/>
        </w:rPr>
      </w:pPr>
      <w:r>
        <w:rPr>
          <w:b/>
        </w:rPr>
        <w:t>METHODOLOGY</w:t>
      </w:r>
    </w:p>
    <w:p w14:paraId="2440F00B" w14:textId="3B7A98F4" w:rsidR="00511A52" w:rsidRDefault="00511A52" w:rsidP="003C5049">
      <w:pPr>
        <w:pStyle w:val="BodyText"/>
        <w:spacing w:before="79"/>
        <w:ind w:right="38" w:firstLine="284"/>
      </w:pPr>
      <w:r>
        <w:t>After</w:t>
      </w:r>
      <w:r>
        <w:rPr>
          <w:spacing w:val="-7"/>
        </w:rPr>
        <w:t xml:space="preserve"> </w:t>
      </w:r>
      <w:r>
        <w:t>analyzing</w:t>
      </w:r>
      <w:r>
        <w:rPr>
          <w:spacing w:val="-7"/>
        </w:rPr>
        <w:t xml:space="preserve"> </w:t>
      </w:r>
      <w:r>
        <w:t>and</w:t>
      </w:r>
      <w:r>
        <w:rPr>
          <w:spacing w:val="-10"/>
        </w:rPr>
        <w:t xml:space="preserve"> </w:t>
      </w:r>
      <w:r>
        <w:t>visualizing</w:t>
      </w:r>
      <w:r>
        <w:rPr>
          <w:spacing w:val="-7"/>
        </w:rPr>
        <w:t xml:space="preserve"> </w:t>
      </w:r>
      <w:r>
        <w:t>the</w:t>
      </w:r>
      <w:r>
        <w:rPr>
          <w:spacing w:val="-8"/>
        </w:rPr>
        <w:t xml:space="preserve"> </w:t>
      </w:r>
      <w:r>
        <w:t>data</w:t>
      </w:r>
      <w:r>
        <w:rPr>
          <w:spacing w:val="-8"/>
        </w:rPr>
        <w:t xml:space="preserve"> </w:t>
      </w:r>
      <w:r>
        <w:t>the</w:t>
      </w:r>
      <w:r>
        <w:rPr>
          <w:spacing w:val="-8"/>
        </w:rPr>
        <w:t xml:space="preserve"> </w:t>
      </w:r>
      <w:r>
        <w:t>next</w:t>
      </w:r>
      <w:r>
        <w:rPr>
          <w:spacing w:val="-7"/>
        </w:rPr>
        <w:t xml:space="preserve"> </w:t>
      </w:r>
      <w:r>
        <w:t>step</w:t>
      </w:r>
      <w:r>
        <w:rPr>
          <w:spacing w:val="-7"/>
        </w:rPr>
        <w:t xml:space="preserve"> </w:t>
      </w:r>
      <w:r>
        <w:t>is</w:t>
      </w:r>
      <w:r>
        <w:rPr>
          <w:spacing w:val="-8"/>
        </w:rPr>
        <w:t xml:space="preserve"> </w:t>
      </w:r>
      <w:r>
        <w:t>to train the model to help us in predicting the house prices. It involves dividing the dataset into training and testing sets. In the process of developing the model for training the data, we found from our experimental results that a combination of algorithms</w:t>
      </w:r>
      <w:r>
        <w:rPr>
          <w:spacing w:val="-17"/>
        </w:rPr>
        <w:t xml:space="preserve"> </w:t>
      </w:r>
      <w:r>
        <w:t>or</w:t>
      </w:r>
      <w:r>
        <w:rPr>
          <w:spacing w:val="-15"/>
        </w:rPr>
        <w:t xml:space="preserve"> </w:t>
      </w:r>
      <w:r>
        <w:t>models</w:t>
      </w:r>
      <w:r>
        <w:rPr>
          <w:spacing w:val="-16"/>
        </w:rPr>
        <w:t xml:space="preserve"> </w:t>
      </w:r>
      <w:r>
        <w:t>worked</w:t>
      </w:r>
      <w:r>
        <w:rPr>
          <w:spacing w:val="-16"/>
        </w:rPr>
        <w:t xml:space="preserve"> </w:t>
      </w:r>
      <w:r>
        <w:t>better</w:t>
      </w:r>
      <w:r>
        <w:rPr>
          <w:spacing w:val="-16"/>
        </w:rPr>
        <w:t xml:space="preserve"> </w:t>
      </w:r>
      <w:r>
        <w:t>than</w:t>
      </w:r>
      <w:r>
        <w:rPr>
          <w:spacing w:val="-15"/>
        </w:rPr>
        <w:t xml:space="preserve"> </w:t>
      </w:r>
      <w:r>
        <w:t>a</w:t>
      </w:r>
      <w:r>
        <w:rPr>
          <w:spacing w:val="-13"/>
        </w:rPr>
        <w:t xml:space="preserve"> </w:t>
      </w:r>
      <w:r>
        <w:t>single</w:t>
      </w:r>
      <w:r>
        <w:rPr>
          <w:spacing w:val="-16"/>
        </w:rPr>
        <w:t xml:space="preserve"> </w:t>
      </w:r>
      <w:r>
        <w:t>algorithm</w:t>
      </w:r>
      <w:r>
        <w:rPr>
          <w:spacing w:val="-17"/>
        </w:rPr>
        <w:t xml:space="preserve"> </w:t>
      </w:r>
      <w:r>
        <w:t>on the data i.e., gave lower error values. Various regression algorithms</w:t>
      </w:r>
      <w:r>
        <w:rPr>
          <w:spacing w:val="-15"/>
        </w:rPr>
        <w:t xml:space="preserve"> </w:t>
      </w:r>
      <w:r>
        <w:t>were</w:t>
      </w:r>
      <w:r>
        <w:rPr>
          <w:spacing w:val="-13"/>
        </w:rPr>
        <w:t xml:space="preserve"> </w:t>
      </w:r>
      <w:r>
        <w:t>tested</w:t>
      </w:r>
      <w:r>
        <w:rPr>
          <w:spacing w:val="-15"/>
        </w:rPr>
        <w:t xml:space="preserve"> </w:t>
      </w:r>
      <w:r>
        <w:t>including</w:t>
      </w:r>
      <w:r>
        <w:rPr>
          <w:spacing w:val="-15"/>
        </w:rPr>
        <w:t xml:space="preserve"> </w:t>
      </w:r>
      <w:r>
        <w:t>Linear</w:t>
      </w:r>
      <w:r>
        <w:rPr>
          <w:spacing w:val="-13"/>
        </w:rPr>
        <w:t xml:space="preserve"> </w:t>
      </w:r>
      <w:r>
        <w:t>Regression,</w:t>
      </w:r>
      <w:r>
        <w:rPr>
          <w:spacing w:val="-14"/>
        </w:rPr>
        <w:t xml:space="preserve"> </w:t>
      </w:r>
      <w:r>
        <w:t>Decision Tree, Random Forest, Support Vector Machine (SVM), K- Nearest Neighbors (KNN), Bagging, and Boosting where Bagging, Boosting, and Random Forest were</w:t>
      </w:r>
      <w:r>
        <w:rPr>
          <w:spacing w:val="44"/>
        </w:rPr>
        <w:t xml:space="preserve"> </w:t>
      </w:r>
      <w:r>
        <w:t>ensemble models in themselves. Ensemble Learning includes a combination of algorithms or models to provide results.</w:t>
      </w:r>
    </w:p>
    <w:p w14:paraId="6C261E6F" w14:textId="18BB1867" w:rsidR="00511A52" w:rsidRDefault="00511A52" w:rsidP="003C5049">
      <w:pPr>
        <w:pStyle w:val="BodyText"/>
        <w:spacing w:before="120"/>
        <w:ind w:right="107" w:firstLine="284"/>
      </w:pPr>
      <w:r>
        <w:t>The</w:t>
      </w:r>
      <w:r>
        <w:rPr>
          <w:spacing w:val="-11"/>
        </w:rPr>
        <w:t xml:space="preserve"> </w:t>
      </w:r>
      <w:r>
        <w:t>ways</w:t>
      </w:r>
      <w:r>
        <w:rPr>
          <w:spacing w:val="-12"/>
        </w:rPr>
        <w:t xml:space="preserve"> </w:t>
      </w:r>
      <w:r>
        <w:t>of</w:t>
      </w:r>
      <w:r>
        <w:rPr>
          <w:spacing w:val="-10"/>
        </w:rPr>
        <w:t xml:space="preserve"> </w:t>
      </w:r>
      <w:r>
        <w:t>combining</w:t>
      </w:r>
      <w:r>
        <w:rPr>
          <w:spacing w:val="-11"/>
        </w:rPr>
        <w:t xml:space="preserve"> </w:t>
      </w:r>
      <w:r>
        <w:t>models</w:t>
      </w:r>
      <w:r>
        <w:rPr>
          <w:spacing w:val="-10"/>
        </w:rPr>
        <w:t xml:space="preserve"> </w:t>
      </w:r>
      <w:r>
        <w:t>depend</w:t>
      </w:r>
      <w:r>
        <w:rPr>
          <w:spacing w:val="-11"/>
        </w:rPr>
        <w:t xml:space="preserve"> </w:t>
      </w:r>
      <w:r>
        <w:t>exclusively</w:t>
      </w:r>
      <w:r>
        <w:rPr>
          <w:spacing w:val="-12"/>
        </w:rPr>
        <w:t xml:space="preserve"> </w:t>
      </w:r>
      <w:r>
        <w:t>on</w:t>
      </w:r>
      <w:r>
        <w:rPr>
          <w:spacing w:val="-11"/>
        </w:rPr>
        <w:t xml:space="preserve"> </w:t>
      </w:r>
      <w:r>
        <w:t>the features of the dataset. Simple averaging of results of ensemble</w:t>
      </w:r>
      <w:r>
        <w:rPr>
          <w:spacing w:val="-8"/>
        </w:rPr>
        <w:t xml:space="preserve"> </w:t>
      </w:r>
      <w:r>
        <w:t>members</w:t>
      </w:r>
      <w:r>
        <w:rPr>
          <w:spacing w:val="-10"/>
        </w:rPr>
        <w:t xml:space="preserve"> </w:t>
      </w:r>
      <w:r>
        <w:t>(models</w:t>
      </w:r>
      <w:r>
        <w:rPr>
          <w:spacing w:val="-9"/>
        </w:rPr>
        <w:t xml:space="preserve"> </w:t>
      </w:r>
      <w:r>
        <w:t>used</w:t>
      </w:r>
      <w:r>
        <w:rPr>
          <w:spacing w:val="-7"/>
        </w:rPr>
        <w:t xml:space="preserve"> </w:t>
      </w:r>
      <w:r>
        <w:t>in</w:t>
      </w:r>
      <w:r>
        <w:rPr>
          <w:spacing w:val="-5"/>
        </w:rPr>
        <w:t xml:space="preserve"> </w:t>
      </w:r>
      <w:r>
        <w:t>the</w:t>
      </w:r>
      <w:r>
        <w:rPr>
          <w:spacing w:val="-7"/>
        </w:rPr>
        <w:t xml:space="preserve"> </w:t>
      </w:r>
      <w:r>
        <w:t>combination)</w:t>
      </w:r>
      <w:r>
        <w:rPr>
          <w:spacing w:val="-5"/>
        </w:rPr>
        <w:t xml:space="preserve"> </w:t>
      </w:r>
      <w:r>
        <w:t>implies equal</w:t>
      </w:r>
      <w:r>
        <w:rPr>
          <w:spacing w:val="-14"/>
        </w:rPr>
        <w:t xml:space="preserve"> </w:t>
      </w:r>
      <w:r>
        <w:t>contribution</w:t>
      </w:r>
      <w:r>
        <w:rPr>
          <w:spacing w:val="-14"/>
        </w:rPr>
        <w:t xml:space="preserve"> </w:t>
      </w:r>
      <w:r>
        <w:t>to</w:t>
      </w:r>
      <w:r>
        <w:rPr>
          <w:spacing w:val="-15"/>
        </w:rPr>
        <w:t xml:space="preserve"> </w:t>
      </w:r>
      <w:r>
        <w:t>the</w:t>
      </w:r>
      <w:r>
        <w:rPr>
          <w:spacing w:val="-15"/>
        </w:rPr>
        <w:t xml:space="preserve"> </w:t>
      </w:r>
      <w:r>
        <w:t>final</w:t>
      </w:r>
      <w:r>
        <w:rPr>
          <w:spacing w:val="-15"/>
        </w:rPr>
        <w:t xml:space="preserve"> </w:t>
      </w:r>
      <w:r>
        <w:t>prediction.</w:t>
      </w:r>
      <w:r>
        <w:rPr>
          <w:spacing w:val="-12"/>
        </w:rPr>
        <w:t xml:space="preserve"> </w:t>
      </w:r>
      <w:r>
        <w:t>Weighted</w:t>
      </w:r>
      <w:r>
        <w:rPr>
          <w:spacing w:val="-15"/>
        </w:rPr>
        <w:t xml:space="preserve"> </w:t>
      </w:r>
      <w:r>
        <w:t>averaging is an extension to simple averaging which deals with the limitation of simple averaging when some models are</w:t>
      </w:r>
      <w:r>
        <w:rPr>
          <w:spacing w:val="-36"/>
        </w:rPr>
        <w:t xml:space="preserve"> </w:t>
      </w:r>
      <w:r>
        <w:t>known to perform better or much worse than the others. A weighted ensemble is a model where the weight contribution of each model participating (ensemble members) is</w:t>
      </w:r>
      <w:r>
        <w:rPr>
          <w:spacing w:val="45"/>
        </w:rPr>
        <w:t xml:space="preserve"> </w:t>
      </w:r>
      <w:r>
        <w:t>computed according to the efficiency of predictions. Below given Fig.2 provides an insight into the flow of the system.</w:t>
      </w:r>
    </w:p>
    <w:p w14:paraId="2CB38BC3" w14:textId="6A1BE9EC" w:rsidR="00511A52" w:rsidRDefault="00511A52" w:rsidP="003C5049">
      <w:pPr>
        <w:pStyle w:val="BodyText"/>
        <w:spacing w:before="120"/>
        <w:ind w:right="38" w:firstLine="284"/>
      </w:pPr>
      <w:r>
        <w:t>We</w:t>
      </w:r>
      <w:r>
        <w:rPr>
          <w:spacing w:val="-5"/>
        </w:rPr>
        <w:t xml:space="preserve"> </w:t>
      </w:r>
      <w:r>
        <w:t>did</w:t>
      </w:r>
      <w:r>
        <w:rPr>
          <w:spacing w:val="-5"/>
        </w:rPr>
        <w:t xml:space="preserve"> </w:t>
      </w:r>
      <w:r>
        <w:t>a</w:t>
      </w:r>
      <w:r>
        <w:rPr>
          <w:spacing w:val="-8"/>
        </w:rPr>
        <w:t xml:space="preserve"> </w:t>
      </w:r>
      <w:r>
        <w:t>1:3</w:t>
      </w:r>
      <w:r>
        <w:rPr>
          <w:spacing w:val="-3"/>
        </w:rPr>
        <w:t xml:space="preserve"> </w:t>
      </w:r>
      <w:r>
        <w:t>split</w:t>
      </w:r>
      <w:r>
        <w:rPr>
          <w:spacing w:val="-7"/>
        </w:rPr>
        <w:t xml:space="preserve"> </w:t>
      </w:r>
      <w:r>
        <w:t>on</w:t>
      </w:r>
      <w:r>
        <w:rPr>
          <w:spacing w:val="-4"/>
        </w:rPr>
        <w:t xml:space="preserve"> </w:t>
      </w:r>
      <w:r>
        <w:t>the</w:t>
      </w:r>
      <w:r>
        <w:rPr>
          <w:spacing w:val="-6"/>
        </w:rPr>
        <w:t xml:space="preserve"> </w:t>
      </w:r>
      <w:r>
        <w:t>dataset</w:t>
      </w:r>
      <w:r>
        <w:rPr>
          <w:spacing w:val="-4"/>
        </w:rPr>
        <w:t xml:space="preserve"> </w:t>
      </w:r>
      <w:r>
        <w:t>to</w:t>
      </w:r>
      <w:r>
        <w:rPr>
          <w:spacing w:val="-5"/>
        </w:rPr>
        <w:t xml:space="preserve"> </w:t>
      </w:r>
      <w:r>
        <w:t>make</w:t>
      </w:r>
      <w:r>
        <w:rPr>
          <w:spacing w:val="-6"/>
        </w:rPr>
        <w:t xml:space="preserve"> </w:t>
      </w:r>
      <w:r>
        <w:t>the</w:t>
      </w:r>
      <w:r>
        <w:rPr>
          <w:spacing w:val="-5"/>
        </w:rPr>
        <w:t xml:space="preserve"> </w:t>
      </w:r>
      <w:r>
        <w:t>test</w:t>
      </w:r>
      <w:r>
        <w:rPr>
          <w:spacing w:val="-7"/>
        </w:rPr>
        <w:t xml:space="preserve"> </w:t>
      </w:r>
      <w:r>
        <w:t>and</w:t>
      </w:r>
      <w:r>
        <w:rPr>
          <w:spacing w:val="-5"/>
        </w:rPr>
        <w:t xml:space="preserve"> </w:t>
      </w:r>
      <w:r>
        <w:t>train sets.</w:t>
      </w:r>
      <w:r>
        <w:rPr>
          <w:spacing w:val="-6"/>
        </w:rPr>
        <w:t xml:space="preserve"> </w:t>
      </w:r>
      <w:r>
        <w:t>After</w:t>
      </w:r>
      <w:r>
        <w:rPr>
          <w:spacing w:val="-4"/>
        </w:rPr>
        <w:t xml:space="preserve"> </w:t>
      </w:r>
      <w:r>
        <w:t>training</w:t>
      </w:r>
      <w:r>
        <w:rPr>
          <w:spacing w:val="-5"/>
        </w:rPr>
        <w:t xml:space="preserve"> </w:t>
      </w:r>
      <w:r>
        <w:t>and</w:t>
      </w:r>
      <w:r>
        <w:rPr>
          <w:spacing w:val="-5"/>
        </w:rPr>
        <w:t xml:space="preserve"> </w:t>
      </w:r>
      <w:r>
        <w:t>building</w:t>
      </w:r>
      <w:r>
        <w:rPr>
          <w:spacing w:val="-3"/>
        </w:rPr>
        <w:t xml:space="preserve"> </w:t>
      </w:r>
      <w:r>
        <w:t>the</w:t>
      </w:r>
      <w:r>
        <w:rPr>
          <w:spacing w:val="-3"/>
        </w:rPr>
        <w:t xml:space="preserve"> </w:t>
      </w:r>
      <w:r>
        <w:t>ensemble</w:t>
      </w:r>
      <w:r>
        <w:rPr>
          <w:spacing w:val="-6"/>
        </w:rPr>
        <w:t xml:space="preserve"> </w:t>
      </w:r>
      <w:r>
        <w:t>model</w:t>
      </w:r>
      <w:r>
        <w:rPr>
          <w:spacing w:val="-6"/>
        </w:rPr>
        <w:t xml:space="preserve"> </w:t>
      </w:r>
      <w:r>
        <w:t>with</w:t>
      </w:r>
      <w:r>
        <w:rPr>
          <w:spacing w:val="-5"/>
        </w:rPr>
        <w:t xml:space="preserve"> </w:t>
      </w:r>
      <w:r>
        <w:t>the training set of data, it was tested with the test set of data to make</w:t>
      </w:r>
      <w:r>
        <w:rPr>
          <w:spacing w:val="-6"/>
        </w:rPr>
        <w:t xml:space="preserve"> </w:t>
      </w:r>
      <w:r>
        <w:t>the</w:t>
      </w:r>
      <w:r>
        <w:rPr>
          <w:spacing w:val="-5"/>
        </w:rPr>
        <w:t xml:space="preserve"> </w:t>
      </w:r>
      <w:r>
        <w:t>final</w:t>
      </w:r>
      <w:r>
        <w:rPr>
          <w:spacing w:val="-6"/>
        </w:rPr>
        <w:t xml:space="preserve"> </w:t>
      </w:r>
      <w:r>
        <w:t>predictions.</w:t>
      </w:r>
      <w:r>
        <w:rPr>
          <w:spacing w:val="-5"/>
        </w:rPr>
        <w:t xml:space="preserve"> </w:t>
      </w:r>
      <w:r>
        <w:t>The</w:t>
      </w:r>
      <w:r>
        <w:rPr>
          <w:spacing w:val="-6"/>
        </w:rPr>
        <w:t xml:space="preserve"> </w:t>
      </w:r>
      <w:r>
        <w:t>model</w:t>
      </w:r>
      <w:r>
        <w:rPr>
          <w:spacing w:val="-5"/>
        </w:rPr>
        <w:t xml:space="preserve"> </w:t>
      </w:r>
      <w:r>
        <w:t>was</w:t>
      </w:r>
      <w:r>
        <w:rPr>
          <w:spacing w:val="-6"/>
        </w:rPr>
        <w:t xml:space="preserve"> </w:t>
      </w:r>
      <w:r>
        <w:t>then</w:t>
      </w:r>
      <w:r>
        <w:rPr>
          <w:spacing w:val="-5"/>
        </w:rPr>
        <w:t xml:space="preserve"> </w:t>
      </w:r>
      <w:r>
        <w:t>implemented with a web UI to input parameter values from the user and predict house prices based on those</w:t>
      </w:r>
      <w:r>
        <w:rPr>
          <w:spacing w:val="-20"/>
        </w:rPr>
        <w:t xml:space="preserve"> </w:t>
      </w:r>
      <w:r>
        <w:t>values.</w:t>
      </w:r>
      <w:r w:rsidRPr="00511A52">
        <w:t xml:space="preserve"> </w:t>
      </w:r>
      <w:r>
        <w:t>After working on various models as a combination for ensemble learning, we found the best fit of three algorithms namely Linear Regression, K-Nearest Neighbor (KNN), and Decision Tree. A weighted average of predictions from</w:t>
      </w:r>
      <w:r>
        <w:rPr>
          <w:spacing w:val="-32"/>
        </w:rPr>
        <w:t xml:space="preserve"> </w:t>
      </w:r>
      <w:r>
        <w:t>these three algorithms gave us the least error range compared to other</w:t>
      </w:r>
      <w:r>
        <w:rPr>
          <w:spacing w:val="-3"/>
        </w:rPr>
        <w:t xml:space="preserve"> </w:t>
      </w:r>
      <w:r>
        <w:t>combinations.</w:t>
      </w:r>
    </w:p>
    <w:p w14:paraId="46D4236A" w14:textId="3F65EEB1" w:rsidR="00F6531C" w:rsidRPr="00F6531C" w:rsidRDefault="00F6531C" w:rsidP="003C5049">
      <w:pPr>
        <w:pStyle w:val="BodyText"/>
        <w:spacing w:before="8"/>
        <w:rPr>
          <w:sz w:val="13"/>
        </w:rPr>
      </w:pPr>
      <w:r>
        <w:rPr>
          <w:noProof/>
        </w:rPr>
        <w:lastRenderedPageBreak/>
        <w:drawing>
          <wp:anchor distT="0" distB="0" distL="0" distR="0" simplePos="0" relativeHeight="251662336" behindDoc="0" locked="0" layoutInCell="1" allowOverlap="1" wp14:anchorId="0E5D8014" wp14:editId="67EE30D0">
            <wp:simplePos x="0" y="0"/>
            <wp:positionH relativeFrom="margin">
              <wp:posOffset>2039447</wp:posOffset>
            </wp:positionH>
            <wp:positionV relativeFrom="paragraph">
              <wp:posOffset>15</wp:posOffset>
            </wp:positionV>
            <wp:extent cx="2735487" cy="2957131"/>
            <wp:effectExtent l="38100" t="38100" r="103505" b="9144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2735487" cy="295713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35F6975" w14:textId="5E920D9B" w:rsidR="00F6531C" w:rsidRPr="0063327B" w:rsidRDefault="00F6531C" w:rsidP="003C5049">
      <w:pPr>
        <w:ind w:firstLine="284"/>
        <w:rPr>
          <w:szCs w:val="28"/>
        </w:rPr>
      </w:pPr>
      <w:r w:rsidRPr="0063327B">
        <w:rPr>
          <w:szCs w:val="28"/>
        </w:rPr>
        <w:t>Fig.2. Methodology Flow Chart</w:t>
      </w:r>
    </w:p>
    <w:p w14:paraId="284EF466" w14:textId="52AC4789" w:rsidR="00F6531C" w:rsidRDefault="00F6531C" w:rsidP="003C5049">
      <w:pPr>
        <w:pStyle w:val="BodyText"/>
        <w:spacing w:before="120"/>
        <w:ind w:right="38" w:firstLine="284"/>
      </w:pPr>
    </w:p>
    <w:p w14:paraId="1C83FD27" w14:textId="4674CCD1" w:rsidR="00F6531C" w:rsidRDefault="00F6531C" w:rsidP="003C5049">
      <w:pPr>
        <w:pStyle w:val="BodyText"/>
        <w:spacing w:before="120"/>
        <w:ind w:right="38" w:firstLine="0"/>
        <w:rPr>
          <w:b/>
          <w:bCs/>
        </w:rPr>
      </w:pPr>
      <w:r w:rsidRPr="00F6531C">
        <w:rPr>
          <w:b/>
          <w:bCs/>
        </w:rPr>
        <w:t>4.1 Linear Regression</w:t>
      </w:r>
    </w:p>
    <w:p w14:paraId="16831788" w14:textId="3CC0BE56" w:rsidR="00F6531C" w:rsidRDefault="00F6531C" w:rsidP="003C5049">
      <w:pPr>
        <w:pStyle w:val="BodyText"/>
        <w:spacing w:before="60"/>
        <w:ind w:right="39"/>
      </w:pPr>
      <w:r>
        <w:t>Simple linear regression algorithm analyses the relation between two entities where one is dependent and the other is independent. Change in the independent entity reflects the change in the dependent entity. This algorithm does not calculate</w:t>
      </w:r>
      <w:r>
        <w:rPr>
          <w:spacing w:val="-18"/>
        </w:rPr>
        <w:t xml:space="preserve"> </w:t>
      </w:r>
      <w:r>
        <w:t>the</w:t>
      </w:r>
      <w:r>
        <w:rPr>
          <w:spacing w:val="-18"/>
        </w:rPr>
        <w:t xml:space="preserve"> </w:t>
      </w:r>
      <w:r>
        <w:t>dependency</w:t>
      </w:r>
      <w:r>
        <w:rPr>
          <w:spacing w:val="-17"/>
        </w:rPr>
        <w:t xml:space="preserve"> </w:t>
      </w:r>
      <w:r>
        <w:t>instead</w:t>
      </w:r>
      <w:r>
        <w:rPr>
          <w:spacing w:val="-18"/>
        </w:rPr>
        <w:t xml:space="preserve"> </w:t>
      </w:r>
      <w:r>
        <w:t>only</w:t>
      </w:r>
      <w:r>
        <w:rPr>
          <w:spacing w:val="-18"/>
        </w:rPr>
        <w:t xml:space="preserve"> </w:t>
      </w:r>
      <w:r>
        <w:t>the</w:t>
      </w:r>
      <w:r>
        <w:rPr>
          <w:spacing w:val="-18"/>
        </w:rPr>
        <w:t xml:space="preserve"> </w:t>
      </w:r>
      <w:r>
        <w:t>association</w:t>
      </w:r>
      <w:r>
        <w:rPr>
          <w:spacing w:val="-18"/>
        </w:rPr>
        <w:t xml:space="preserve"> </w:t>
      </w:r>
      <w:r>
        <w:t>between the</w:t>
      </w:r>
      <w:r>
        <w:rPr>
          <w:spacing w:val="-9"/>
        </w:rPr>
        <w:t xml:space="preserve"> </w:t>
      </w:r>
      <w:r>
        <w:t>two</w:t>
      </w:r>
      <w:r>
        <w:rPr>
          <w:spacing w:val="-6"/>
        </w:rPr>
        <w:t xml:space="preserve"> </w:t>
      </w:r>
      <w:r>
        <w:t>entities</w:t>
      </w:r>
      <w:r>
        <w:rPr>
          <w:spacing w:val="-11"/>
        </w:rPr>
        <w:t xml:space="preserve"> </w:t>
      </w:r>
      <w:r>
        <w:t>or</w:t>
      </w:r>
      <w:r>
        <w:rPr>
          <w:spacing w:val="-7"/>
        </w:rPr>
        <w:t xml:space="preserve"> </w:t>
      </w:r>
      <w:r>
        <w:t>variables.</w:t>
      </w:r>
      <w:r>
        <w:rPr>
          <w:spacing w:val="-8"/>
        </w:rPr>
        <w:t xml:space="preserve"> </w:t>
      </w:r>
      <w:r>
        <w:t>The</w:t>
      </w:r>
      <w:r>
        <w:rPr>
          <w:spacing w:val="-9"/>
        </w:rPr>
        <w:t xml:space="preserve"> </w:t>
      </w:r>
      <w:r>
        <w:t>equation</w:t>
      </w:r>
      <w:r>
        <w:rPr>
          <w:spacing w:val="-6"/>
        </w:rPr>
        <w:t xml:space="preserve"> </w:t>
      </w:r>
      <w:r>
        <w:t>of</w:t>
      </w:r>
      <w:r>
        <w:rPr>
          <w:spacing w:val="-7"/>
        </w:rPr>
        <w:t xml:space="preserve"> </w:t>
      </w:r>
      <w:r>
        <w:t>the</w:t>
      </w:r>
      <w:r>
        <w:rPr>
          <w:spacing w:val="-8"/>
        </w:rPr>
        <w:t xml:space="preserve"> </w:t>
      </w:r>
      <w:r>
        <w:t>line</w:t>
      </w:r>
      <w:r>
        <w:rPr>
          <w:spacing w:val="-9"/>
        </w:rPr>
        <w:t xml:space="preserve"> </w:t>
      </w:r>
      <w:r>
        <w:t>of</w:t>
      </w:r>
      <w:r>
        <w:rPr>
          <w:spacing w:val="-9"/>
        </w:rPr>
        <w:t xml:space="preserve"> </w:t>
      </w:r>
      <w:r>
        <w:t>linear regression is as</w:t>
      </w:r>
      <w:r>
        <w:rPr>
          <w:spacing w:val="-8"/>
        </w:rPr>
        <w:t xml:space="preserve"> </w:t>
      </w:r>
      <w:r>
        <w:t>follows:</w:t>
      </w:r>
    </w:p>
    <w:p w14:paraId="00F19425" w14:textId="191C8501" w:rsidR="00F6531C" w:rsidRDefault="00F6531C" w:rsidP="003C5049">
      <w:pPr>
        <w:pStyle w:val="BodyText"/>
        <w:tabs>
          <w:tab w:val="left" w:pos="4750"/>
        </w:tabs>
      </w:pPr>
      <w:r>
        <w:tab/>
        <w:t>y = A</w:t>
      </w:r>
      <w:r>
        <w:rPr>
          <w:spacing w:val="-10"/>
        </w:rPr>
        <w:t xml:space="preserve"> </w:t>
      </w:r>
      <w:r>
        <w:t>+</w:t>
      </w:r>
      <w:r>
        <w:rPr>
          <w:spacing w:val="-3"/>
        </w:rPr>
        <w:t xml:space="preserve"> </w:t>
      </w:r>
      <w:r>
        <w:t>Bx</w:t>
      </w:r>
      <w:r>
        <w:tab/>
      </w:r>
      <w:r>
        <w:tab/>
      </w:r>
      <w:r>
        <w:tab/>
      </w:r>
      <w:r>
        <w:tab/>
        <w:t>(4.1)</w:t>
      </w:r>
    </w:p>
    <w:p w14:paraId="2146D72C" w14:textId="4EAA62FA" w:rsidR="00F6531C" w:rsidRPr="0026378A" w:rsidRDefault="00F6531C" w:rsidP="003C5049">
      <w:pPr>
        <w:pStyle w:val="BodyText"/>
        <w:ind w:right="39"/>
      </w:pPr>
      <w:r>
        <w:t>Where X is the independent variable and Y is the dependent</w:t>
      </w:r>
      <w:r>
        <w:rPr>
          <w:spacing w:val="-9"/>
        </w:rPr>
        <w:t xml:space="preserve"> </w:t>
      </w:r>
      <w:r>
        <w:t>variable.</w:t>
      </w:r>
      <w:r>
        <w:rPr>
          <w:spacing w:val="-2"/>
        </w:rPr>
        <w:t xml:space="preserve"> </w:t>
      </w:r>
      <w:r>
        <w:t>A</w:t>
      </w:r>
      <w:r>
        <w:rPr>
          <w:spacing w:val="-8"/>
        </w:rPr>
        <w:t xml:space="preserve"> </w:t>
      </w:r>
      <w:r>
        <w:t>refers</w:t>
      </w:r>
      <w:r>
        <w:rPr>
          <w:spacing w:val="-6"/>
        </w:rPr>
        <w:t xml:space="preserve"> </w:t>
      </w:r>
      <w:r>
        <w:t>to</w:t>
      </w:r>
      <w:r>
        <w:rPr>
          <w:spacing w:val="-5"/>
        </w:rPr>
        <w:t xml:space="preserve"> </w:t>
      </w:r>
      <w:r>
        <w:t>the</w:t>
      </w:r>
      <w:r>
        <w:rPr>
          <w:spacing w:val="-5"/>
        </w:rPr>
        <w:t xml:space="preserve"> </w:t>
      </w:r>
      <w:r>
        <w:t>intercept</w:t>
      </w:r>
      <w:r>
        <w:rPr>
          <w:spacing w:val="-6"/>
        </w:rPr>
        <w:t xml:space="preserve"> </w:t>
      </w:r>
      <w:r>
        <w:t>whereas</w:t>
      </w:r>
      <w:r>
        <w:rPr>
          <w:spacing w:val="-3"/>
        </w:rPr>
        <w:t xml:space="preserve"> </w:t>
      </w:r>
      <w:r>
        <w:t>B</w:t>
      </w:r>
      <w:r>
        <w:rPr>
          <w:spacing w:val="-7"/>
        </w:rPr>
        <w:t xml:space="preserve"> </w:t>
      </w:r>
      <w:r>
        <w:t>refers to the slope of the</w:t>
      </w:r>
      <w:r>
        <w:rPr>
          <w:spacing w:val="-12"/>
        </w:rPr>
        <w:t xml:space="preserve"> </w:t>
      </w:r>
      <w:r>
        <w:t>line. Here, we have trained the linear regression model using the training dataset and then tested it on the testing dataset to make</w:t>
      </w:r>
      <w:r>
        <w:rPr>
          <w:spacing w:val="-9"/>
        </w:rPr>
        <w:t xml:space="preserve"> </w:t>
      </w:r>
      <w:r>
        <w:t>predictions.</w:t>
      </w:r>
      <w:r>
        <w:rPr>
          <w:spacing w:val="-6"/>
        </w:rPr>
        <w:t xml:space="preserve"> </w:t>
      </w:r>
      <w:r>
        <w:t>Below</w:t>
      </w:r>
      <w:r>
        <w:rPr>
          <w:spacing w:val="-8"/>
        </w:rPr>
        <w:t xml:space="preserve"> </w:t>
      </w:r>
      <w:r>
        <w:t>given</w:t>
      </w:r>
      <w:r>
        <w:rPr>
          <w:spacing w:val="-6"/>
        </w:rPr>
        <w:t xml:space="preserve"> </w:t>
      </w:r>
      <w:r>
        <w:t>Fig.</w:t>
      </w:r>
      <w:r w:rsidR="00156153">
        <w:t>3</w:t>
      </w:r>
      <w:r>
        <w:rPr>
          <w:spacing w:val="-5"/>
        </w:rPr>
        <w:t xml:space="preserve"> </w:t>
      </w:r>
      <w:r>
        <w:t>is</w:t>
      </w:r>
      <w:r>
        <w:rPr>
          <w:spacing w:val="-9"/>
        </w:rPr>
        <w:t xml:space="preserve"> </w:t>
      </w:r>
      <w:r>
        <w:t>a</w:t>
      </w:r>
      <w:r>
        <w:rPr>
          <w:spacing w:val="-8"/>
        </w:rPr>
        <w:t xml:space="preserve"> </w:t>
      </w:r>
      <w:r>
        <w:t>scatter</w:t>
      </w:r>
      <w:r>
        <w:rPr>
          <w:spacing w:val="-10"/>
        </w:rPr>
        <w:t xml:space="preserve"> </w:t>
      </w:r>
      <w:r>
        <w:t>plot</w:t>
      </w:r>
      <w:r>
        <w:rPr>
          <w:spacing w:val="-9"/>
        </w:rPr>
        <w:t xml:space="preserve"> </w:t>
      </w:r>
      <w:r>
        <w:t>between the original house price value and the predicted house price value by the model.</w:t>
      </w:r>
    </w:p>
    <w:p w14:paraId="35B96C88" w14:textId="5B03449A" w:rsidR="00F6531C" w:rsidRDefault="0026378A" w:rsidP="003C5049">
      <w:pPr>
        <w:pStyle w:val="BodyText"/>
        <w:rPr>
          <w:sz w:val="22"/>
        </w:rPr>
      </w:pPr>
      <w:r>
        <w:rPr>
          <w:noProof/>
        </w:rPr>
        <w:drawing>
          <wp:anchor distT="0" distB="0" distL="0" distR="0" simplePos="0" relativeHeight="251664384" behindDoc="0" locked="0" layoutInCell="1" allowOverlap="1" wp14:anchorId="0B15DADB" wp14:editId="21F9181A">
            <wp:simplePos x="0" y="0"/>
            <wp:positionH relativeFrom="margin">
              <wp:align>center</wp:align>
            </wp:positionH>
            <wp:positionV relativeFrom="paragraph">
              <wp:posOffset>246380</wp:posOffset>
            </wp:positionV>
            <wp:extent cx="2783700" cy="1938527"/>
            <wp:effectExtent l="0" t="0" r="0" b="508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2783700" cy="1938527"/>
                    </a:xfrm>
                    <a:prstGeom prst="rect">
                      <a:avLst/>
                    </a:prstGeom>
                  </pic:spPr>
                </pic:pic>
              </a:graphicData>
            </a:graphic>
          </wp:anchor>
        </w:drawing>
      </w:r>
    </w:p>
    <w:p w14:paraId="25856F91" w14:textId="6DA4C580" w:rsidR="00F6531C" w:rsidRPr="0026378A" w:rsidRDefault="00F6531C" w:rsidP="003C5049">
      <w:pPr>
        <w:spacing w:before="131"/>
        <w:ind w:right="-52" w:firstLine="288"/>
        <w:rPr>
          <w:szCs w:val="24"/>
        </w:rPr>
      </w:pPr>
      <w:r w:rsidRPr="0026378A">
        <w:rPr>
          <w:szCs w:val="24"/>
        </w:rPr>
        <w:t>Fig.</w:t>
      </w:r>
      <w:r w:rsidR="0026378A">
        <w:rPr>
          <w:szCs w:val="24"/>
        </w:rPr>
        <w:t>3</w:t>
      </w:r>
      <w:r w:rsidRPr="0026378A">
        <w:rPr>
          <w:szCs w:val="24"/>
        </w:rPr>
        <w:t>. Linear Regression Scatter Plot</w:t>
      </w:r>
    </w:p>
    <w:p w14:paraId="0125C6C3" w14:textId="089969F9" w:rsidR="00F6531C" w:rsidRDefault="00F6531C" w:rsidP="003C5049">
      <w:pPr>
        <w:pStyle w:val="BodyText"/>
        <w:ind w:right="39"/>
      </w:pPr>
    </w:p>
    <w:p w14:paraId="008337C6" w14:textId="77777777" w:rsidR="0026378A" w:rsidRDefault="0026378A" w:rsidP="003C5049">
      <w:pPr>
        <w:pStyle w:val="BodyText"/>
        <w:ind w:right="39"/>
      </w:pPr>
    </w:p>
    <w:p w14:paraId="555FB758" w14:textId="2EB38872" w:rsidR="0026378A" w:rsidRDefault="0026378A" w:rsidP="003C5049">
      <w:pPr>
        <w:pStyle w:val="BodyText"/>
        <w:spacing w:before="1"/>
        <w:ind w:right="108"/>
      </w:pPr>
      <w:r>
        <w:t>Below given Table.</w:t>
      </w:r>
      <w:r w:rsidR="00156153">
        <w:t>1</w:t>
      </w:r>
      <w:r>
        <w:t xml:space="preserve"> mention the error metrics of the model: Mean Squared Error (MSE), Mean Absolute Error (MAE), R2 Score, and Root Mean Squared Error (RMSE).</w:t>
      </w:r>
    </w:p>
    <w:p w14:paraId="2EF0A313" w14:textId="479A0396" w:rsidR="0026378A" w:rsidRDefault="0026378A" w:rsidP="003C5049">
      <w:pPr>
        <w:pStyle w:val="BodyText"/>
        <w:spacing w:before="7"/>
        <w:ind w:firstLine="0"/>
        <w:rPr>
          <w:sz w:val="19"/>
        </w:rPr>
      </w:pPr>
    </w:p>
    <w:p w14:paraId="0BEB2E5E" w14:textId="35502FAC" w:rsidR="0026378A" w:rsidRPr="0026378A" w:rsidRDefault="0026378A" w:rsidP="003C5049">
      <w:pPr>
        <w:ind w:left="994" w:right="995"/>
      </w:pPr>
      <w:r>
        <w:t>Table</w:t>
      </w:r>
      <w:r w:rsidRPr="0026378A">
        <w:t xml:space="preserve"> </w:t>
      </w:r>
      <w:r>
        <w:t>1</w:t>
      </w:r>
      <w:r w:rsidRPr="0026378A">
        <w:t xml:space="preserve">. </w:t>
      </w:r>
      <w:r>
        <w:t>Linear Regression Error Metrics</w:t>
      </w:r>
    </w:p>
    <w:p w14:paraId="585E7B5A" w14:textId="77777777" w:rsidR="0026378A" w:rsidRDefault="0026378A" w:rsidP="003C5049">
      <w:pPr>
        <w:pStyle w:val="BodyText"/>
        <w:spacing w:before="1"/>
        <w:rPr>
          <w:sz w:val="1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11"/>
        <w:gridCol w:w="1765"/>
        <w:gridCol w:w="1716"/>
        <w:gridCol w:w="771"/>
      </w:tblGrid>
      <w:tr w:rsidR="0026378A" w14:paraId="528CB676" w14:textId="77777777" w:rsidTr="0026378A">
        <w:trPr>
          <w:trHeight w:val="487"/>
          <w:jc w:val="center"/>
        </w:trPr>
        <w:tc>
          <w:tcPr>
            <w:tcW w:w="1511" w:type="dxa"/>
          </w:tcPr>
          <w:p w14:paraId="3BAF162B" w14:textId="77777777" w:rsidR="0026378A" w:rsidRDefault="0026378A" w:rsidP="003C5049">
            <w:pPr>
              <w:pStyle w:val="TableParagraph"/>
              <w:spacing w:before="95"/>
              <w:ind w:left="235" w:right="234"/>
              <w:rPr>
                <w:b/>
                <w:sz w:val="16"/>
              </w:rPr>
            </w:pPr>
            <w:r>
              <w:rPr>
                <w:b/>
                <w:sz w:val="16"/>
              </w:rPr>
              <w:t>MAE</w:t>
            </w:r>
          </w:p>
        </w:tc>
        <w:tc>
          <w:tcPr>
            <w:tcW w:w="1765" w:type="dxa"/>
          </w:tcPr>
          <w:p w14:paraId="46F24DBB" w14:textId="77777777" w:rsidR="0026378A" w:rsidRDefault="0026378A" w:rsidP="003C5049">
            <w:pPr>
              <w:pStyle w:val="TableParagraph"/>
              <w:spacing w:before="95"/>
              <w:ind w:left="102" w:right="98"/>
              <w:rPr>
                <w:b/>
                <w:sz w:val="16"/>
              </w:rPr>
            </w:pPr>
            <w:r>
              <w:rPr>
                <w:b/>
                <w:sz w:val="16"/>
              </w:rPr>
              <w:t>MSE</w:t>
            </w:r>
          </w:p>
        </w:tc>
        <w:tc>
          <w:tcPr>
            <w:tcW w:w="1716" w:type="dxa"/>
          </w:tcPr>
          <w:p w14:paraId="589CDE2B" w14:textId="77777777" w:rsidR="0026378A" w:rsidRDefault="0026378A" w:rsidP="003C5049">
            <w:pPr>
              <w:pStyle w:val="TableParagraph"/>
              <w:spacing w:before="95"/>
              <w:ind w:left="141" w:right="140"/>
              <w:rPr>
                <w:b/>
                <w:sz w:val="16"/>
              </w:rPr>
            </w:pPr>
            <w:r>
              <w:rPr>
                <w:b/>
                <w:sz w:val="16"/>
              </w:rPr>
              <w:t>RMSE</w:t>
            </w:r>
          </w:p>
        </w:tc>
        <w:tc>
          <w:tcPr>
            <w:tcW w:w="771" w:type="dxa"/>
          </w:tcPr>
          <w:p w14:paraId="1503EC4B" w14:textId="77777777" w:rsidR="0026378A" w:rsidRDefault="0026378A" w:rsidP="003C5049">
            <w:pPr>
              <w:pStyle w:val="TableParagraph"/>
              <w:spacing w:before="95"/>
              <w:ind w:left="224"/>
              <w:jc w:val="left"/>
              <w:rPr>
                <w:b/>
                <w:sz w:val="16"/>
              </w:rPr>
            </w:pPr>
            <w:r>
              <w:rPr>
                <w:b/>
                <w:sz w:val="16"/>
              </w:rPr>
              <w:t>R2</w:t>
            </w:r>
          </w:p>
        </w:tc>
      </w:tr>
      <w:tr w:rsidR="0026378A" w14:paraId="2964FBE0" w14:textId="77777777" w:rsidTr="0026378A">
        <w:trPr>
          <w:trHeight w:val="320"/>
          <w:jc w:val="center"/>
        </w:trPr>
        <w:tc>
          <w:tcPr>
            <w:tcW w:w="1511" w:type="dxa"/>
          </w:tcPr>
          <w:p w14:paraId="7B40B610" w14:textId="77777777" w:rsidR="0026378A" w:rsidRPr="0026378A" w:rsidRDefault="0026378A" w:rsidP="003C5049">
            <w:pPr>
              <w:pStyle w:val="TableParagraph"/>
              <w:spacing w:before="30"/>
              <w:ind w:left="235" w:right="235"/>
              <w:rPr>
                <w:sz w:val="18"/>
                <w:szCs w:val="24"/>
              </w:rPr>
            </w:pPr>
            <w:r w:rsidRPr="0026378A">
              <w:rPr>
                <w:sz w:val="18"/>
                <w:szCs w:val="24"/>
              </w:rPr>
              <w:t>2229371.20</w:t>
            </w:r>
          </w:p>
        </w:tc>
        <w:tc>
          <w:tcPr>
            <w:tcW w:w="1765" w:type="dxa"/>
          </w:tcPr>
          <w:p w14:paraId="7C9584E9" w14:textId="77777777" w:rsidR="0026378A" w:rsidRPr="0026378A" w:rsidRDefault="0026378A" w:rsidP="003C5049">
            <w:pPr>
              <w:pStyle w:val="TableParagraph"/>
              <w:spacing w:before="30"/>
              <w:ind w:left="102" w:right="101"/>
              <w:rPr>
                <w:sz w:val="18"/>
                <w:szCs w:val="24"/>
              </w:rPr>
            </w:pPr>
            <w:r w:rsidRPr="0026378A">
              <w:rPr>
                <w:sz w:val="18"/>
                <w:szCs w:val="24"/>
              </w:rPr>
              <w:t>9247442528422.93</w:t>
            </w:r>
          </w:p>
        </w:tc>
        <w:tc>
          <w:tcPr>
            <w:tcW w:w="1716" w:type="dxa"/>
          </w:tcPr>
          <w:p w14:paraId="0F18DDA7" w14:textId="77777777" w:rsidR="0026378A" w:rsidRPr="0026378A" w:rsidRDefault="0026378A" w:rsidP="003C5049">
            <w:pPr>
              <w:pStyle w:val="TableParagraph"/>
              <w:spacing w:before="30"/>
              <w:ind w:left="143" w:right="140"/>
              <w:rPr>
                <w:sz w:val="18"/>
                <w:szCs w:val="24"/>
              </w:rPr>
            </w:pPr>
            <w:r w:rsidRPr="0026378A">
              <w:rPr>
                <w:sz w:val="18"/>
                <w:szCs w:val="24"/>
              </w:rPr>
              <w:t>3040960.80</w:t>
            </w:r>
          </w:p>
        </w:tc>
        <w:tc>
          <w:tcPr>
            <w:tcW w:w="771" w:type="dxa"/>
          </w:tcPr>
          <w:p w14:paraId="47FBFEA6" w14:textId="77777777" w:rsidR="0026378A" w:rsidRPr="0026378A" w:rsidRDefault="0026378A" w:rsidP="003C5049">
            <w:pPr>
              <w:pStyle w:val="TableParagraph"/>
              <w:spacing w:before="30"/>
              <w:ind w:left="180"/>
              <w:jc w:val="left"/>
              <w:rPr>
                <w:sz w:val="18"/>
                <w:szCs w:val="24"/>
              </w:rPr>
            </w:pPr>
            <w:r w:rsidRPr="0026378A">
              <w:rPr>
                <w:sz w:val="18"/>
                <w:szCs w:val="24"/>
              </w:rPr>
              <w:t>0.83</w:t>
            </w:r>
          </w:p>
        </w:tc>
      </w:tr>
    </w:tbl>
    <w:p w14:paraId="705F4217" w14:textId="190AE6AA" w:rsidR="0026378A" w:rsidRDefault="0026378A" w:rsidP="003C5049">
      <w:pPr>
        <w:pStyle w:val="BodyText"/>
        <w:ind w:right="39" w:firstLine="0"/>
      </w:pPr>
    </w:p>
    <w:p w14:paraId="523FB623" w14:textId="713B4743" w:rsidR="0026378A" w:rsidRDefault="0026378A" w:rsidP="003C5049">
      <w:pPr>
        <w:pStyle w:val="BodyText"/>
        <w:ind w:right="39" w:firstLine="0"/>
      </w:pPr>
    </w:p>
    <w:p w14:paraId="0A29BA6C" w14:textId="7DE1760E" w:rsidR="0026378A" w:rsidRDefault="0026378A" w:rsidP="003C5049">
      <w:pPr>
        <w:pStyle w:val="BodyText"/>
        <w:ind w:right="39" w:firstLine="0"/>
      </w:pPr>
    </w:p>
    <w:p w14:paraId="4D7AF976" w14:textId="01C0FFCF" w:rsidR="0026378A" w:rsidRDefault="0026378A" w:rsidP="003C5049">
      <w:pPr>
        <w:pStyle w:val="BodyText"/>
        <w:ind w:right="39" w:firstLine="0"/>
      </w:pPr>
    </w:p>
    <w:p w14:paraId="642256CE" w14:textId="77777777" w:rsidR="0026378A" w:rsidRDefault="0026378A" w:rsidP="003C5049">
      <w:pPr>
        <w:pStyle w:val="BodyText"/>
        <w:ind w:right="39" w:firstLine="0"/>
      </w:pPr>
    </w:p>
    <w:p w14:paraId="4A2FC43F" w14:textId="1468F5EE" w:rsidR="0026378A" w:rsidRDefault="0026378A" w:rsidP="003C5049">
      <w:pPr>
        <w:pStyle w:val="BodyText"/>
        <w:ind w:right="39" w:firstLine="0"/>
        <w:rPr>
          <w:b/>
          <w:bCs/>
        </w:rPr>
      </w:pPr>
      <w:r w:rsidRPr="0026378A">
        <w:rPr>
          <w:b/>
          <w:bCs/>
        </w:rPr>
        <w:t>4.2 K-Nearest Neighbor (KNN)</w:t>
      </w:r>
    </w:p>
    <w:p w14:paraId="19AF74D2" w14:textId="66280406" w:rsidR="0026378A" w:rsidRDefault="00EE3FD9" w:rsidP="003C5049">
      <w:pPr>
        <w:pStyle w:val="BodyText"/>
        <w:ind w:right="39" w:firstLine="284"/>
      </w:pPr>
      <w:r>
        <w:t>K-Nearest Neighbor (KNN) is a machine learning algorithm that does regressive as well as classification predictive analysis. It is also called a lazy learner algorithm since</w:t>
      </w:r>
      <w:r>
        <w:rPr>
          <w:spacing w:val="-5"/>
        </w:rPr>
        <w:t xml:space="preserve"> </w:t>
      </w:r>
      <w:r>
        <w:t>it</w:t>
      </w:r>
      <w:r>
        <w:rPr>
          <w:spacing w:val="-5"/>
        </w:rPr>
        <w:t xml:space="preserve"> </w:t>
      </w:r>
      <w:r>
        <w:t>does</w:t>
      </w:r>
      <w:r>
        <w:rPr>
          <w:spacing w:val="-5"/>
        </w:rPr>
        <w:t xml:space="preserve"> </w:t>
      </w:r>
      <w:r>
        <w:t>not</w:t>
      </w:r>
      <w:r>
        <w:rPr>
          <w:spacing w:val="-5"/>
        </w:rPr>
        <w:t xml:space="preserve"> </w:t>
      </w:r>
      <w:r>
        <w:t>analyze</w:t>
      </w:r>
      <w:r>
        <w:rPr>
          <w:spacing w:val="-3"/>
        </w:rPr>
        <w:t xml:space="preserve"> </w:t>
      </w:r>
      <w:r>
        <w:t>the</w:t>
      </w:r>
      <w:r>
        <w:rPr>
          <w:spacing w:val="-5"/>
        </w:rPr>
        <w:t xml:space="preserve"> </w:t>
      </w:r>
      <w:r>
        <w:t>data</w:t>
      </w:r>
      <w:r>
        <w:rPr>
          <w:spacing w:val="-4"/>
        </w:rPr>
        <w:t xml:space="preserve"> </w:t>
      </w:r>
      <w:r>
        <w:t>it</w:t>
      </w:r>
      <w:r>
        <w:rPr>
          <w:spacing w:val="-5"/>
        </w:rPr>
        <w:t xml:space="preserve"> </w:t>
      </w:r>
      <w:r>
        <w:t>is</w:t>
      </w:r>
      <w:r>
        <w:rPr>
          <w:spacing w:val="-3"/>
        </w:rPr>
        <w:t xml:space="preserve"> </w:t>
      </w:r>
      <w:r>
        <w:t>trained</w:t>
      </w:r>
      <w:r>
        <w:rPr>
          <w:spacing w:val="-2"/>
        </w:rPr>
        <w:t xml:space="preserve"> </w:t>
      </w:r>
      <w:r>
        <w:t>with instead</w:t>
      </w:r>
      <w:r>
        <w:rPr>
          <w:spacing w:val="-4"/>
        </w:rPr>
        <w:t xml:space="preserve"> </w:t>
      </w:r>
      <w:r>
        <w:t>the algorithm only classifies the new data it is tested with by its similarity. Here, KNN uses feature similarity to predict the house</w:t>
      </w:r>
      <w:r>
        <w:rPr>
          <w:spacing w:val="-17"/>
        </w:rPr>
        <w:t xml:space="preserve"> </w:t>
      </w:r>
      <w:r>
        <w:t>price</w:t>
      </w:r>
      <w:r>
        <w:rPr>
          <w:spacing w:val="-16"/>
        </w:rPr>
        <w:t xml:space="preserve"> </w:t>
      </w:r>
      <w:r>
        <w:t>values,</w:t>
      </w:r>
      <w:r>
        <w:rPr>
          <w:spacing w:val="-15"/>
        </w:rPr>
        <w:t xml:space="preserve"> </w:t>
      </w:r>
      <w:r>
        <w:t>i.e.,</w:t>
      </w:r>
      <w:r>
        <w:rPr>
          <w:spacing w:val="-16"/>
        </w:rPr>
        <w:t xml:space="preserve"> </w:t>
      </w:r>
      <w:r>
        <w:t>it</w:t>
      </w:r>
      <w:r>
        <w:rPr>
          <w:spacing w:val="-19"/>
        </w:rPr>
        <w:t xml:space="preserve"> </w:t>
      </w:r>
      <w:r>
        <w:t>assigns</w:t>
      </w:r>
      <w:r>
        <w:rPr>
          <w:spacing w:val="-18"/>
        </w:rPr>
        <w:t xml:space="preserve"> </w:t>
      </w:r>
      <w:r>
        <w:t>a</w:t>
      </w:r>
      <w:r>
        <w:rPr>
          <w:spacing w:val="-16"/>
        </w:rPr>
        <w:t xml:space="preserve"> </w:t>
      </w:r>
      <w:r>
        <w:t>value</w:t>
      </w:r>
      <w:r>
        <w:rPr>
          <w:spacing w:val="-17"/>
        </w:rPr>
        <w:t xml:space="preserve"> </w:t>
      </w:r>
      <w:r>
        <w:t>to</w:t>
      </w:r>
      <w:r>
        <w:rPr>
          <w:spacing w:val="-15"/>
        </w:rPr>
        <w:t xml:space="preserve"> </w:t>
      </w:r>
      <w:r>
        <w:t>the</w:t>
      </w:r>
      <w:r>
        <w:rPr>
          <w:spacing w:val="-19"/>
        </w:rPr>
        <w:t xml:space="preserve"> </w:t>
      </w:r>
      <w:r>
        <w:t>new</w:t>
      </w:r>
      <w:r>
        <w:rPr>
          <w:spacing w:val="-16"/>
        </w:rPr>
        <w:t xml:space="preserve"> </w:t>
      </w:r>
      <w:r>
        <w:t>data</w:t>
      </w:r>
      <w:r>
        <w:rPr>
          <w:spacing w:val="-18"/>
        </w:rPr>
        <w:t xml:space="preserve"> </w:t>
      </w:r>
      <w:r>
        <w:t>based on how closely it relates (using distance functions for continuous</w:t>
      </w:r>
      <w:r>
        <w:rPr>
          <w:spacing w:val="-15"/>
        </w:rPr>
        <w:t xml:space="preserve"> </w:t>
      </w:r>
      <w:r>
        <w:t>variables</w:t>
      </w:r>
      <w:r>
        <w:rPr>
          <w:spacing w:val="-10"/>
        </w:rPr>
        <w:t xml:space="preserve"> </w:t>
      </w:r>
      <w:r>
        <w:t>such</w:t>
      </w:r>
      <w:r>
        <w:rPr>
          <w:spacing w:val="-11"/>
        </w:rPr>
        <w:t xml:space="preserve"> </w:t>
      </w:r>
      <w:r>
        <w:t>as</w:t>
      </w:r>
      <w:r>
        <w:rPr>
          <w:spacing w:val="-12"/>
        </w:rPr>
        <w:t xml:space="preserve"> </w:t>
      </w:r>
      <w:r>
        <w:t>Euclidean</w:t>
      </w:r>
      <w:r>
        <w:rPr>
          <w:spacing w:val="-11"/>
        </w:rPr>
        <w:t xml:space="preserve"> </w:t>
      </w:r>
      <w:r>
        <w:t>(2)</w:t>
      </w:r>
      <w:r>
        <w:rPr>
          <w:spacing w:val="-10"/>
        </w:rPr>
        <w:t xml:space="preserve"> </w:t>
      </w:r>
      <w:r>
        <w:t>and</w:t>
      </w:r>
      <w:r>
        <w:rPr>
          <w:spacing w:val="-11"/>
        </w:rPr>
        <w:t xml:space="preserve"> </w:t>
      </w:r>
      <w:r>
        <w:t>Manhattan</w:t>
      </w:r>
      <w:r>
        <w:rPr>
          <w:spacing w:val="-11"/>
        </w:rPr>
        <w:t xml:space="preserve"> </w:t>
      </w:r>
      <w:r>
        <w:t>(3) distance functions) to the points in the training</w:t>
      </w:r>
      <w:r>
        <w:rPr>
          <w:spacing w:val="-28"/>
        </w:rPr>
        <w:t xml:space="preserve"> </w:t>
      </w:r>
      <w:r>
        <w:t>set.</w:t>
      </w:r>
    </w:p>
    <w:p w14:paraId="1D3042B1" w14:textId="3A74AAA7" w:rsidR="00EE3FD9" w:rsidRDefault="00EE3FD9" w:rsidP="003C5049">
      <w:pPr>
        <w:pStyle w:val="BodyText"/>
        <w:spacing w:before="164"/>
        <w:ind w:left="7594" w:firstLine="326"/>
      </w:pPr>
      <w:r>
        <w:rPr>
          <w:noProof/>
        </w:rPr>
        <w:drawing>
          <wp:anchor distT="0" distB="0" distL="0" distR="0" simplePos="0" relativeHeight="251666432" behindDoc="0" locked="0" layoutInCell="1" allowOverlap="1" wp14:anchorId="5527CB9C" wp14:editId="36B8D709">
            <wp:simplePos x="0" y="0"/>
            <wp:positionH relativeFrom="page">
              <wp:posOffset>3310082</wp:posOffset>
            </wp:positionH>
            <wp:positionV relativeFrom="paragraph">
              <wp:posOffset>107315</wp:posOffset>
            </wp:positionV>
            <wp:extent cx="719799" cy="84429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719799" cy="844298"/>
                    </a:xfrm>
                    <a:prstGeom prst="rect">
                      <a:avLst/>
                    </a:prstGeom>
                  </pic:spPr>
                </pic:pic>
              </a:graphicData>
            </a:graphic>
          </wp:anchor>
        </w:drawing>
      </w:r>
      <w:r>
        <w:t>(4.2)</w:t>
      </w:r>
    </w:p>
    <w:p w14:paraId="5F7B4768" w14:textId="77777777" w:rsidR="00EE3FD9" w:rsidRDefault="00EE3FD9" w:rsidP="003C5049">
      <w:pPr>
        <w:pStyle w:val="BodyText"/>
        <w:rPr>
          <w:sz w:val="22"/>
        </w:rPr>
      </w:pPr>
    </w:p>
    <w:p w14:paraId="176F4916" w14:textId="740F225E" w:rsidR="00EE3FD9" w:rsidRDefault="00EE3FD9" w:rsidP="003C5049">
      <w:pPr>
        <w:pStyle w:val="BodyText"/>
        <w:rPr>
          <w:sz w:val="22"/>
        </w:rPr>
      </w:pPr>
    </w:p>
    <w:p w14:paraId="23537E7A" w14:textId="5712A519" w:rsidR="00EE3FD9" w:rsidRDefault="00EE3FD9" w:rsidP="003C5049">
      <w:pPr>
        <w:pStyle w:val="BodyText"/>
        <w:spacing w:before="186"/>
        <w:ind w:left="7251" w:firstLine="669"/>
      </w:pPr>
      <w:r>
        <w:t>(4.3)</w:t>
      </w:r>
    </w:p>
    <w:p w14:paraId="71BDE612" w14:textId="63F454EB" w:rsidR="00EE3FD9" w:rsidRDefault="00EE3FD9" w:rsidP="003C5049">
      <w:pPr>
        <w:pStyle w:val="BodyText"/>
        <w:ind w:right="39" w:firstLine="142"/>
        <w:rPr>
          <w:b/>
          <w:bCs/>
        </w:rPr>
      </w:pPr>
    </w:p>
    <w:p w14:paraId="5ECD3AB1" w14:textId="22E3E1AD" w:rsidR="00EE3FD9" w:rsidRPr="0026378A" w:rsidRDefault="00EE3FD9" w:rsidP="003C5049">
      <w:pPr>
        <w:pStyle w:val="BodyText"/>
        <w:ind w:right="39" w:firstLine="0"/>
        <w:rPr>
          <w:b/>
          <w:bCs/>
        </w:rPr>
      </w:pPr>
    </w:p>
    <w:p w14:paraId="04F8DE43" w14:textId="4E4DFDA2" w:rsidR="00EE3FD9" w:rsidRDefault="00EE3FD9" w:rsidP="003C5049">
      <w:pPr>
        <w:pStyle w:val="BodyText"/>
        <w:ind w:right="109" w:firstLine="284"/>
      </w:pPr>
      <w:r>
        <w:t>Where X refers to the new point, Y refers to the existing point and K is the K-Factor (no. of neighbors the algorithm looks at before assigning a value). Below given Fig.</w:t>
      </w:r>
      <w:r w:rsidR="00156153">
        <w:t>4</w:t>
      </w:r>
      <w:r>
        <w:t xml:space="preserve"> is a scatter plot between the original house price value and the predicted house price value by the model.</w:t>
      </w:r>
    </w:p>
    <w:p w14:paraId="79C2CBE3" w14:textId="07253FE0" w:rsidR="00EE3FD9" w:rsidRPr="00EE3FD9" w:rsidRDefault="00EE3FD9" w:rsidP="003C5049">
      <w:pPr>
        <w:pStyle w:val="BodyText"/>
        <w:rPr>
          <w:szCs w:val="22"/>
        </w:rPr>
      </w:pPr>
      <w:r>
        <w:rPr>
          <w:noProof/>
        </w:rPr>
        <w:drawing>
          <wp:anchor distT="0" distB="0" distL="0" distR="0" simplePos="0" relativeHeight="251668480" behindDoc="0" locked="0" layoutInCell="1" allowOverlap="1" wp14:anchorId="7F0DE65A" wp14:editId="3B10351D">
            <wp:simplePos x="0" y="0"/>
            <wp:positionH relativeFrom="margin">
              <wp:align>center</wp:align>
            </wp:positionH>
            <wp:positionV relativeFrom="paragraph">
              <wp:posOffset>151765</wp:posOffset>
            </wp:positionV>
            <wp:extent cx="2916969" cy="2004342"/>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2916969" cy="2004342"/>
                    </a:xfrm>
                    <a:prstGeom prst="rect">
                      <a:avLst/>
                    </a:prstGeom>
                  </pic:spPr>
                </pic:pic>
              </a:graphicData>
            </a:graphic>
          </wp:anchor>
        </w:drawing>
      </w:r>
    </w:p>
    <w:p w14:paraId="4114BB33" w14:textId="1151B8A5" w:rsidR="00EE3FD9" w:rsidRDefault="00EE3FD9" w:rsidP="003C5049">
      <w:pPr>
        <w:pStyle w:val="BodyText"/>
        <w:rPr>
          <w:sz w:val="18"/>
        </w:rPr>
      </w:pPr>
    </w:p>
    <w:p w14:paraId="535E778E" w14:textId="13B04EE4" w:rsidR="00EE3FD9" w:rsidRDefault="00EE3FD9" w:rsidP="003C5049">
      <w:pPr>
        <w:pStyle w:val="BodyText"/>
        <w:rPr>
          <w:sz w:val="18"/>
        </w:rPr>
      </w:pPr>
    </w:p>
    <w:p w14:paraId="6A1D6F3B" w14:textId="61AB71DF" w:rsidR="00EE3FD9" w:rsidRDefault="00EE3FD9" w:rsidP="003C5049">
      <w:pPr>
        <w:pStyle w:val="BodyText"/>
        <w:rPr>
          <w:sz w:val="18"/>
        </w:rPr>
      </w:pPr>
    </w:p>
    <w:p w14:paraId="064112D0" w14:textId="4F3A3AF6" w:rsidR="00EE3FD9" w:rsidRDefault="00EE3FD9" w:rsidP="003C5049">
      <w:pPr>
        <w:pStyle w:val="BodyText"/>
        <w:rPr>
          <w:sz w:val="18"/>
        </w:rPr>
      </w:pPr>
    </w:p>
    <w:p w14:paraId="097B6A04" w14:textId="36374756" w:rsidR="00EE3FD9" w:rsidRDefault="00EE3FD9" w:rsidP="003C5049">
      <w:pPr>
        <w:pStyle w:val="BodyText"/>
        <w:spacing w:before="8"/>
        <w:rPr>
          <w:sz w:val="16"/>
        </w:rPr>
      </w:pPr>
    </w:p>
    <w:p w14:paraId="5E9ED49F" w14:textId="43FCC1F0" w:rsidR="00EE3FD9" w:rsidRDefault="00EE3FD9" w:rsidP="003C5049">
      <w:pPr>
        <w:ind w:left="1482" w:right="1412"/>
        <w:rPr>
          <w:sz w:val="16"/>
        </w:rPr>
      </w:pPr>
      <w:r>
        <w:rPr>
          <w:sz w:val="16"/>
        </w:rPr>
        <w:t>Fig. 5.   KNN Scatter Plot</w:t>
      </w:r>
    </w:p>
    <w:p w14:paraId="0E4FC84F" w14:textId="06627B3E" w:rsidR="00EE3FD9" w:rsidRDefault="00EE3FD9" w:rsidP="003C5049">
      <w:pPr>
        <w:pStyle w:val="BodyText"/>
        <w:spacing w:before="3"/>
        <w:rPr>
          <w:sz w:val="17"/>
        </w:rPr>
      </w:pPr>
    </w:p>
    <w:p w14:paraId="55CBACD2" w14:textId="77777777" w:rsidR="00EE3FD9" w:rsidRDefault="00EE3FD9" w:rsidP="003C5049">
      <w:pPr>
        <w:pStyle w:val="BodyText"/>
        <w:ind w:left="112" w:right="40" w:firstLine="302"/>
      </w:pPr>
    </w:p>
    <w:p w14:paraId="2187A843" w14:textId="77777777" w:rsidR="00EE3FD9" w:rsidRDefault="00EE3FD9" w:rsidP="003C5049">
      <w:pPr>
        <w:pStyle w:val="BodyText"/>
        <w:ind w:left="112" w:right="40" w:firstLine="302"/>
      </w:pPr>
    </w:p>
    <w:p w14:paraId="24C2CEB5" w14:textId="77777777" w:rsidR="00EE3FD9" w:rsidRDefault="00EE3FD9" w:rsidP="003C5049">
      <w:pPr>
        <w:pStyle w:val="BodyText"/>
        <w:ind w:left="112" w:right="40" w:firstLine="302"/>
      </w:pPr>
    </w:p>
    <w:p w14:paraId="44D1B81F" w14:textId="77777777" w:rsidR="00EE3FD9" w:rsidRDefault="00EE3FD9" w:rsidP="003C5049">
      <w:pPr>
        <w:pStyle w:val="BodyText"/>
        <w:ind w:left="112" w:right="40" w:firstLine="302"/>
      </w:pPr>
    </w:p>
    <w:p w14:paraId="2D34E439" w14:textId="77777777" w:rsidR="00EE3FD9" w:rsidRDefault="00EE3FD9" w:rsidP="003C5049">
      <w:pPr>
        <w:pStyle w:val="BodyText"/>
        <w:ind w:left="112" w:right="40" w:firstLine="302"/>
      </w:pPr>
    </w:p>
    <w:p w14:paraId="45C262B8" w14:textId="77777777" w:rsidR="00EE3FD9" w:rsidRDefault="00EE3FD9" w:rsidP="003C5049">
      <w:pPr>
        <w:pStyle w:val="BodyText"/>
        <w:ind w:left="112" w:right="40" w:firstLine="302"/>
      </w:pPr>
    </w:p>
    <w:p w14:paraId="562AC74E" w14:textId="77777777" w:rsidR="00EE3FD9" w:rsidRDefault="00EE3FD9" w:rsidP="003C5049">
      <w:pPr>
        <w:pStyle w:val="BodyText"/>
        <w:ind w:right="40" w:firstLine="0"/>
      </w:pPr>
    </w:p>
    <w:p w14:paraId="2DE26BEA" w14:textId="5136DBAC" w:rsidR="00EE3FD9" w:rsidRPr="0026378A" w:rsidRDefault="00EE3FD9" w:rsidP="003C5049">
      <w:pPr>
        <w:spacing w:before="131"/>
        <w:ind w:right="-52" w:firstLine="288"/>
        <w:rPr>
          <w:szCs w:val="24"/>
        </w:rPr>
      </w:pPr>
      <w:r w:rsidRPr="0026378A">
        <w:rPr>
          <w:szCs w:val="24"/>
        </w:rPr>
        <w:t>Fig.</w:t>
      </w:r>
      <w:r>
        <w:rPr>
          <w:szCs w:val="24"/>
        </w:rPr>
        <w:t>4</w:t>
      </w:r>
      <w:r w:rsidRPr="0026378A">
        <w:rPr>
          <w:szCs w:val="24"/>
        </w:rPr>
        <w:t>.</w:t>
      </w:r>
      <w:r>
        <w:rPr>
          <w:szCs w:val="24"/>
        </w:rPr>
        <w:t xml:space="preserve"> KNN</w:t>
      </w:r>
      <w:r w:rsidRPr="0026378A">
        <w:rPr>
          <w:szCs w:val="24"/>
        </w:rPr>
        <w:t xml:space="preserve"> Scatter Plot</w:t>
      </w:r>
    </w:p>
    <w:p w14:paraId="2EB05C7F" w14:textId="5FC33374" w:rsidR="00EE3FD9" w:rsidRDefault="00EE3FD9" w:rsidP="003C5049">
      <w:pPr>
        <w:pStyle w:val="BodyText"/>
        <w:ind w:right="40" w:firstLine="0"/>
      </w:pPr>
    </w:p>
    <w:p w14:paraId="5E99DFE7" w14:textId="77777777" w:rsidR="00EE3FD9" w:rsidRDefault="00EE3FD9" w:rsidP="003C5049">
      <w:pPr>
        <w:pStyle w:val="BodyText"/>
        <w:ind w:right="40" w:firstLine="0"/>
      </w:pPr>
    </w:p>
    <w:p w14:paraId="25C42B6F" w14:textId="71607978" w:rsidR="00EE3FD9" w:rsidRDefault="00EE3FD9" w:rsidP="003C5049">
      <w:pPr>
        <w:pStyle w:val="BodyText"/>
        <w:ind w:right="40" w:firstLine="302"/>
      </w:pPr>
      <w:r>
        <w:t>Below given Table.</w:t>
      </w:r>
      <w:r w:rsidR="00156153">
        <w:t>2</w:t>
      </w:r>
      <w:r>
        <w:t xml:space="preserve"> mentions the error metrics of the model: Mean Squared Error (MSE), Mean Absolute Error (MAE), R2 Score, and Root Mean Squared Error (RMSE).</w:t>
      </w:r>
    </w:p>
    <w:p w14:paraId="71C305A8" w14:textId="77777777" w:rsidR="00EE3FD9" w:rsidRDefault="00EE3FD9" w:rsidP="003C5049">
      <w:pPr>
        <w:pStyle w:val="BodyText"/>
        <w:spacing w:before="8"/>
        <w:rPr>
          <w:sz w:val="19"/>
        </w:rPr>
      </w:pPr>
    </w:p>
    <w:p w14:paraId="61BCF10B" w14:textId="48F213CC" w:rsidR="00EE3FD9" w:rsidRPr="00EE3FD9" w:rsidRDefault="00156153" w:rsidP="003C5049">
      <w:pPr>
        <w:ind w:left="1482" w:right="1415"/>
      </w:pPr>
      <w:r>
        <w:t>Table</w:t>
      </w:r>
      <w:r w:rsidR="00EE3FD9" w:rsidRPr="00EE3FD9">
        <w:t xml:space="preserve"> </w:t>
      </w:r>
      <w:r w:rsidR="00EE3FD9">
        <w:t>2</w:t>
      </w:r>
      <w:r w:rsidR="00EE3FD9" w:rsidRPr="00EE3FD9">
        <w:t xml:space="preserve">. </w:t>
      </w:r>
      <w:r w:rsidR="00EE3FD9">
        <w:t>KNN Error Metrics</w:t>
      </w:r>
    </w:p>
    <w:p w14:paraId="28782C4F" w14:textId="77777777" w:rsidR="00EE3FD9" w:rsidRDefault="00EE3FD9" w:rsidP="003C5049">
      <w:pPr>
        <w:pStyle w:val="BodyText"/>
        <w:spacing w:before="2"/>
        <w:rPr>
          <w:sz w:val="10"/>
        </w:rPr>
      </w:pPr>
    </w:p>
    <w:tbl>
      <w:tblPr>
        <w:tblW w:w="0" w:type="auto"/>
        <w:tblInd w:w="22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88"/>
        <w:gridCol w:w="1747"/>
        <w:gridCol w:w="1748"/>
        <w:gridCol w:w="786"/>
      </w:tblGrid>
      <w:tr w:rsidR="00EE3FD9" w14:paraId="5526C3E7" w14:textId="77777777" w:rsidTr="00156153">
        <w:trPr>
          <w:trHeight w:val="572"/>
        </w:trPr>
        <w:tc>
          <w:tcPr>
            <w:tcW w:w="1588" w:type="dxa"/>
          </w:tcPr>
          <w:p w14:paraId="25488919" w14:textId="77777777" w:rsidR="00EE3FD9" w:rsidRDefault="00EE3FD9" w:rsidP="003C5049">
            <w:pPr>
              <w:pStyle w:val="TableParagraph"/>
              <w:spacing w:before="117"/>
              <w:ind w:left="254" w:right="254"/>
              <w:rPr>
                <w:b/>
                <w:sz w:val="16"/>
              </w:rPr>
            </w:pPr>
            <w:r>
              <w:rPr>
                <w:b/>
                <w:sz w:val="16"/>
              </w:rPr>
              <w:t>MAE</w:t>
            </w:r>
          </w:p>
        </w:tc>
        <w:tc>
          <w:tcPr>
            <w:tcW w:w="1747" w:type="dxa"/>
          </w:tcPr>
          <w:p w14:paraId="6AC058F9" w14:textId="77777777" w:rsidR="00EE3FD9" w:rsidRDefault="00EE3FD9" w:rsidP="003C5049">
            <w:pPr>
              <w:pStyle w:val="TableParagraph"/>
              <w:spacing w:before="117"/>
              <w:ind w:left="141" w:right="140"/>
              <w:rPr>
                <w:b/>
                <w:sz w:val="16"/>
              </w:rPr>
            </w:pPr>
            <w:r>
              <w:rPr>
                <w:b/>
                <w:sz w:val="16"/>
              </w:rPr>
              <w:t>MSE</w:t>
            </w:r>
          </w:p>
        </w:tc>
        <w:tc>
          <w:tcPr>
            <w:tcW w:w="1748" w:type="dxa"/>
          </w:tcPr>
          <w:p w14:paraId="702240F0" w14:textId="77777777" w:rsidR="00EE3FD9" w:rsidRDefault="00EE3FD9" w:rsidP="003C5049">
            <w:pPr>
              <w:pStyle w:val="TableParagraph"/>
              <w:spacing w:before="117"/>
              <w:ind w:left="321" w:right="321"/>
              <w:rPr>
                <w:b/>
                <w:sz w:val="16"/>
              </w:rPr>
            </w:pPr>
            <w:r>
              <w:rPr>
                <w:b/>
                <w:sz w:val="16"/>
              </w:rPr>
              <w:t>RMSE</w:t>
            </w:r>
          </w:p>
        </w:tc>
        <w:tc>
          <w:tcPr>
            <w:tcW w:w="786" w:type="dxa"/>
          </w:tcPr>
          <w:p w14:paraId="6D223A62" w14:textId="77777777" w:rsidR="00EE3FD9" w:rsidRDefault="00EE3FD9" w:rsidP="003C5049">
            <w:pPr>
              <w:pStyle w:val="TableParagraph"/>
              <w:spacing w:before="117"/>
              <w:ind w:left="223"/>
              <w:jc w:val="left"/>
              <w:rPr>
                <w:b/>
                <w:sz w:val="16"/>
              </w:rPr>
            </w:pPr>
            <w:r>
              <w:rPr>
                <w:b/>
                <w:sz w:val="16"/>
              </w:rPr>
              <w:t>R2</w:t>
            </w:r>
          </w:p>
        </w:tc>
      </w:tr>
      <w:tr w:rsidR="00EE3FD9" w14:paraId="2267B16A" w14:textId="77777777" w:rsidTr="00156153">
        <w:trPr>
          <w:trHeight w:val="469"/>
        </w:trPr>
        <w:tc>
          <w:tcPr>
            <w:tcW w:w="1588" w:type="dxa"/>
          </w:tcPr>
          <w:p w14:paraId="4B3649F6" w14:textId="77777777" w:rsidR="00EE3FD9" w:rsidRDefault="00EE3FD9" w:rsidP="003C5049">
            <w:pPr>
              <w:pStyle w:val="TableParagraph"/>
              <w:spacing w:before="78"/>
              <w:ind w:left="256" w:right="254"/>
              <w:rPr>
                <w:sz w:val="16"/>
              </w:rPr>
            </w:pPr>
            <w:r>
              <w:rPr>
                <w:sz w:val="16"/>
              </w:rPr>
              <w:t>1948884.96</w:t>
            </w:r>
          </w:p>
        </w:tc>
        <w:tc>
          <w:tcPr>
            <w:tcW w:w="1747" w:type="dxa"/>
          </w:tcPr>
          <w:p w14:paraId="7CC0426C" w14:textId="77777777" w:rsidR="00EE3FD9" w:rsidRDefault="00EE3FD9" w:rsidP="003C5049">
            <w:pPr>
              <w:pStyle w:val="TableParagraph"/>
              <w:spacing w:before="78"/>
              <w:ind w:left="143" w:right="139"/>
              <w:rPr>
                <w:sz w:val="16"/>
              </w:rPr>
            </w:pPr>
            <w:r>
              <w:rPr>
                <w:sz w:val="16"/>
              </w:rPr>
              <w:t>8927720068103</w:t>
            </w:r>
          </w:p>
        </w:tc>
        <w:tc>
          <w:tcPr>
            <w:tcW w:w="1748" w:type="dxa"/>
          </w:tcPr>
          <w:p w14:paraId="76C12430" w14:textId="77777777" w:rsidR="00EE3FD9" w:rsidRDefault="00EE3FD9" w:rsidP="003C5049">
            <w:pPr>
              <w:pStyle w:val="TableParagraph"/>
              <w:spacing w:before="78"/>
              <w:ind w:left="323" w:right="321"/>
              <w:rPr>
                <w:sz w:val="16"/>
              </w:rPr>
            </w:pPr>
            <w:r>
              <w:rPr>
                <w:sz w:val="16"/>
              </w:rPr>
              <w:t>2987929.06</w:t>
            </w:r>
          </w:p>
        </w:tc>
        <w:tc>
          <w:tcPr>
            <w:tcW w:w="786" w:type="dxa"/>
          </w:tcPr>
          <w:p w14:paraId="6A96487C" w14:textId="77777777" w:rsidR="00EE3FD9" w:rsidRDefault="00EE3FD9" w:rsidP="003C5049">
            <w:pPr>
              <w:pStyle w:val="TableParagraph"/>
              <w:spacing w:before="78"/>
              <w:ind w:left="179"/>
              <w:jc w:val="left"/>
              <w:rPr>
                <w:sz w:val="16"/>
              </w:rPr>
            </w:pPr>
            <w:r>
              <w:rPr>
                <w:sz w:val="16"/>
              </w:rPr>
              <w:t>0.84</w:t>
            </w:r>
          </w:p>
        </w:tc>
      </w:tr>
    </w:tbl>
    <w:p w14:paraId="779EED6D" w14:textId="71CEB1C0" w:rsidR="00156153" w:rsidRDefault="00156153" w:rsidP="003C5049">
      <w:pPr>
        <w:pStyle w:val="BodyText"/>
        <w:ind w:right="109" w:firstLine="0"/>
      </w:pPr>
    </w:p>
    <w:p w14:paraId="21860458" w14:textId="77777777" w:rsidR="00156153" w:rsidRDefault="00156153" w:rsidP="003C5049">
      <w:pPr>
        <w:pStyle w:val="BodyText"/>
        <w:ind w:right="109" w:firstLine="0"/>
      </w:pPr>
    </w:p>
    <w:p w14:paraId="6135B72F" w14:textId="2D616588" w:rsidR="00156153" w:rsidRDefault="00156153" w:rsidP="003C5049">
      <w:pPr>
        <w:pStyle w:val="BodyText"/>
        <w:ind w:right="109" w:firstLine="0"/>
        <w:rPr>
          <w:b/>
          <w:bCs/>
        </w:rPr>
      </w:pPr>
      <w:r w:rsidRPr="00156153">
        <w:rPr>
          <w:b/>
          <w:bCs/>
        </w:rPr>
        <w:t>4.3 Decision Tree</w:t>
      </w:r>
    </w:p>
    <w:p w14:paraId="0C80E9C7" w14:textId="08290BB3" w:rsidR="00156153" w:rsidRDefault="00156153" w:rsidP="003C5049">
      <w:pPr>
        <w:pStyle w:val="BodyText"/>
        <w:ind w:right="109" w:firstLine="284"/>
      </w:pPr>
      <w:r>
        <w:t>A decision tree algorithm builds the model in a tree structure with decision nodes and leaf nodes. It breaks down the</w:t>
      </w:r>
      <w:r>
        <w:rPr>
          <w:spacing w:val="-20"/>
        </w:rPr>
        <w:t xml:space="preserve"> </w:t>
      </w:r>
      <w:r>
        <w:t>dataset</w:t>
      </w:r>
      <w:r>
        <w:rPr>
          <w:spacing w:val="-18"/>
        </w:rPr>
        <w:t xml:space="preserve"> </w:t>
      </w:r>
      <w:r>
        <w:t>into</w:t>
      </w:r>
      <w:r>
        <w:rPr>
          <w:spacing w:val="-15"/>
        </w:rPr>
        <w:t xml:space="preserve"> </w:t>
      </w:r>
      <w:r>
        <w:t>smaller</w:t>
      </w:r>
      <w:r>
        <w:rPr>
          <w:spacing w:val="-17"/>
        </w:rPr>
        <w:t xml:space="preserve"> </w:t>
      </w:r>
      <w:r>
        <w:t>sets</w:t>
      </w:r>
      <w:r>
        <w:rPr>
          <w:spacing w:val="-19"/>
        </w:rPr>
        <w:t xml:space="preserve"> </w:t>
      </w:r>
      <w:r>
        <w:t>with</w:t>
      </w:r>
      <w:r>
        <w:rPr>
          <w:spacing w:val="-17"/>
        </w:rPr>
        <w:t xml:space="preserve"> </w:t>
      </w:r>
      <w:r>
        <w:t>similar</w:t>
      </w:r>
      <w:r>
        <w:rPr>
          <w:spacing w:val="-17"/>
        </w:rPr>
        <w:t xml:space="preserve"> </w:t>
      </w:r>
      <w:r>
        <w:t>values</w:t>
      </w:r>
      <w:r>
        <w:rPr>
          <w:spacing w:val="-18"/>
        </w:rPr>
        <w:t xml:space="preserve"> </w:t>
      </w:r>
      <w:r>
        <w:t>and</w:t>
      </w:r>
      <w:r>
        <w:rPr>
          <w:spacing w:val="-17"/>
        </w:rPr>
        <w:t xml:space="preserve"> </w:t>
      </w:r>
      <w:r>
        <w:t>the</w:t>
      </w:r>
      <w:r>
        <w:rPr>
          <w:spacing w:val="-18"/>
        </w:rPr>
        <w:t xml:space="preserve"> </w:t>
      </w:r>
      <w:r>
        <w:t>highest node is known as the root node. The tree is made of only conditional</w:t>
      </w:r>
      <w:r>
        <w:rPr>
          <w:spacing w:val="-17"/>
        </w:rPr>
        <w:t xml:space="preserve"> </w:t>
      </w:r>
      <w:r>
        <w:t>control</w:t>
      </w:r>
      <w:r>
        <w:rPr>
          <w:spacing w:val="-16"/>
        </w:rPr>
        <w:t xml:space="preserve"> </w:t>
      </w:r>
      <w:r>
        <w:t>statements</w:t>
      </w:r>
      <w:r>
        <w:rPr>
          <w:spacing w:val="-18"/>
        </w:rPr>
        <w:t xml:space="preserve"> </w:t>
      </w:r>
      <w:r>
        <w:t>with</w:t>
      </w:r>
      <w:r>
        <w:rPr>
          <w:spacing w:val="-16"/>
        </w:rPr>
        <w:t xml:space="preserve"> </w:t>
      </w:r>
      <w:r>
        <w:t>each</w:t>
      </w:r>
      <w:r>
        <w:rPr>
          <w:spacing w:val="-15"/>
        </w:rPr>
        <w:t xml:space="preserve"> </w:t>
      </w:r>
      <w:r>
        <w:t>decision</w:t>
      </w:r>
      <w:r>
        <w:rPr>
          <w:spacing w:val="-17"/>
        </w:rPr>
        <w:t xml:space="preserve"> </w:t>
      </w:r>
      <w:r>
        <w:t>node</w:t>
      </w:r>
      <w:r>
        <w:rPr>
          <w:spacing w:val="-16"/>
        </w:rPr>
        <w:t xml:space="preserve"> </w:t>
      </w:r>
      <w:r>
        <w:t>testing an attribute. Below given Fig.5 is a scatter plot between the original</w:t>
      </w:r>
      <w:r>
        <w:rPr>
          <w:spacing w:val="-12"/>
        </w:rPr>
        <w:t xml:space="preserve"> </w:t>
      </w:r>
      <w:r>
        <w:t>house</w:t>
      </w:r>
      <w:r>
        <w:rPr>
          <w:spacing w:val="-10"/>
        </w:rPr>
        <w:t xml:space="preserve"> </w:t>
      </w:r>
      <w:r>
        <w:t>price</w:t>
      </w:r>
      <w:r>
        <w:rPr>
          <w:spacing w:val="-10"/>
        </w:rPr>
        <w:t xml:space="preserve"> </w:t>
      </w:r>
      <w:r>
        <w:t>value</w:t>
      </w:r>
      <w:r>
        <w:rPr>
          <w:spacing w:val="-10"/>
        </w:rPr>
        <w:t xml:space="preserve"> </w:t>
      </w:r>
      <w:r>
        <w:t>and</w:t>
      </w:r>
      <w:r>
        <w:rPr>
          <w:spacing w:val="-11"/>
        </w:rPr>
        <w:t xml:space="preserve"> </w:t>
      </w:r>
      <w:r>
        <w:t>the</w:t>
      </w:r>
      <w:r>
        <w:rPr>
          <w:spacing w:val="-12"/>
        </w:rPr>
        <w:t xml:space="preserve"> </w:t>
      </w:r>
      <w:r>
        <w:t>predicted</w:t>
      </w:r>
      <w:r>
        <w:rPr>
          <w:spacing w:val="-11"/>
        </w:rPr>
        <w:t xml:space="preserve"> </w:t>
      </w:r>
      <w:r>
        <w:t>house</w:t>
      </w:r>
      <w:r>
        <w:rPr>
          <w:spacing w:val="-10"/>
        </w:rPr>
        <w:t xml:space="preserve"> </w:t>
      </w:r>
      <w:r>
        <w:t>price</w:t>
      </w:r>
      <w:r>
        <w:rPr>
          <w:spacing w:val="-10"/>
        </w:rPr>
        <w:t xml:space="preserve"> </w:t>
      </w:r>
      <w:r>
        <w:t>value by the</w:t>
      </w:r>
      <w:r>
        <w:rPr>
          <w:spacing w:val="-4"/>
        </w:rPr>
        <w:t xml:space="preserve"> </w:t>
      </w:r>
      <w:r>
        <w:t>model.</w:t>
      </w:r>
    </w:p>
    <w:p w14:paraId="29B27BB0" w14:textId="62DDFAB4" w:rsidR="00156153" w:rsidRDefault="00156153" w:rsidP="003C5049">
      <w:pPr>
        <w:pStyle w:val="BodyText"/>
        <w:ind w:right="109" w:firstLine="284"/>
      </w:pPr>
      <w:r>
        <w:t>Below given Table.3 mentions the error metrics of the model: Mean Squared Error (MSE), Mean Absolute Error (MAE), R2 Score, and Root Mean Squared Error (RMSE).</w:t>
      </w:r>
    </w:p>
    <w:p w14:paraId="78E7C9F1" w14:textId="77777777" w:rsidR="00156153" w:rsidRDefault="00156153" w:rsidP="003C5049">
      <w:pPr>
        <w:pStyle w:val="BodyText"/>
        <w:ind w:right="109" w:firstLine="284"/>
      </w:pPr>
    </w:p>
    <w:p w14:paraId="79B39147" w14:textId="773B3676" w:rsidR="00156153" w:rsidRPr="00156153" w:rsidRDefault="00156153" w:rsidP="003C5049">
      <w:pPr>
        <w:spacing w:before="94"/>
        <w:ind w:left="994" w:right="995"/>
        <w:rPr>
          <w:sz w:val="16"/>
          <w:szCs w:val="24"/>
        </w:rPr>
      </w:pPr>
      <w:r w:rsidRPr="00156153">
        <w:rPr>
          <w:szCs w:val="24"/>
        </w:rPr>
        <w:t>Table 3. Decision Tree Error Metrics</w:t>
      </w:r>
    </w:p>
    <w:p w14:paraId="78D95902" w14:textId="77777777" w:rsidR="00156153" w:rsidRDefault="00156153" w:rsidP="003C5049">
      <w:pPr>
        <w:pStyle w:val="BodyText"/>
        <w:spacing w:before="2"/>
        <w:rPr>
          <w:sz w:val="10"/>
        </w:rPr>
      </w:pPr>
    </w:p>
    <w:tbl>
      <w:tblPr>
        <w:tblW w:w="0" w:type="auto"/>
        <w:tblInd w:w="21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42"/>
        <w:gridCol w:w="1806"/>
        <w:gridCol w:w="1805"/>
        <w:gridCol w:w="810"/>
      </w:tblGrid>
      <w:tr w:rsidR="00156153" w14:paraId="75A52B15" w14:textId="77777777" w:rsidTr="00156153">
        <w:trPr>
          <w:trHeight w:val="557"/>
        </w:trPr>
        <w:tc>
          <w:tcPr>
            <w:tcW w:w="1642" w:type="dxa"/>
          </w:tcPr>
          <w:p w14:paraId="4538AA9F" w14:textId="77777777" w:rsidR="00156153" w:rsidRDefault="00156153" w:rsidP="003C5049">
            <w:pPr>
              <w:pStyle w:val="TableParagraph"/>
              <w:spacing w:before="133"/>
              <w:ind w:left="254" w:right="254"/>
              <w:rPr>
                <w:b/>
                <w:sz w:val="16"/>
              </w:rPr>
            </w:pPr>
            <w:r>
              <w:rPr>
                <w:b/>
                <w:sz w:val="16"/>
              </w:rPr>
              <w:t>MAE</w:t>
            </w:r>
          </w:p>
        </w:tc>
        <w:tc>
          <w:tcPr>
            <w:tcW w:w="1806" w:type="dxa"/>
          </w:tcPr>
          <w:p w14:paraId="29F66A35" w14:textId="77777777" w:rsidR="00156153" w:rsidRDefault="00156153" w:rsidP="003C5049">
            <w:pPr>
              <w:pStyle w:val="TableParagraph"/>
              <w:spacing w:before="133"/>
              <w:ind w:left="141" w:right="140"/>
              <w:rPr>
                <w:b/>
                <w:sz w:val="16"/>
              </w:rPr>
            </w:pPr>
            <w:r>
              <w:rPr>
                <w:b/>
                <w:sz w:val="16"/>
              </w:rPr>
              <w:t>MSE</w:t>
            </w:r>
          </w:p>
        </w:tc>
        <w:tc>
          <w:tcPr>
            <w:tcW w:w="1805" w:type="dxa"/>
          </w:tcPr>
          <w:p w14:paraId="6D5541ED" w14:textId="77777777" w:rsidR="00156153" w:rsidRDefault="00156153" w:rsidP="003C5049">
            <w:pPr>
              <w:pStyle w:val="TableParagraph"/>
              <w:spacing w:before="133"/>
              <w:ind w:left="321" w:right="319"/>
              <w:rPr>
                <w:b/>
                <w:sz w:val="16"/>
              </w:rPr>
            </w:pPr>
            <w:r>
              <w:rPr>
                <w:b/>
                <w:sz w:val="16"/>
              </w:rPr>
              <w:t>RMSE</w:t>
            </w:r>
          </w:p>
        </w:tc>
        <w:tc>
          <w:tcPr>
            <w:tcW w:w="810" w:type="dxa"/>
          </w:tcPr>
          <w:p w14:paraId="7ACF16A8" w14:textId="77777777" w:rsidR="00156153" w:rsidRDefault="00156153" w:rsidP="003C5049">
            <w:pPr>
              <w:pStyle w:val="TableParagraph"/>
              <w:spacing w:before="133"/>
              <w:ind w:left="225"/>
              <w:jc w:val="left"/>
              <w:rPr>
                <w:b/>
                <w:sz w:val="16"/>
              </w:rPr>
            </w:pPr>
            <w:r>
              <w:rPr>
                <w:b/>
                <w:sz w:val="16"/>
              </w:rPr>
              <w:t>R2</w:t>
            </w:r>
          </w:p>
        </w:tc>
      </w:tr>
      <w:tr w:rsidR="00156153" w14:paraId="2AEDAD50" w14:textId="77777777" w:rsidTr="00156153">
        <w:trPr>
          <w:trHeight w:val="365"/>
        </w:trPr>
        <w:tc>
          <w:tcPr>
            <w:tcW w:w="1642" w:type="dxa"/>
          </w:tcPr>
          <w:p w14:paraId="5C72AECD" w14:textId="77777777" w:rsidR="00156153" w:rsidRDefault="00156153" w:rsidP="003C5049">
            <w:pPr>
              <w:pStyle w:val="TableParagraph"/>
              <w:spacing w:before="57"/>
              <w:ind w:left="256" w:right="254"/>
              <w:rPr>
                <w:sz w:val="16"/>
              </w:rPr>
            </w:pPr>
            <w:r>
              <w:rPr>
                <w:sz w:val="16"/>
              </w:rPr>
              <w:t>1851282.60</w:t>
            </w:r>
          </w:p>
        </w:tc>
        <w:tc>
          <w:tcPr>
            <w:tcW w:w="1806" w:type="dxa"/>
          </w:tcPr>
          <w:p w14:paraId="36A8D726" w14:textId="77777777" w:rsidR="00156153" w:rsidRDefault="00156153" w:rsidP="003C5049">
            <w:pPr>
              <w:pStyle w:val="TableParagraph"/>
              <w:spacing w:before="57"/>
              <w:ind w:left="143" w:right="140"/>
              <w:rPr>
                <w:sz w:val="16"/>
              </w:rPr>
            </w:pPr>
            <w:r>
              <w:rPr>
                <w:sz w:val="16"/>
              </w:rPr>
              <w:t>10135014746386</w:t>
            </w:r>
          </w:p>
        </w:tc>
        <w:tc>
          <w:tcPr>
            <w:tcW w:w="1805" w:type="dxa"/>
          </w:tcPr>
          <w:p w14:paraId="06529D22" w14:textId="77777777" w:rsidR="00156153" w:rsidRDefault="00156153" w:rsidP="003C5049">
            <w:pPr>
              <w:pStyle w:val="TableParagraph"/>
              <w:spacing w:before="57"/>
              <w:ind w:left="323" w:right="319"/>
              <w:rPr>
                <w:sz w:val="16"/>
              </w:rPr>
            </w:pPr>
            <w:r>
              <w:rPr>
                <w:sz w:val="16"/>
              </w:rPr>
              <w:t>3183553.80</w:t>
            </w:r>
          </w:p>
        </w:tc>
        <w:tc>
          <w:tcPr>
            <w:tcW w:w="810" w:type="dxa"/>
          </w:tcPr>
          <w:p w14:paraId="2A62CA0A" w14:textId="77777777" w:rsidR="00156153" w:rsidRDefault="00156153" w:rsidP="003C5049">
            <w:pPr>
              <w:pStyle w:val="TableParagraph"/>
              <w:spacing w:before="57"/>
              <w:ind w:left="181"/>
              <w:jc w:val="left"/>
              <w:rPr>
                <w:sz w:val="16"/>
              </w:rPr>
            </w:pPr>
            <w:r>
              <w:rPr>
                <w:sz w:val="16"/>
              </w:rPr>
              <w:t>0.81</w:t>
            </w:r>
          </w:p>
        </w:tc>
      </w:tr>
    </w:tbl>
    <w:p w14:paraId="0A9E65C9" w14:textId="77777777" w:rsidR="00156153" w:rsidRPr="00156153" w:rsidRDefault="00156153" w:rsidP="003C5049">
      <w:pPr>
        <w:pStyle w:val="BodyText"/>
        <w:ind w:right="109" w:firstLine="284"/>
        <w:rPr>
          <w:b/>
          <w:bCs/>
        </w:rPr>
      </w:pPr>
    </w:p>
    <w:p w14:paraId="2F42601F" w14:textId="35A55157" w:rsidR="00F6531C" w:rsidRDefault="00F6531C" w:rsidP="003C5049">
      <w:pPr>
        <w:pStyle w:val="BodyText"/>
        <w:spacing w:before="120"/>
        <w:ind w:right="38" w:firstLine="0"/>
        <w:rPr>
          <w:b/>
          <w:bCs/>
        </w:rPr>
      </w:pPr>
    </w:p>
    <w:p w14:paraId="222E55D7" w14:textId="669FEDC6" w:rsidR="00156153" w:rsidRDefault="00156153" w:rsidP="003C5049">
      <w:pPr>
        <w:pStyle w:val="BodyText"/>
        <w:spacing w:before="120"/>
        <w:ind w:right="38" w:firstLine="0"/>
        <w:rPr>
          <w:b/>
          <w:bCs/>
        </w:rPr>
      </w:pPr>
    </w:p>
    <w:p w14:paraId="09FE56F8" w14:textId="3603310E" w:rsidR="00156153" w:rsidRDefault="00156153" w:rsidP="003C5049">
      <w:pPr>
        <w:pStyle w:val="BodyText"/>
        <w:ind w:left="116" w:right="-202"/>
        <w:jc w:val="center"/>
      </w:pPr>
      <w:r>
        <w:rPr>
          <w:noProof/>
        </w:rPr>
        <w:lastRenderedPageBreak/>
        <w:drawing>
          <wp:inline distT="0" distB="0" distL="0" distR="0" wp14:anchorId="337DC180" wp14:editId="69946E92">
            <wp:extent cx="3100070" cy="2098911"/>
            <wp:effectExtent l="0" t="0" r="508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154" cy="2100322"/>
                    </a:xfrm>
                    <a:prstGeom prst="rect">
                      <a:avLst/>
                    </a:prstGeom>
                    <a:noFill/>
                    <a:ln>
                      <a:noFill/>
                    </a:ln>
                  </pic:spPr>
                </pic:pic>
              </a:graphicData>
            </a:graphic>
          </wp:inline>
        </w:drawing>
      </w:r>
    </w:p>
    <w:p w14:paraId="7D5B0CCE" w14:textId="24D8BD8C" w:rsidR="00156153" w:rsidRDefault="00156153" w:rsidP="003C5049">
      <w:pPr>
        <w:spacing w:before="4"/>
        <w:ind w:left="1482" w:right="1415" w:firstLine="678"/>
        <w:rPr>
          <w:szCs w:val="24"/>
        </w:rPr>
      </w:pPr>
      <w:r w:rsidRPr="00156153">
        <w:rPr>
          <w:szCs w:val="24"/>
        </w:rPr>
        <w:t xml:space="preserve">Fig </w:t>
      </w:r>
      <w:r>
        <w:rPr>
          <w:szCs w:val="24"/>
        </w:rPr>
        <w:t>5</w:t>
      </w:r>
      <w:r w:rsidRPr="00156153">
        <w:rPr>
          <w:szCs w:val="24"/>
        </w:rPr>
        <w:t>. KNN Scatter Plot</w:t>
      </w:r>
    </w:p>
    <w:p w14:paraId="20113ACB" w14:textId="50093485" w:rsidR="005F7A1F" w:rsidRDefault="005F7A1F" w:rsidP="003C5049">
      <w:pPr>
        <w:spacing w:before="4"/>
        <w:ind w:right="1415"/>
        <w:jc w:val="both"/>
        <w:rPr>
          <w:b/>
          <w:bCs/>
          <w:szCs w:val="24"/>
        </w:rPr>
      </w:pPr>
    </w:p>
    <w:p w14:paraId="0C30A3B1" w14:textId="77777777" w:rsidR="005F7A1F" w:rsidRDefault="005F7A1F" w:rsidP="003C5049">
      <w:pPr>
        <w:spacing w:before="4"/>
        <w:ind w:right="1415"/>
        <w:jc w:val="both"/>
        <w:rPr>
          <w:b/>
          <w:bCs/>
          <w:szCs w:val="24"/>
        </w:rPr>
      </w:pPr>
    </w:p>
    <w:p w14:paraId="29EC7AED" w14:textId="745C9D73" w:rsidR="00156153" w:rsidRDefault="005F7A1F" w:rsidP="003C5049">
      <w:pPr>
        <w:spacing w:before="4"/>
        <w:ind w:right="1415"/>
        <w:jc w:val="both"/>
        <w:rPr>
          <w:b/>
          <w:bCs/>
          <w:szCs w:val="24"/>
        </w:rPr>
      </w:pPr>
      <w:r w:rsidRPr="005F7A1F">
        <w:rPr>
          <w:b/>
          <w:bCs/>
          <w:szCs w:val="24"/>
        </w:rPr>
        <w:t>4.4 Ensemble Learning Model</w:t>
      </w:r>
    </w:p>
    <w:p w14:paraId="0A591352" w14:textId="335C9674" w:rsidR="005F7A1F" w:rsidRDefault="005F7A1F" w:rsidP="003C5049">
      <w:pPr>
        <w:pStyle w:val="BodyText"/>
        <w:spacing w:before="58"/>
        <w:ind w:right="107"/>
      </w:pPr>
      <w:r>
        <w:t>As discussed earlier, the ensemble learning model is a combination of algorithms or models which help to improve predictions</w:t>
      </w:r>
      <w:r>
        <w:rPr>
          <w:spacing w:val="-17"/>
        </w:rPr>
        <w:t xml:space="preserve"> </w:t>
      </w:r>
      <w:r>
        <w:t>depending</w:t>
      </w:r>
      <w:r>
        <w:rPr>
          <w:spacing w:val="-16"/>
        </w:rPr>
        <w:t xml:space="preserve"> </w:t>
      </w:r>
      <w:r>
        <w:t>on</w:t>
      </w:r>
      <w:r>
        <w:rPr>
          <w:spacing w:val="-13"/>
        </w:rPr>
        <w:t xml:space="preserve"> </w:t>
      </w:r>
      <w:r>
        <w:t>the</w:t>
      </w:r>
      <w:r>
        <w:rPr>
          <w:spacing w:val="-15"/>
        </w:rPr>
        <w:t xml:space="preserve"> </w:t>
      </w:r>
      <w:r>
        <w:t>features</w:t>
      </w:r>
      <w:r>
        <w:rPr>
          <w:spacing w:val="-17"/>
        </w:rPr>
        <w:t xml:space="preserve"> </w:t>
      </w:r>
      <w:r>
        <w:t>of</w:t>
      </w:r>
      <w:r>
        <w:rPr>
          <w:spacing w:val="-11"/>
        </w:rPr>
        <w:t xml:space="preserve"> </w:t>
      </w:r>
      <w:r>
        <w:t>the</w:t>
      </w:r>
      <w:r>
        <w:rPr>
          <w:spacing w:val="-16"/>
        </w:rPr>
        <w:t xml:space="preserve"> </w:t>
      </w:r>
      <w:r>
        <w:t>dataset.</w:t>
      </w:r>
      <w:r>
        <w:rPr>
          <w:spacing w:val="-14"/>
        </w:rPr>
        <w:t xml:space="preserve"> </w:t>
      </w:r>
      <w:r>
        <w:t>We</w:t>
      </w:r>
      <w:r>
        <w:rPr>
          <w:spacing w:val="-16"/>
        </w:rPr>
        <w:t xml:space="preserve"> </w:t>
      </w:r>
      <w:r>
        <w:t>could conclude from our experimental results that a weighted average of predictions from Linear Regression, KNN, and Decision Tree models provided the lowest error values compared</w:t>
      </w:r>
      <w:r>
        <w:rPr>
          <w:spacing w:val="-17"/>
        </w:rPr>
        <w:t xml:space="preserve"> </w:t>
      </w:r>
      <w:r>
        <w:t>to</w:t>
      </w:r>
      <w:r>
        <w:rPr>
          <w:spacing w:val="-18"/>
        </w:rPr>
        <w:t xml:space="preserve"> </w:t>
      </w:r>
      <w:r>
        <w:t>predictions</w:t>
      </w:r>
      <w:r>
        <w:rPr>
          <w:spacing w:val="-20"/>
        </w:rPr>
        <w:t xml:space="preserve"> </w:t>
      </w:r>
      <w:r>
        <w:t>from</w:t>
      </w:r>
      <w:r>
        <w:rPr>
          <w:spacing w:val="-17"/>
        </w:rPr>
        <w:t xml:space="preserve"> </w:t>
      </w:r>
      <w:r>
        <w:t>individual</w:t>
      </w:r>
      <w:r>
        <w:rPr>
          <w:spacing w:val="-17"/>
        </w:rPr>
        <w:t xml:space="preserve"> </w:t>
      </w:r>
      <w:r>
        <w:t>algorithms</w:t>
      </w:r>
      <w:r>
        <w:rPr>
          <w:spacing w:val="-18"/>
        </w:rPr>
        <w:t xml:space="preserve"> </w:t>
      </w:r>
      <w:r>
        <w:t>from</w:t>
      </w:r>
      <w:r>
        <w:rPr>
          <w:spacing w:val="20"/>
        </w:rPr>
        <w:t xml:space="preserve"> </w:t>
      </w:r>
      <w:r>
        <w:t xml:space="preserve">Fig.6 </w:t>
      </w:r>
      <w:r>
        <w:rPr>
          <w:spacing w:val="-15"/>
        </w:rPr>
        <w:t xml:space="preserve"> </w:t>
      </w:r>
      <w:r>
        <w:t>and</w:t>
      </w:r>
      <w:r>
        <w:rPr>
          <w:spacing w:val="-15"/>
        </w:rPr>
        <w:t xml:space="preserve"> </w:t>
      </w:r>
      <w:r>
        <w:t xml:space="preserve">Table.4 </w:t>
      </w:r>
      <w:r>
        <w:rPr>
          <w:spacing w:val="-18"/>
        </w:rPr>
        <w:t xml:space="preserve"> </w:t>
      </w:r>
      <w:r>
        <w:t>below.</w:t>
      </w:r>
      <w:r>
        <w:rPr>
          <w:spacing w:val="-16"/>
        </w:rPr>
        <w:t xml:space="preserve"> </w:t>
      </w:r>
      <w:r>
        <w:t>The</w:t>
      </w:r>
      <w:r>
        <w:rPr>
          <w:spacing w:val="-15"/>
        </w:rPr>
        <w:t xml:space="preserve"> </w:t>
      </w:r>
      <w:r>
        <w:t>weights</w:t>
      </w:r>
      <w:r>
        <w:rPr>
          <w:spacing w:val="-16"/>
        </w:rPr>
        <w:t xml:space="preserve"> </w:t>
      </w:r>
      <w:r>
        <w:t>assigned</w:t>
      </w:r>
      <w:r>
        <w:rPr>
          <w:spacing w:val="-17"/>
        </w:rPr>
        <w:t xml:space="preserve"> </w:t>
      </w:r>
      <w:r>
        <w:t>to</w:t>
      </w:r>
      <w:r>
        <w:rPr>
          <w:spacing w:val="-17"/>
        </w:rPr>
        <w:t xml:space="preserve"> </w:t>
      </w:r>
      <w:r>
        <w:t>the</w:t>
      </w:r>
      <w:r>
        <w:rPr>
          <w:spacing w:val="-18"/>
        </w:rPr>
        <w:t xml:space="preserve"> </w:t>
      </w:r>
      <w:r>
        <w:t>predictions of models are based on its performance and features of our dataset</w:t>
      </w:r>
      <w:r>
        <w:rPr>
          <w:spacing w:val="-4"/>
        </w:rPr>
        <w:t xml:space="preserve"> </w:t>
      </w:r>
      <w:r>
        <w:t>exclusively.</w:t>
      </w:r>
    </w:p>
    <w:p w14:paraId="1646EEE8" w14:textId="60CBB72F" w:rsidR="005F7A1F" w:rsidRDefault="005F7A1F" w:rsidP="003C5049">
      <w:pPr>
        <w:pStyle w:val="BodyText"/>
        <w:spacing w:before="122"/>
        <w:ind w:right="107"/>
      </w:pPr>
      <w:r>
        <w:t>Below given Table.4 mentions the error metrics of the model: Mean Absolute Error (MAE), Mean Squared Error (MSE), Root Mean Squared Error (RMSE), R2 Score, and Weight Assigned (W).</w:t>
      </w:r>
    </w:p>
    <w:p w14:paraId="3A480403" w14:textId="77777777" w:rsidR="005F7A1F" w:rsidRPr="005F7A1F" w:rsidRDefault="005F7A1F" w:rsidP="003C5049">
      <w:pPr>
        <w:pStyle w:val="BodyText"/>
        <w:spacing w:before="6"/>
        <w:rPr>
          <w:szCs w:val="22"/>
        </w:rPr>
      </w:pPr>
    </w:p>
    <w:p w14:paraId="77CEB6BC" w14:textId="5056571B" w:rsidR="005F7A1F" w:rsidRPr="005F7A1F" w:rsidRDefault="005F7A1F" w:rsidP="003C5049">
      <w:pPr>
        <w:ind w:left="994" w:right="993"/>
      </w:pPr>
      <w:r>
        <w:t>T</w:t>
      </w:r>
      <w:r w:rsidRPr="005F7A1F">
        <w:t xml:space="preserve">able </w:t>
      </w:r>
      <w:r>
        <w:t>4</w:t>
      </w:r>
      <w:r w:rsidRPr="005F7A1F">
        <w:t xml:space="preserve">. </w:t>
      </w:r>
      <w:r>
        <w:t>E</w:t>
      </w:r>
      <w:r w:rsidRPr="005F7A1F">
        <w:t xml:space="preserve">rror </w:t>
      </w:r>
      <w:r>
        <w:t>M</w:t>
      </w:r>
      <w:r w:rsidRPr="005F7A1F">
        <w:t xml:space="preserve">etrics </w:t>
      </w:r>
      <w:r>
        <w:t>C</w:t>
      </w:r>
      <w:r w:rsidRPr="005F7A1F">
        <w:t>omparison</w:t>
      </w:r>
    </w:p>
    <w:p w14:paraId="50454DB8" w14:textId="77777777" w:rsidR="005F7A1F" w:rsidRDefault="005F7A1F" w:rsidP="003C5049">
      <w:pPr>
        <w:pStyle w:val="BodyText"/>
        <w:spacing w:before="1" w:after="1"/>
        <w:rPr>
          <w:sz w:val="10"/>
        </w:rPr>
      </w:pPr>
    </w:p>
    <w:tbl>
      <w:tblPr>
        <w:tblW w:w="0" w:type="auto"/>
        <w:tblInd w:w="2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1080"/>
        <w:gridCol w:w="875"/>
        <w:gridCol w:w="1166"/>
        <w:gridCol w:w="582"/>
        <w:gridCol w:w="504"/>
      </w:tblGrid>
      <w:tr w:rsidR="005F7A1F" w14:paraId="4C3ED83C" w14:textId="77777777" w:rsidTr="005F7A1F">
        <w:trPr>
          <w:trHeight w:val="603"/>
        </w:trPr>
        <w:tc>
          <w:tcPr>
            <w:tcW w:w="959" w:type="dxa"/>
          </w:tcPr>
          <w:p w14:paraId="0DC37CC4" w14:textId="77777777" w:rsidR="005F7A1F" w:rsidRDefault="005F7A1F" w:rsidP="003C5049">
            <w:pPr>
              <w:pStyle w:val="TableParagraph"/>
              <w:spacing w:before="1"/>
              <w:jc w:val="left"/>
              <w:rPr>
                <w:sz w:val="15"/>
              </w:rPr>
            </w:pPr>
          </w:p>
          <w:p w14:paraId="1F96146A" w14:textId="77777777" w:rsidR="005F7A1F" w:rsidRDefault="005F7A1F" w:rsidP="003C5049">
            <w:pPr>
              <w:pStyle w:val="TableParagraph"/>
              <w:spacing w:before="1"/>
              <w:ind w:left="109" w:right="101"/>
              <w:rPr>
                <w:b/>
                <w:sz w:val="16"/>
              </w:rPr>
            </w:pPr>
            <w:r>
              <w:rPr>
                <w:b/>
                <w:sz w:val="16"/>
              </w:rPr>
              <w:t>MODEL</w:t>
            </w:r>
          </w:p>
        </w:tc>
        <w:tc>
          <w:tcPr>
            <w:tcW w:w="1080" w:type="dxa"/>
          </w:tcPr>
          <w:p w14:paraId="5B99FC99" w14:textId="77777777" w:rsidR="005F7A1F" w:rsidRDefault="005F7A1F" w:rsidP="003C5049">
            <w:pPr>
              <w:pStyle w:val="TableParagraph"/>
              <w:spacing w:before="1"/>
              <w:jc w:val="left"/>
              <w:rPr>
                <w:sz w:val="15"/>
              </w:rPr>
            </w:pPr>
          </w:p>
          <w:p w14:paraId="3D7C6E78" w14:textId="77777777" w:rsidR="005F7A1F" w:rsidRDefault="005F7A1F" w:rsidP="003C5049">
            <w:pPr>
              <w:pStyle w:val="TableParagraph"/>
              <w:spacing w:before="1"/>
              <w:ind w:left="103" w:right="94"/>
              <w:rPr>
                <w:b/>
                <w:sz w:val="16"/>
              </w:rPr>
            </w:pPr>
            <w:r>
              <w:rPr>
                <w:b/>
                <w:sz w:val="16"/>
              </w:rPr>
              <w:t>MAE</w:t>
            </w:r>
          </w:p>
        </w:tc>
        <w:tc>
          <w:tcPr>
            <w:tcW w:w="875" w:type="dxa"/>
          </w:tcPr>
          <w:p w14:paraId="69A6D938" w14:textId="77777777" w:rsidR="005F7A1F" w:rsidRDefault="005F7A1F" w:rsidP="003C5049">
            <w:pPr>
              <w:pStyle w:val="TableParagraph"/>
              <w:spacing w:before="1"/>
              <w:jc w:val="left"/>
              <w:rPr>
                <w:sz w:val="15"/>
              </w:rPr>
            </w:pPr>
          </w:p>
          <w:p w14:paraId="40E81B33" w14:textId="77777777" w:rsidR="005F7A1F" w:rsidRDefault="005F7A1F" w:rsidP="003C5049">
            <w:pPr>
              <w:pStyle w:val="TableParagraph"/>
              <w:spacing w:before="1"/>
              <w:ind w:left="112" w:right="107"/>
              <w:rPr>
                <w:b/>
                <w:sz w:val="16"/>
              </w:rPr>
            </w:pPr>
            <w:r>
              <w:rPr>
                <w:b/>
                <w:sz w:val="16"/>
              </w:rPr>
              <w:t>MSE</w:t>
            </w:r>
          </w:p>
        </w:tc>
        <w:tc>
          <w:tcPr>
            <w:tcW w:w="1166" w:type="dxa"/>
          </w:tcPr>
          <w:p w14:paraId="236855E9" w14:textId="77777777" w:rsidR="005F7A1F" w:rsidRDefault="005F7A1F" w:rsidP="003C5049">
            <w:pPr>
              <w:pStyle w:val="TableParagraph"/>
              <w:spacing w:before="1"/>
              <w:jc w:val="left"/>
              <w:rPr>
                <w:sz w:val="15"/>
              </w:rPr>
            </w:pPr>
          </w:p>
          <w:p w14:paraId="74B49213" w14:textId="77777777" w:rsidR="005F7A1F" w:rsidRDefault="005F7A1F" w:rsidP="003C5049">
            <w:pPr>
              <w:pStyle w:val="TableParagraph"/>
              <w:spacing w:before="1"/>
              <w:ind w:left="139" w:right="137"/>
              <w:rPr>
                <w:b/>
                <w:sz w:val="16"/>
              </w:rPr>
            </w:pPr>
            <w:r>
              <w:rPr>
                <w:b/>
                <w:sz w:val="16"/>
              </w:rPr>
              <w:t>RMSE</w:t>
            </w:r>
          </w:p>
        </w:tc>
        <w:tc>
          <w:tcPr>
            <w:tcW w:w="582" w:type="dxa"/>
          </w:tcPr>
          <w:p w14:paraId="4E54D937" w14:textId="77777777" w:rsidR="005F7A1F" w:rsidRDefault="005F7A1F" w:rsidP="003C5049">
            <w:pPr>
              <w:pStyle w:val="TableParagraph"/>
              <w:spacing w:before="1"/>
              <w:jc w:val="left"/>
              <w:rPr>
                <w:sz w:val="15"/>
              </w:rPr>
            </w:pPr>
          </w:p>
          <w:p w14:paraId="281DE5A1" w14:textId="77777777" w:rsidR="005F7A1F" w:rsidRDefault="005F7A1F" w:rsidP="003C5049">
            <w:pPr>
              <w:pStyle w:val="TableParagraph"/>
              <w:spacing w:before="1"/>
              <w:ind w:left="106" w:right="106"/>
              <w:rPr>
                <w:b/>
                <w:sz w:val="16"/>
              </w:rPr>
            </w:pPr>
            <w:r>
              <w:rPr>
                <w:b/>
                <w:sz w:val="16"/>
              </w:rPr>
              <w:t>R2</w:t>
            </w:r>
          </w:p>
        </w:tc>
        <w:tc>
          <w:tcPr>
            <w:tcW w:w="504" w:type="dxa"/>
          </w:tcPr>
          <w:p w14:paraId="1DFF1261" w14:textId="77777777" w:rsidR="005F7A1F" w:rsidRDefault="005F7A1F" w:rsidP="003C5049">
            <w:pPr>
              <w:pStyle w:val="TableParagraph"/>
              <w:spacing w:before="1"/>
              <w:jc w:val="left"/>
              <w:rPr>
                <w:sz w:val="15"/>
              </w:rPr>
            </w:pPr>
          </w:p>
          <w:p w14:paraId="5D70D240" w14:textId="77777777" w:rsidR="005F7A1F" w:rsidRDefault="005F7A1F" w:rsidP="003C5049">
            <w:pPr>
              <w:pStyle w:val="TableParagraph"/>
              <w:spacing w:before="1"/>
              <w:ind w:left="3"/>
              <w:rPr>
                <w:b/>
                <w:sz w:val="16"/>
              </w:rPr>
            </w:pPr>
            <w:r>
              <w:rPr>
                <w:b/>
                <w:sz w:val="16"/>
              </w:rPr>
              <w:t>W</w:t>
            </w:r>
          </w:p>
        </w:tc>
      </w:tr>
      <w:tr w:rsidR="005F7A1F" w14:paraId="5E42AB3F" w14:textId="77777777" w:rsidTr="005F7A1F">
        <w:trPr>
          <w:trHeight w:val="615"/>
        </w:trPr>
        <w:tc>
          <w:tcPr>
            <w:tcW w:w="959" w:type="dxa"/>
          </w:tcPr>
          <w:p w14:paraId="21FA60B9" w14:textId="77777777" w:rsidR="005F7A1F" w:rsidRDefault="005F7A1F" w:rsidP="003C5049">
            <w:pPr>
              <w:pStyle w:val="TableParagraph"/>
              <w:spacing w:before="88"/>
              <w:ind w:left="297" w:right="210" w:hanging="60"/>
              <w:jc w:val="left"/>
              <w:rPr>
                <w:sz w:val="16"/>
              </w:rPr>
            </w:pPr>
            <w:r>
              <w:rPr>
                <w:sz w:val="16"/>
              </w:rPr>
              <w:t>Linear Reg.</w:t>
            </w:r>
          </w:p>
        </w:tc>
        <w:tc>
          <w:tcPr>
            <w:tcW w:w="1080" w:type="dxa"/>
          </w:tcPr>
          <w:p w14:paraId="1D5D5467" w14:textId="77777777" w:rsidR="005F7A1F" w:rsidRDefault="005F7A1F" w:rsidP="003C5049">
            <w:pPr>
              <w:pStyle w:val="TableParagraph"/>
              <w:spacing w:before="6"/>
              <w:jc w:val="left"/>
              <w:rPr>
                <w:sz w:val="15"/>
              </w:rPr>
            </w:pPr>
          </w:p>
          <w:p w14:paraId="207BB9EE" w14:textId="77777777" w:rsidR="005F7A1F" w:rsidRDefault="005F7A1F" w:rsidP="003C5049">
            <w:pPr>
              <w:pStyle w:val="TableParagraph"/>
              <w:ind w:left="103" w:right="95"/>
              <w:rPr>
                <w:sz w:val="16"/>
              </w:rPr>
            </w:pPr>
            <w:r>
              <w:rPr>
                <w:sz w:val="16"/>
              </w:rPr>
              <w:t>2229371.20</w:t>
            </w:r>
          </w:p>
        </w:tc>
        <w:tc>
          <w:tcPr>
            <w:tcW w:w="875" w:type="dxa"/>
          </w:tcPr>
          <w:p w14:paraId="45989004" w14:textId="77777777" w:rsidR="005F7A1F" w:rsidRDefault="005F7A1F" w:rsidP="003C5049">
            <w:pPr>
              <w:pStyle w:val="TableParagraph"/>
              <w:spacing w:before="6"/>
              <w:jc w:val="left"/>
              <w:rPr>
                <w:sz w:val="15"/>
              </w:rPr>
            </w:pPr>
          </w:p>
          <w:p w14:paraId="08D9B7E8" w14:textId="77777777" w:rsidR="005F7A1F" w:rsidRDefault="005F7A1F" w:rsidP="003C5049">
            <w:pPr>
              <w:pStyle w:val="TableParagraph"/>
              <w:ind w:left="112" w:right="107"/>
              <w:rPr>
                <w:sz w:val="16"/>
              </w:rPr>
            </w:pPr>
            <w:r>
              <w:rPr>
                <w:sz w:val="16"/>
              </w:rPr>
              <w:t>9.2E+10</w:t>
            </w:r>
          </w:p>
        </w:tc>
        <w:tc>
          <w:tcPr>
            <w:tcW w:w="1166" w:type="dxa"/>
          </w:tcPr>
          <w:p w14:paraId="2370F994" w14:textId="77777777" w:rsidR="005F7A1F" w:rsidRDefault="005F7A1F" w:rsidP="003C5049">
            <w:pPr>
              <w:pStyle w:val="TableParagraph"/>
              <w:spacing w:before="6"/>
              <w:jc w:val="left"/>
              <w:rPr>
                <w:sz w:val="15"/>
              </w:rPr>
            </w:pPr>
          </w:p>
          <w:p w14:paraId="40236261" w14:textId="77777777" w:rsidR="005F7A1F" w:rsidRDefault="005F7A1F" w:rsidP="003C5049">
            <w:pPr>
              <w:pStyle w:val="TableParagraph"/>
              <w:ind w:left="141" w:right="137"/>
              <w:rPr>
                <w:sz w:val="16"/>
              </w:rPr>
            </w:pPr>
            <w:r>
              <w:rPr>
                <w:sz w:val="16"/>
              </w:rPr>
              <w:t>3040960.80</w:t>
            </w:r>
          </w:p>
        </w:tc>
        <w:tc>
          <w:tcPr>
            <w:tcW w:w="582" w:type="dxa"/>
          </w:tcPr>
          <w:p w14:paraId="2882053F" w14:textId="77777777" w:rsidR="005F7A1F" w:rsidRDefault="005F7A1F" w:rsidP="003C5049">
            <w:pPr>
              <w:pStyle w:val="TableParagraph"/>
              <w:spacing w:before="6"/>
              <w:jc w:val="left"/>
              <w:rPr>
                <w:sz w:val="15"/>
              </w:rPr>
            </w:pPr>
          </w:p>
          <w:p w14:paraId="1F100BD8" w14:textId="77777777" w:rsidR="005F7A1F" w:rsidRDefault="005F7A1F" w:rsidP="003C5049">
            <w:pPr>
              <w:pStyle w:val="TableParagraph"/>
              <w:ind w:left="106" w:right="106"/>
              <w:rPr>
                <w:sz w:val="16"/>
              </w:rPr>
            </w:pPr>
            <w:r>
              <w:rPr>
                <w:sz w:val="16"/>
              </w:rPr>
              <w:t>0.83</w:t>
            </w:r>
          </w:p>
        </w:tc>
        <w:tc>
          <w:tcPr>
            <w:tcW w:w="504" w:type="dxa"/>
          </w:tcPr>
          <w:p w14:paraId="45A31BA9" w14:textId="77777777" w:rsidR="005F7A1F" w:rsidRDefault="005F7A1F" w:rsidP="003C5049">
            <w:pPr>
              <w:pStyle w:val="TableParagraph"/>
              <w:spacing w:before="6"/>
              <w:jc w:val="left"/>
              <w:rPr>
                <w:sz w:val="15"/>
              </w:rPr>
            </w:pPr>
          </w:p>
          <w:p w14:paraId="1D68F318" w14:textId="77777777" w:rsidR="005F7A1F" w:rsidRDefault="005F7A1F" w:rsidP="003C5049">
            <w:pPr>
              <w:pStyle w:val="TableParagraph"/>
              <w:ind w:left="112" w:right="108"/>
              <w:rPr>
                <w:sz w:val="16"/>
              </w:rPr>
            </w:pPr>
            <w:r>
              <w:rPr>
                <w:sz w:val="16"/>
              </w:rPr>
              <w:t>0.1</w:t>
            </w:r>
          </w:p>
        </w:tc>
      </w:tr>
      <w:tr w:rsidR="005F7A1F" w14:paraId="607E15CB" w14:textId="77777777" w:rsidTr="005F7A1F">
        <w:trPr>
          <w:trHeight w:val="626"/>
        </w:trPr>
        <w:tc>
          <w:tcPr>
            <w:tcW w:w="959" w:type="dxa"/>
          </w:tcPr>
          <w:p w14:paraId="3EB06D53" w14:textId="77777777" w:rsidR="005F7A1F" w:rsidRDefault="005F7A1F" w:rsidP="003C5049">
            <w:pPr>
              <w:pStyle w:val="TableParagraph"/>
              <w:jc w:val="left"/>
              <w:rPr>
                <w:sz w:val="16"/>
              </w:rPr>
            </w:pPr>
          </w:p>
          <w:p w14:paraId="115ED00A" w14:textId="77777777" w:rsidR="005F7A1F" w:rsidRDefault="005F7A1F" w:rsidP="003C5049">
            <w:pPr>
              <w:pStyle w:val="TableParagraph"/>
              <w:ind w:left="111" w:right="101"/>
              <w:rPr>
                <w:sz w:val="16"/>
              </w:rPr>
            </w:pPr>
            <w:r>
              <w:rPr>
                <w:sz w:val="16"/>
              </w:rPr>
              <w:t>KNN</w:t>
            </w:r>
          </w:p>
        </w:tc>
        <w:tc>
          <w:tcPr>
            <w:tcW w:w="1080" w:type="dxa"/>
          </w:tcPr>
          <w:p w14:paraId="7D5FBCA9" w14:textId="77777777" w:rsidR="005F7A1F" w:rsidRDefault="005F7A1F" w:rsidP="003C5049">
            <w:pPr>
              <w:pStyle w:val="TableParagraph"/>
              <w:jc w:val="left"/>
              <w:rPr>
                <w:sz w:val="16"/>
              </w:rPr>
            </w:pPr>
          </w:p>
          <w:p w14:paraId="5CD5A5F7" w14:textId="77777777" w:rsidR="005F7A1F" w:rsidRDefault="005F7A1F" w:rsidP="003C5049">
            <w:pPr>
              <w:pStyle w:val="TableParagraph"/>
              <w:ind w:left="103" w:right="95"/>
              <w:rPr>
                <w:sz w:val="16"/>
              </w:rPr>
            </w:pPr>
            <w:r>
              <w:rPr>
                <w:sz w:val="16"/>
              </w:rPr>
              <w:t>1948884.96</w:t>
            </w:r>
          </w:p>
        </w:tc>
        <w:tc>
          <w:tcPr>
            <w:tcW w:w="875" w:type="dxa"/>
          </w:tcPr>
          <w:p w14:paraId="0B4CD744" w14:textId="77777777" w:rsidR="005F7A1F" w:rsidRDefault="005F7A1F" w:rsidP="003C5049">
            <w:pPr>
              <w:pStyle w:val="TableParagraph"/>
              <w:jc w:val="left"/>
              <w:rPr>
                <w:sz w:val="16"/>
              </w:rPr>
            </w:pPr>
          </w:p>
          <w:p w14:paraId="1DEAF9B6" w14:textId="77777777" w:rsidR="005F7A1F" w:rsidRDefault="005F7A1F" w:rsidP="003C5049">
            <w:pPr>
              <w:pStyle w:val="TableParagraph"/>
              <w:ind w:left="112" w:right="105"/>
              <w:rPr>
                <w:sz w:val="16"/>
              </w:rPr>
            </w:pPr>
            <w:r>
              <w:rPr>
                <w:sz w:val="16"/>
              </w:rPr>
              <w:t>8.9E+!0</w:t>
            </w:r>
          </w:p>
        </w:tc>
        <w:tc>
          <w:tcPr>
            <w:tcW w:w="1166" w:type="dxa"/>
          </w:tcPr>
          <w:p w14:paraId="5A7A82D3" w14:textId="77777777" w:rsidR="005F7A1F" w:rsidRDefault="005F7A1F" w:rsidP="003C5049">
            <w:pPr>
              <w:pStyle w:val="TableParagraph"/>
              <w:jc w:val="left"/>
              <w:rPr>
                <w:sz w:val="16"/>
              </w:rPr>
            </w:pPr>
          </w:p>
          <w:p w14:paraId="28F9ABF9" w14:textId="77777777" w:rsidR="005F7A1F" w:rsidRDefault="005F7A1F" w:rsidP="003C5049">
            <w:pPr>
              <w:pStyle w:val="TableParagraph"/>
              <w:ind w:left="141" w:right="137"/>
              <w:rPr>
                <w:sz w:val="16"/>
              </w:rPr>
            </w:pPr>
            <w:r>
              <w:rPr>
                <w:sz w:val="16"/>
              </w:rPr>
              <w:t>2987929.06</w:t>
            </w:r>
          </w:p>
        </w:tc>
        <w:tc>
          <w:tcPr>
            <w:tcW w:w="582" w:type="dxa"/>
          </w:tcPr>
          <w:p w14:paraId="0D4748B3" w14:textId="77777777" w:rsidR="005F7A1F" w:rsidRDefault="005F7A1F" w:rsidP="003C5049">
            <w:pPr>
              <w:pStyle w:val="TableParagraph"/>
              <w:jc w:val="left"/>
              <w:rPr>
                <w:sz w:val="16"/>
              </w:rPr>
            </w:pPr>
          </w:p>
          <w:p w14:paraId="02BCBB52" w14:textId="77777777" w:rsidR="005F7A1F" w:rsidRDefault="005F7A1F" w:rsidP="003C5049">
            <w:pPr>
              <w:pStyle w:val="TableParagraph"/>
              <w:ind w:left="106" w:right="106"/>
              <w:rPr>
                <w:sz w:val="16"/>
              </w:rPr>
            </w:pPr>
            <w:r>
              <w:rPr>
                <w:sz w:val="16"/>
              </w:rPr>
              <w:t>0.84</w:t>
            </w:r>
          </w:p>
        </w:tc>
        <w:tc>
          <w:tcPr>
            <w:tcW w:w="504" w:type="dxa"/>
          </w:tcPr>
          <w:p w14:paraId="1D6AE66C" w14:textId="77777777" w:rsidR="005F7A1F" w:rsidRDefault="005F7A1F" w:rsidP="003C5049">
            <w:pPr>
              <w:pStyle w:val="TableParagraph"/>
              <w:jc w:val="left"/>
              <w:rPr>
                <w:sz w:val="16"/>
              </w:rPr>
            </w:pPr>
          </w:p>
          <w:p w14:paraId="29168877" w14:textId="77777777" w:rsidR="005F7A1F" w:rsidRDefault="005F7A1F" w:rsidP="003C5049">
            <w:pPr>
              <w:pStyle w:val="TableParagraph"/>
              <w:ind w:left="112" w:right="108"/>
              <w:rPr>
                <w:sz w:val="16"/>
              </w:rPr>
            </w:pPr>
            <w:r>
              <w:rPr>
                <w:sz w:val="16"/>
              </w:rPr>
              <w:t>0.3</w:t>
            </w:r>
          </w:p>
        </w:tc>
      </w:tr>
      <w:tr w:rsidR="005F7A1F" w14:paraId="36000669" w14:textId="77777777" w:rsidTr="005F7A1F">
        <w:trPr>
          <w:trHeight w:val="625"/>
        </w:trPr>
        <w:tc>
          <w:tcPr>
            <w:tcW w:w="959" w:type="dxa"/>
          </w:tcPr>
          <w:p w14:paraId="60170168" w14:textId="77777777" w:rsidR="005F7A1F" w:rsidRDefault="005F7A1F" w:rsidP="003C5049">
            <w:pPr>
              <w:pStyle w:val="TableParagraph"/>
              <w:spacing w:before="93"/>
              <w:ind w:left="299" w:right="137" w:hanging="140"/>
              <w:jc w:val="left"/>
              <w:rPr>
                <w:sz w:val="16"/>
              </w:rPr>
            </w:pPr>
            <w:r>
              <w:rPr>
                <w:sz w:val="16"/>
              </w:rPr>
              <w:t>Decision Tree</w:t>
            </w:r>
          </w:p>
        </w:tc>
        <w:tc>
          <w:tcPr>
            <w:tcW w:w="1080" w:type="dxa"/>
          </w:tcPr>
          <w:p w14:paraId="6D9DEBDD" w14:textId="77777777" w:rsidR="005F7A1F" w:rsidRDefault="005F7A1F" w:rsidP="003C5049">
            <w:pPr>
              <w:pStyle w:val="TableParagraph"/>
              <w:jc w:val="left"/>
              <w:rPr>
                <w:sz w:val="16"/>
              </w:rPr>
            </w:pPr>
          </w:p>
          <w:p w14:paraId="5E6E6B81" w14:textId="77777777" w:rsidR="005F7A1F" w:rsidRDefault="005F7A1F" w:rsidP="003C5049">
            <w:pPr>
              <w:pStyle w:val="TableParagraph"/>
              <w:ind w:left="103" w:right="95"/>
              <w:rPr>
                <w:sz w:val="16"/>
              </w:rPr>
            </w:pPr>
            <w:r>
              <w:rPr>
                <w:sz w:val="16"/>
              </w:rPr>
              <w:t>1851282.60</w:t>
            </w:r>
          </w:p>
        </w:tc>
        <w:tc>
          <w:tcPr>
            <w:tcW w:w="875" w:type="dxa"/>
          </w:tcPr>
          <w:p w14:paraId="4D1F1532" w14:textId="77777777" w:rsidR="005F7A1F" w:rsidRDefault="005F7A1F" w:rsidP="003C5049">
            <w:pPr>
              <w:pStyle w:val="TableParagraph"/>
              <w:jc w:val="left"/>
              <w:rPr>
                <w:sz w:val="16"/>
              </w:rPr>
            </w:pPr>
          </w:p>
          <w:p w14:paraId="3C7CF721" w14:textId="77777777" w:rsidR="005F7A1F" w:rsidRDefault="005F7A1F" w:rsidP="003C5049">
            <w:pPr>
              <w:pStyle w:val="TableParagraph"/>
              <w:ind w:left="112" w:right="107"/>
              <w:rPr>
                <w:sz w:val="16"/>
              </w:rPr>
            </w:pPr>
            <w:r>
              <w:rPr>
                <w:sz w:val="16"/>
              </w:rPr>
              <w:t>1.0E+09</w:t>
            </w:r>
          </w:p>
        </w:tc>
        <w:tc>
          <w:tcPr>
            <w:tcW w:w="1166" w:type="dxa"/>
          </w:tcPr>
          <w:p w14:paraId="21219045" w14:textId="77777777" w:rsidR="005F7A1F" w:rsidRDefault="005F7A1F" w:rsidP="003C5049">
            <w:pPr>
              <w:pStyle w:val="TableParagraph"/>
              <w:jc w:val="left"/>
              <w:rPr>
                <w:sz w:val="16"/>
              </w:rPr>
            </w:pPr>
          </w:p>
          <w:p w14:paraId="1FA87465" w14:textId="77777777" w:rsidR="005F7A1F" w:rsidRDefault="005F7A1F" w:rsidP="003C5049">
            <w:pPr>
              <w:pStyle w:val="TableParagraph"/>
              <w:ind w:left="141" w:right="137"/>
              <w:rPr>
                <w:sz w:val="16"/>
              </w:rPr>
            </w:pPr>
            <w:r>
              <w:rPr>
                <w:sz w:val="16"/>
              </w:rPr>
              <w:t>3183553.80</w:t>
            </w:r>
          </w:p>
        </w:tc>
        <w:tc>
          <w:tcPr>
            <w:tcW w:w="582" w:type="dxa"/>
          </w:tcPr>
          <w:p w14:paraId="1C860B8E" w14:textId="77777777" w:rsidR="005F7A1F" w:rsidRDefault="005F7A1F" w:rsidP="003C5049">
            <w:pPr>
              <w:pStyle w:val="TableParagraph"/>
              <w:jc w:val="left"/>
              <w:rPr>
                <w:sz w:val="16"/>
              </w:rPr>
            </w:pPr>
          </w:p>
          <w:p w14:paraId="5D75F74A" w14:textId="77777777" w:rsidR="005F7A1F" w:rsidRDefault="005F7A1F" w:rsidP="003C5049">
            <w:pPr>
              <w:pStyle w:val="TableParagraph"/>
              <w:ind w:left="106" w:right="106"/>
              <w:rPr>
                <w:sz w:val="16"/>
              </w:rPr>
            </w:pPr>
            <w:r>
              <w:rPr>
                <w:sz w:val="16"/>
              </w:rPr>
              <w:t>0.81</w:t>
            </w:r>
          </w:p>
        </w:tc>
        <w:tc>
          <w:tcPr>
            <w:tcW w:w="504" w:type="dxa"/>
          </w:tcPr>
          <w:p w14:paraId="119CAE46" w14:textId="77777777" w:rsidR="005F7A1F" w:rsidRDefault="005F7A1F" w:rsidP="003C5049">
            <w:pPr>
              <w:pStyle w:val="TableParagraph"/>
              <w:jc w:val="left"/>
              <w:rPr>
                <w:sz w:val="16"/>
              </w:rPr>
            </w:pPr>
          </w:p>
          <w:p w14:paraId="42D6657B" w14:textId="77777777" w:rsidR="005F7A1F" w:rsidRDefault="005F7A1F" w:rsidP="003C5049">
            <w:pPr>
              <w:pStyle w:val="TableParagraph"/>
              <w:ind w:left="112" w:right="108"/>
              <w:rPr>
                <w:sz w:val="16"/>
              </w:rPr>
            </w:pPr>
            <w:r>
              <w:rPr>
                <w:sz w:val="16"/>
              </w:rPr>
              <w:t>0.6</w:t>
            </w:r>
          </w:p>
        </w:tc>
      </w:tr>
      <w:tr w:rsidR="005F7A1F" w14:paraId="044F7BD7" w14:textId="77777777" w:rsidTr="005F7A1F">
        <w:trPr>
          <w:trHeight w:val="609"/>
        </w:trPr>
        <w:tc>
          <w:tcPr>
            <w:tcW w:w="959" w:type="dxa"/>
          </w:tcPr>
          <w:p w14:paraId="3A02C51C" w14:textId="77777777" w:rsidR="005F7A1F" w:rsidRDefault="005F7A1F" w:rsidP="003C5049">
            <w:pPr>
              <w:pStyle w:val="TableParagraph"/>
              <w:spacing w:before="6"/>
              <w:jc w:val="left"/>
              <w:rPr>
                <w:sz w:val="15"/>
              </w:rPr>
            </w:pPr>
          </w:p>
          <w:p w14:paraId="17508A48" w14:textId="77777777" w:rsidR="005F7A1F" w:rsidRDefault="005F7A1F" w:rsidP="003C5049">
            <w:pPr>
              <w:pStyle w:val="TableParagraph"/>
              <w:ind w:left="112" w:right="101"/>
              <w:rPr>
                <w:sz w:val="16"/>
              </w:rPr>
            </w:pPr>
            <w:r>
              <w:rPr>
                <w:sz w:val="16"/>
              </w:rPr>
              <w:t>Ensemble</w:t>
            </w:r>
          </w:p>
        </w:tc>
        <w:tc>
          <w:tcPr>
            <w:tcW w:w="1080" w:type="dxa"/>
          </w:tcPr>
          <w:p w14:paraId="07D5AE19" w14:textId="77777777" w:rsidR="005F7A1F" w:rsidRDefault="005F7A1F" w:rsidP="003C5049">
            <w:pPr>
              <w:pStyle w:val="TableParagraph"/>
              <w:spacing w:before="6"/>
              <w:jc w:val="left"/>
              <w:rPr>
                <w:sz w:val="15"/>
              </w:rPr>
            </w:pPr>
          </w:p>
          <w:p w14:paraId="2B84A291" w14:textId="77777777" w:rsidR="005F7A1F" w:rsidRDefault="005F7A1F" w:rsidP="003C5049">
            <w:pPr>
              <w:pStyle w:val="TableParagraph"/>
              <w:ind w:left="103" w:right="95"/>
              <w:rPr>
                <w:sz w:val="16"/>
              </w:rPr>
            </w:pPr>
            <w:r>
              <w:rPr>
                <w:sz w:val="16"/>
              </w:rPr>
              <w:t>1658701.38</w:t>
            </w:r>
          </w:p>
        </w:tc>
        <w:tc>
          <w:tcPr>
            <w:tcW w:w="875" w:type="dxa"/>
          </w:tcPr>
          <w:p w14:paraId="1A5D51F8" w14:textId="77777777" w:rsidR="005F7A1F" w:rsidRDefault="005F7A1F" w:rsidP="003C5049">
            <w:pPr>
              <w:pStyle w:val="TableParagraph"/>
              <w:spacing w:before="6"/>
              <w:jc w:val="left"/>
              <w:rPr>
                <w:sz w:val="15"/>
              </w:rPr>
            </w:pPr>
          </w:p>
          <w:p w14:paraId="091E60E7" w14:textId="77777777" w:rsidR="005F7A1F" w:rsidRDefault="005F7A1F" w:rsidP="003C5049">
            <w:pPr>
              <w:pStyle w:val="TableParagraph"/>
              <w:ind w:left="112" w:right="107"/>
              <w:rPr>
                <w:sz w:val="16"/>
              </w:rPr>
            </w:pPr>
            <w:r>
              <w:rPr>
                <w:sz w:val="16"/>
              </w:rPr>
              <w:t>7.3E+10</w:t>
            </w:r>
          </w:p>
        </w:tc>
        <w:tc>
          <w:tcPr>
            <w:tcW w:w="1166" w:type="dxa"/>
          </w:tcPr>
          <w:p w14:paraId="6D782E2B" w14:textId="77777777" w:rsidR="005F7A1F" w:rsidRDefault="005F7A1F" w:rsidP="003C5049">
            <w:pPr>
              <w:pStyle w:val="TableParagraph"/>
              <w:spacing w:before="6"/>
              <w:jc w:val="left"/>
              <w:rPr>
                <w:sz w:val="15"/>
              </w:rPr>
            </w:pPr>
          </w:p>
          <w:p w14:paraId="369026ED" w14:textId="77777777" w:rsidR="005F7A1F" w:rsidRDefault="005F7A1F" w:rsidP="003C5049">
            <w:pPr>
              <w:pStyle w:val="TableParagraph"/>
              <w:ind w:left="141" w:right="137"/>
              <w:rPr>
                <w:sz w:val="16"/>
              </w:rPr>
            </w:pPr>
            <w:r>
              <w:rPr>
                <w:sz w:val="16"/>
              </w:rPr>
              <w:t>2694486.53</w:t>
            </w:r>
          </w:p>
        </w:tc>
        <w:tc>
          <w:tcPr>
            <w:tcW w:w="582" w:type="dxa"/>
          </w:tcPr>
          <w:p w14:paraId="53321CF3" w14:textId="77777777" w:rsidR="005F7A1F" w:rsidRDefault="005F7A1F" w:rsidP="003C5049">
            <w:pPr>
              <w:pStyle w:val="TableParagraph"/>
              <w:spacing w:before="6"/>
              <w:jc w:val="left"/>
              <w:rPr>
                <w:sz w:val="15"/>
              </w:rPr>
            </w:pPr>
          </w:p>
          <w:p w14:paraId="448D81B9" w14:textId="77777777" w:rsidR="005F7A1F" w:rsidRDefault="005F7A1F" w:rsidP="003C5049">
            <w:pPr>
              <w:pStyle w:val="TableParagraph"/>
              <w:ind w:left="106" w:right="106"/>
              <w:rPr>
                <w:sz w:val="16"/>
              </w:rPr>
            </w:pPr>
            <w:r>
              <w:rPr>
                <w:sz w:val="16"/>
              </w:rPr>
              <w:t>0.87</w:t>
            </w:r>
          </w:p>
        </w:tc>
        <w:tc>
          <w:tcPr>
            <w:tcW w:w="504" w:type="dxa"/>
          </w:tcPr>
          <w:p w14:paraId="03B6822F" w14:textId="77777777" w:rsidR="005F7A1F" w:rsidRDefault="005F7A1F" w:rsidP="003C5049">
            <w:pPr>
              <w:pStyle w:val="TableParagraph"/>
              <w:spacing w:before="6"/>
              <w:jc w:val="left"/>
              <w:rPr>
                <w:sz w:val="15"/>
              </w:rPr>
            </w:pPr>
          </w:p>
          <w:p w14:paraId="0BACEEBD" w14:textId="77777777" w:rsidR="005F7A1F" w:rsidRDefault="005F7A1F" w:rsidP="003C5049">
            <w:pPr>
              <w:pStyle w:val="TableParagraph"/>
              <w:ind w:left="6"/>
              <w:rPr>
                <w:sz w:val="16"/>
              </w:rPr>
            </w:pPr>
            <w:r>
              <w:rPr>
                <w:sz w:val="16"/>
              </w:rPr>
              <w:t>-</w:t>
            </w:r>
          </w:p>
        </w:tc>
      </w:tr>
    </w:tbl>
    <w:p w14:paraId="74B2F2D0" w14:textId="77777777" w:rsidR="005F7A1F" w:rsidRDefault="005F7A1F" w:rsidP="003C5049">
      <w:pPr>
        <w:pStyle w:val="BodyText"/>
        <w:ind w:firstLine="0"/>
      </w:pPr>
    </w:p>
    <w:p w14:paraId="7AE633CA" w14:textId="73E1A382" w:rsidR="005F7A1F" w:rsidRPr="003C5049" w:rsidRDefault="005F7A1F" w:rsidP="003C5049">
      <w:pPr>
        <w:pStyle w:val="BodyText"/>
      </w:pPr>
      <w:r>
        <w:rPr>
          <w:noProof/>
        </w:rPr>
        <w:drawing>
          <wp:anchor distT="0" distB="0" distL="0" distR="0" simplePos="0" relativeHeight="251670528" behindDoc="0" locked="0" layoutInCell="1" allowOverlap="1" wp14:anchorId="638A3EBD" wp14:editId="3E9BCC64">
            <wp:simplePos x="0" y="0"/>
            <wp:positionH relativeFrom="margin">
              <wp:align>center</wp:align>
            </wp:positionH>
            <wp:positionV relativeFrom="paragraph">
              <wp:posOffset>189230</wp:posOffset>
            </wp:positionV>
            <wp:extent cx="3009265" cy="2095500"/>
            <wp:effectExtent l="0" t="0" r="635"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4" cstate="print"/>
                    <a:stretch>
                      <a:fillRect/>
                    </a:stretch>
                  </pic:blipFill>
                  <pic:spPr>
                    <a:xfrm>
                      <a:off x="0" y="0"/>
                      <a:ext cx="3009265" cy="2095500"/>
                    </a:xfrm>
                    <a:prstGeom prst="rect">
                      <a:avLst/>
                    </a:prstGeom>
                  </pic:spPr>
                </pic:pic>
              </a:graphicData>
            </a:graphic>
            <wp14:sizeRelH relativeFrom="margin">
              <wp14:pctWidth>0</wp14:pctWidth>
            </wp14:sizeRelH>
            <wp14:sizeRelV relativeFrom="margin">
              <wp14:pctHeight>0</wp14:pctHeight>
            </wp14:sizeRelV>
          </wp:anchor>
        </w:drawing>
      </w:r>
    </w:p>
    <w:p w14:paraId="101A1625" w14:textId="5B735DC8" w:rsidR="005F7A1F" w:rsidRPr="005F7A1F" w:rsidRDefault="005F7A1F" w:rsidP="003C5049">
      <w:pPr>
        <w:spacing w:before="44"/>
        <w:ind w:left="994" w:right="994" w:firstLine="446"/>
        <w:rPr>
          <w:szCs w:val="24"/>
        </w:rPr>
      </w:pPr>
      <w:r w:rsidRPr="005F7A1F">
        <w:rPr>
          <w:szCs w:val="24"/>
        </w:rPr>
        <w:t xml:space="preserve">Fig </w:t>
      </w:r>
      <w:r w:rsidR="003C5049">
        <w:rPr>
          <w:szCs w:val="24"/>
        </w:rPr>
        <w:t>6</w:t>
      </w:r>
      <w:r w:rsidRPr="005F7A1F">
        <w:rPr>
          <w:szCs w:val="24"/>
        </w:rPr>
        <w:t>. Ensemble Model Scatter Plot</w:t>
      </w:r>
    </w:p>
    <w:p w14:paraId="3794F18F" w14:textId="338C55D2" w:rsidR="005F7A1F" w:rsidRPr="005F7A1F" w:rsidRDefault="005F7A1F" w:rsidP="003C5049">
      <w:pPr>
        <w:spacing w:before="4"/>
        <w:ind w:right="1415" w:firstLine="284"/>
        <w:jc w:val="both"/>
        <w:rPr>
          <w:b/>
          <w:bCs/>
          <w:szCs w:val="24"/>
        </w:rPr>
      </w:pPr>
    </w:p>
    <w:p w14:paraId="2071A883" w14:textId="77777777" w:rsidR="00156153" w:rsidRPr="00F6531C" w:rsidRDefault="00156153" w:rsidP="003C5049">
      <w:pPr>
        <w:pStyle w:val="BodyText"/>
        <w:spacing w:before="120"/>
        <w:ind w:right="38" w:firstLine="0"/>
        <w:rPr>
          <w:b/>
          <w:bCs/>
        </w:rPr>
      </w:pPr>
    </w:p>
    <w:p w14:paraId="7699878D" w14:textId="77777777" w:rsidR="00F6531C" w:rsidRDefault="00F6531C" w:rsidP="003C5049">
      <w:pPr>
        <w:pStyle w:val="BodyText"/>
        <w:spacing w:before="120"/>
        <w:ind w:right="38" w:firstLine="172"/>
      </w:pPr>
    </w:p>
    <w:p w14:paraId="36B99F2C" w14:textId="02F3AB7B" w:rsidR="003C5049" w:rsidRDefault="00B64DCA" w:rsidP="003C5049">
      <w:pPr>
        <w:pStyle w:val="Heading1"/>
        <w:numPr>
          <w:ilvl w:val="0"/>
          <w:numId w:val="1"/>
        </w:numPr>
        <w:jc w:val="left"/>
        <w:rPr>
          <w:b/>
        </w:rPr>
      </w:pPr>
      <w:r>
        <w:rPr>
          <w:b/>
        </w:rPr>
        <w:lastRenderedPageBreak/>
        <w:t>EXPERIMENTAL RESULTS</w:t>
      </w:r>
    </w:p>
    <w:p w14:paraId="161964AA" w14:textId="20D2C65E" w:rsidR="003C5049" w:rsidRDefault="003C5049" w:rsidP="003C5049">
      <w:pPr>
        <w:pStyle w:val="BodyText"/>
      </w:pPr>
      <w:r>
        <w:t>The weighted average ensemble model performs substantially better than the individual models. The trained model attains an accuracy of 84%. The comparison of Mean Absolute Percentage Errors (MAPE) of the models used and the ensemble model is given below in the form of a bar chart Fig. 7. On comparing the various models, we find that the ensemble model works best with the lowest Mean Absolute Percentage Error (MAPE).</w:t>
      </w:r>
    </w:p>
    <w:p w14:paraId="00ACB44B" w14:textId="5110D66B" w:rsidR="003C5049" w:rsidRPr="003C5049" w:rsidRDefault="003C5049" w:rsidP="003C5049">
      <w:pPr>
        <w:pStyle w:val="BodyText"/>
        <w:rPr>
          <w:lang w:eastAsia="en-US"/>
        </w:rPr>
      </w:pPr>
      <w:r>
        <w:rPr>
          <w:noProof/>
        </w:rPr>
        <w:drawing>
          <wp:anchor distT="0" distB="0" distL="0" distR="0" simplePos="0" relativeHeight="251672576" behindDoc="0" locked="0" layoutInCell="1" allowOverlap="1" wp14:anchorId="75A98D43" wp14:editId="3434904A">
            <wp:simplePos x="0" y="0"/>
            <wp:positionH relativeFrom="margin">
              <wp:align>center</wp:align>
            </wp:positionH>
            <wp:positionV relativeFrom="paragraph">
              <wp:posOffset>255905</wp:posOffset>
            </wp:positionV>
            <wp:extent cx="3180080" cy="1988820"/>
            <wp:effectExtent l="38100" t="38100" r="96520" b="8763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3180080" cy="19888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20C9D09" w14:textId="1B611652" w:rsidR="003C5049" w:rsidRDefault="003C5049" w:rsidP="003C5049">
      <w:pPr>
        <w:ind w:left="1686" w:right="1664"/>
        <w:rPr>
          <w:szCs w:val="24"/>
        </w:rPr>
      </w:pPr>
      <w:r w:rsidRPr="003C5049">
        <w:rPr>
          <w:szCs w:val="24"/>
        </w:rPr>
        <w:t xml:space="preserve">Fig </w:t>
      </w:r>
      <w:r>
        <w:rPr>
          <w:szCs w:val="24"/>
        </w:rPr>
        <w:t>7</w:t>
      </w:r>
      <w:r w:rsidRPr="003C5049">
        <w:rPr>
          <w:szCs w:val="24"/>
        </w:rPr>
        <w:t>. MAPE Comparison</w:t>
      </w:r>
    </w:p>
    <w:p w14:paraId="76A205AD" w14:textId="40C0BF66" w:rsidR="003C5049" w:rsidRDefault="003C5049" w:rsidP="003C5049">
      <w:pPr>
        <w:ind w:right="1664"/>
        <w:jc w:val="both"/>
        <w:rPr>
          <w:szCs w:val="24"/>
        </w:rPr>
      </w:pPr>
    </w:p>
    <w:p w14:paraId="18C62766" w14:textId="3A2CB3E9" w:rsidR="003C5049" w:rsidRDefault="00B64DCA" w:rsidP="003C5049">
      <w:pPr>
        <w:pStyle w:val="Heading1"/>
        <w:numPr>
          <w:ilvl w:val="0"/>
          <w:numId w:val="1"/>
        </w:numPr>
        <w:jc w:val="left"/>
        <w:rPr>
          <w:b/>
        </w:rPr>
      </w:pPr>
      <w:r>
        <w:rPr>
          <w:b/>
        </w:rPr>
        <w:t>CONCLUSION</w:t>
      </w:r>
    </w:p>
    <w:p w14:paraId="1DACEE05" w14:textId="77777777" w:rsidR="003C5049" w:rsidRDefault="003C5049" w:rsidP="003C5049">
      <w:pPr>
        <w:pStyle w:val="BodyText"/>
        <w:spacing w:before="77"/>
        <w:ind w:right="87" w:firstLine="284"/>
      </w:pPr>
      <w:r>
        <w:t>The price of housing units depends on a large number of factors. Therefore, price estimation strategy must consider multiple intrinsic and indicative parameters. The efficacy checking of the algorithms is generally done by testing it on certain</w:t>
      </w:r>
      <w:r>
        <w:rPr>
          <w:spacing w:val="-11"/>
        </w:rPr>
        <w:t xml:space="preserve"> </w:t>
      </w:r>
      <w:r>
        <w:t>data</w:t>
      </w:r>
      <w:r>
        <w:rPr>
          <w:spacing w:val="-10"/>
        </w:rPr>
        <w:t xml:space="preserve"> </w:t>
      </w:r>
      <w:r>
        <w:t>sets.</w:t>
      </w:r>
      <w:r>
        <w:rPr>
          <w:spacing w:val="-9"/>
        </w:rPr>
        <w:t xml:space="preserve"> </w:t>
      </w:r>
      <w:r>
        <w:t>Sample</w:t>
      </w:r>
      <w:r>
        <w:rPr>
          <w:spacing w:val="-11"/>
        </w:rPr>
        <w:t xml:space="preserve"> </w:t>
      </w:r>
      <w:r>
        <w:t>space</w:t>
      </w:r>
      <w:r>
        <w:rPr>
          <w:spacing w:val="-8"/>
        </w:rPr>
        <w:t xml:space="preserve"> </w:t>
      </w:r>
      <w:r>
        <w:t>of</w:t>
      </w:r>
      <w:r>
        <w:rPr>
          <w:spacing w:val="-10"/>
        </w:rPr>
        <w:t xml:space="preserve"> </w:t>
      </w:r>
      <w:r>
        <w:t>the</w:t>
      </w:r>
      <w:r>
        <w:rPr>
          <w:spacing w:val="-11"/>
        </w:rPr>
        <w:t xml:space="preserve"> </w:t>
      </w:r>
      <w:r>
        <w:t>data</w:t>
      </w:r>
      <w:r>
        <w:rPr>
          <w:spacing w:val="-10"/>
        </w:rPr>
        <w:t xml:space="preserve"> </w:t>
      </w:r>
      <w:r>
        <w:t>sets</w:t>
      </w:r>
      <w:r>
        <w:rPr>
          <w:spacing w:val="-11"/>
        </w:rPr>
        <w:t xml:space="preserve"> </w:t>
      </w:r>
      <w:r>
        <w:t>also</w:t>
      </w:r>
      <w:r>
        <w:rPr>
          <w:spacing w:val="-9"/>
        </w:rPr>
        <w:t xml:space="preserve"> </w:t>
      </w:r>
      <w:r>
        <w:t>affects</w:t>
      </w:r>
      <w:r>
        <w:rPr>
          <w:spacing w:val="-11"/>
        </w:rPr>
        <w:t xml:space="preserve"> </w:t>
      </w:r>
      <w:r>
        <w:t>the prediction performance. Work on many prediction methodologies is available in the literature. Most of them adapt the idea of comparing individual algorithms and selecting the best performing algorithms as the model for prediction. This paper presents a novel method of housing price prediction based on ensemble learning instead of using individual algorithms. The performance of the method was tested on 6347 records from the dataset incorporated from Kaggle Inc. It showed improved performance of 84% accuracy and MAPE of 16.09%. The innovation presented</w:t>
      </w:r>
      <w:r>
        <w:rPr>
          <w:spacing w:val="-24"/>
        </w:rPr>
        <w:t xml:space="preserve"> </w:t>
      </w:r>
      <w:r>
        <w:t>in this uses the weighted average ensemble model of Linear Regression, KNN, and Decision Tree. The performance can further be improved by optimizing the parameters. The key takeaway from this paper would be the significant improvement in the house price predictions using the ensemble learning</w:t>
      </w:r>
      <w:r>
        <w:rPr>
          <w:spacing w:val="-2"/>
        </w:rPr>
        <w:t xml:space="preserve"> </w:t>
      </w:r>
      <w:r>
        <w:t>model.</w:t>
      </w:r>
    </w:p>
    <w:p w14:paraId="6E3C9FBB" w14:textId="26C8A9E5" w:rsidR="003C5049" w:rsidRDefault="003C5049" w:rsidP="003C5049">
      <w:pPr>
        <w:pStyle w:val="BodyText"/>
        <w:ind w:firstLine="0"/>
        <w:rPr>
          <w:lang w:eastAsia="en-US"/>
        </w:rPr>
      </w:pPr>
    </w:p>
    <w:p w14:paraId="7B6816B7" w14:textId="3BF74800" w:rsidR="003C5049" w:rsidRDefault="00B64DCA" w:rsidP="003C5049">
      <w:pPr>
        <w:pStyle w:val="Heading1"/>
        <w:numPr>
          <w:ilvl w:val="0"/>
          <w:numId w:val="1"/>
        </w:numPr>
        <w:jc w:val="left"/>
        <w:rPr>
          <w:b/>
        </w:rPr>
      </w:pPr>
      <w:r>
        <w:rPr>
          <w:b/>
        </w:rPr>
        <w:t>ACKNOWLEDGMENT</w:t>
      </w:r>
    </w:p>
    <w:p w14:paraId="7D41896C" w14:textId="38FDF906" w:rsidR="003C5049" w:rsidRDefault="003C5049" w:rsidP="003C5049">
      <w:pPr>
        <w:pStyle w:val="BodyText"/>
        <w:spacing w:before="86"/>
        <w:ind w:right="86" w:firstLine="284"/>
      </w:pPr>
      <w:r>
        <w:t xml:space="preserve">A sincere thanks to </w:t>
      </w:r>
      <w:proofErr w:type="spellStart"/>
      <w:r>
        <w:t>Vidyalankar</w:t>
      </w:r>
      <w:proofErr w:type="spellEnd"/>
      <w:r>
        <w:t xml:space="preserve"> Institute of Technology for providing a platform and necessary resources to develop this project. Our deepest gratitude to each and every one who contributed substantially towards the completion of the project work.</w:t>
      </w:r>
    </w:p>
    <w:p w14:paraId="02471CF9" w14:textId="7D2F1C00" w:rsidR="003C5049" w:rsidRDefault="003C5049" w:rsidP="003C5049">
      <w:pPr>
        <w:pStyle w:val="BodyText"/>
        <w:spacing w:before="86"/>
        <w:ind w:right="86" w:firstLine="0"/>
      </w:pPr>
    </w:p>
    <w:p w14:paraId="4C3BAC71" w14:textId="3578C265" w:rsidR="00B64DCA" w:rsidRPr="00B64DCA" w:rsidRDefault="00B64DCA" w:rsidP="00B64DCA">
      <w:pPr>
        <w:pStyle w:val="Heading1"/>
        <w:numPr>
          <w:ilvl w:val="0"/>
          <w:numId w:val="1"/>
        </w:numPr>
        <w:jc w:val="left"/>
        <w:rPr>
          <w:b/>
        </w:rPr>
      </w:pPr>
      <w:r>
        <w:rPr>
          <w:b/>
        </w:rPr>
        <w:t>REFERENCES</w:t>
      </w:r>
    </w:p>
    <w:p w14:paraId="01F04B16" w14:textId="77777777" w:rsidR="003C5049" w:rsidRPr="00B64DCA" w:rsidRDefault="003C5049" w:rsidP="00B64DCA">
      <w:pPr>
        <w:pStyle w:val="ListParagraph"/>
        <w:widowControl w:val="0"/>
        <w:numPr>
          <w:ilvl w:val="0"/>
          <w:numId w:val="14"/>
        </w:numPr>
        <w:tabs>
          <w:tab w:val="left" w:pos="474"/>
        </w:tabs>
        <w:autoSpaceDE w:val="0"/>
        <w:autoSpaceDN w:val="0"/>
        <w:spacing w:before="85" w:line="235" w:lineRule="auto"/>
        <w:ind w:right="111" w:hanging="473"/>
        <w:contextualSpacing w:val="0"/>
        <w:jc w:val="both"/>
        <w:rPr>
          <w:sz w:val="20"/>
          <w:szCs w:val="32"/>
        </w:rPr>
      </w:pPr>
      <w:r w:rsidRPr="00B64DCA">
        <w:rPr>
          <w:sz w:val="20"/>
          <w:szCs w:val="32"/>
        </w:rPr>
        <w:t>Neelam Shinde, Kiran Gawande, “Valuation of House Prices using Predictive Techniques”, International Journal of Advances in Electronics and Computer Science –</w:t>
      </w:r>
      <w:r w:rsidRPr="00B64DCA">
        <w:rPr>
          <w:spacing w:val="-5"/>
          <w:sz w:val="20"/>
          <w:szCs w:val="32"/>
        </w:rPr>
        <w:t xml:space="preserve"> </w:t>
      </w:r>
      <w:r w:rsidRPr="00B64DCA">
        <w:rPr>
          <w:sz w:val="20"/>
          <w:szCs w:val="32"/>
        </w:rPr>
        <w:t>2018.</w:t>
      </w:r>
    </w:p>
    <w:p w14:paraId="7A7D38EC" w14:textId="77777777" w:rsidR="003C5049" w:rsidRPr="00B64DCA" w:rsidRDefault="003C5049" w:rsidP="00B64DCA">
      <w:pPr>
        <w:pStyle w:val="ListParagraph"/>
        <w:widowControl w:val="0"/>
        <w:numPr>
          <w:ilvl w:val="0"/>
          <w:numId w:val="14"/>
        </w:numPr>
        <w:tabs>
          <w:tab w:val="left" w:pos="474"/>
        </w:tabs>
        <w:autoSpaceDE w:val="0"/>
        <w:autoSpaceDN w:val="0"/>
        <w:spacing w:before="50" w:line="235" w:lineRule="auto"/>
        <w:ind w:left="465" w:right="112" w:hanging="473"/>
        <w:contextualSpacing w:val="0"/>
        <w:jc w:val="both"/>
        <w:rPr>
          <w:sz w:val="20"/>
          <w:szCs w:val="32"/>
        </w:rPr>
      </w:pPr>
      <w:r w:rsidRPr="00B64DCA">
        <w:rPr>
          <w:sz w:val="20"/>
          <w:szCs w:val="32"/>
        </w:rPr>
        <w:t>Joao</w:t>
      </w:r>
      <w:r w:rsidRPr="00B64DCA">
        <w:rPr>
          <w:spacing w:val="-4"/>
          <w:sz w:val="20"/>
          <w:szCs w:val="32"/>
        </w:rPr>
        <w:t xml:space="preserve"> </w:t>
      </w:r>
      <w:r w:rsidRPr="00B64DCA">
        <w:rPr>
          <w:sz w:val="20"/>
          <w:szCs w:val="32"/>
        </w:rPr>
        <w:t>Mendes</w:t>
      </w:r>
      <w:r w:rsidRPr="00B64DCA">
        <w:rPr>
          <w:spacing w:val="-4"/>
          <w:sz w:val="20"/>
          <w:szCs w:val="32"/>
        </w:rPr>
        <w:t xml:space="preserve"> </w:t>
      </w:r>
      <w:r w:rsidRPr="00B64DCA">
        <w:rPr>
          <w:sz w:val="20"/>
          <w:szCs w:val="32"/>
        </w:rPr>
        <w:t>Moreira,</w:t>
      </w:r>
      <w:r w:rsidRPr="00B64DCA">
        <w:rPr>
          <w:spacing w:val="-4"/>
          <w:sz w:val="20"/>
          <w:szCs w:val="32"/>
        </w:rPr>
        <w:t xml:space="preserve"> </w:t>
      </w:r>
      <w:proofErr w:type="spellStart"/>
      <w:r w:rsidRPr="00B64DCA">
        <w:rPr>
          <w:sz w:val="20"/>
          <w:szCs w:val="32"/>
        </w:rPr>
        <w:t>Alipio</w:t>
      </w:r>
      <w:proofErr w:type="spellEnd"/>
      <w:r w:rsidRPr="00B64DCA">
        <w:rPr>
          <w:spacing w:val="-3"/>
          <w:sz w:val="20"/>
          <w:szCs w:val="32"/>
        </w:rPr>
        <w:t xml:space="preserve"> </w:t>
      </w:r>
      <w:r w:rsidRPr="00B64DCA">
        <w:rPr>
          <w:sz w:val="20"/>
          <w:szCs w:val="32"/>
        </w:rPr>
        <w:t>Mario</w:t>
      </w:r>
      <w:r w:rsidRPr="00B64DCA">
        <w:rPr>
          <w:spacing w:val="-2"/>
          <w:sz w:val="20"/>
          <w:szCs w:val="32"/>
        </w:rPr>
        <w:t xml:space="preserve"> </w:t>
      </w:r>
      <w:r w:rsidRPr="00B64DCA">
        <w:rPr>
          <w:sz w:val="20"/>
          <w:szCs w:val="32"/>
        </w:rPr>
        <w:t>Jorge,</w:t>
      </w:r>
      <w:r w:rsidRPr="00B64DCA">
        <w:rPr>
          <w:spacing w:val="-4"/>
          <w:sz w:val="20"/>
          <w:szCs w:val="32"/>
        </w:rPr>
        <w:t xml:space="preserve"> </w:t>
      </w:r>
      <w:r w:rsidRPr="00B64DCA">
        <w:rPr>
          <w:sz w:val="20"/>
          <w:szCs w:val="32"/>
        </w:rPr>
        <w:t>Carlos</w:t>
      </w:r>
      <w:r w:rsidRPr="00B64DCA">
        <w:rPr>
          <w:spacing w:val="-4"/>
          <w:sz w:val="20"/>
          <w:szCs w:val="32"/>
        </w:rPr>
        <w:t xml:space="preserve"> </w:t>
      </w:r>
      <w:r w:rsidRPr="00B64DCA">
        <w:rPr>
          <w:sz w:val="20"/>
          <w:szCs w:val="32"/>
        </w:rPr>
        <w:t>Soares,</w:t>
      </w:r>
      <w:r w:rsidRPr="00B64DCA">
        <w:rPr>
          <w:spacing w:val="-4"/>
          <w:sz w:val="20"/>
          <w:szCs w:val="32"/>
        </w:rPr>
        <w:t xml:space="preserve"> </w:t>
      </w:r>
      <w:r w:rsidRPr="00B64DCA">
        <w:rPr>
          <w:sz w:val="20"/>
          <w:szCs w:val="32"/>
        </w:rPr>
        <w:t>Jorge</w:t>
      </w:r>
      <w:r w:rsidRPr="00B64DCA">
        <w:rPr>
          <w:spacing w:val="-4"/>
          <w:sz w:val="20"/>
          <w:szCs w:val="32"/>
        </w:rPr>
        <w:t xml:space="preserve"> </w:t>
      </w:r>
      <w:r w:rsidRPr="00B64DCA">
        <w:rPr>
          <w:sz w:val="20"/>
          <w:szCs w:val="32"/>
        </w:rPr>
        <w:t>Freire de Sousa, “Ensemble Approaches for Regression: A Survey”, ACM Computing Surveys –</w:t>
      </w:r>
      <w:r w:rsidRPr="00B64DCA">
        <w:rPr>
          <w:spacing w:val="-2"/>
          <w:sz w:val="20"/>
          <w:szCs w:val="32"/>
        </w:rPr>
        <w:t xml:space="preserve"> </w:t>
      </w:r>
      <w:r w:rsidRPr="00B64DCA">
        <w:rPr>
          <w:sz w:val="20"/>
          <w:szCs w:val="32"/>
        </w:rPr>
        <w:t>2012.</w:t>
      </w:r>
    </w:p>
    <w:p w14:paraId="30FD9CD7"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08" w:hanging="473"/>
        <w:contextualSpacing w:val="0"/>
        <w:jc w:val="both"/>
        <w:rPr>
          <w:sz w:val="20"/>
          <w:szCs w:val="32"/>
        </w:rPr>
      </w:pPr>
      <w:proofErr w:type="spellStart"/>
      <w:r w:rsidRPr="00B64DCA">
        <w:rPr>
          <w:sz w:val="20"/>
          <w:szCs w:val="32"/>
        </w:rPr>
        <w:t>Yashraj</w:t>
      </w:r>
      <w:proofErr w:type="spellEnd"/>
      <w:r w:rsidRPr="00B64DCA">
        <w:rPr>
          <w:sz w:val="20"/>
          <w:szCs w:val="32"/>
        </w:rPr>
        <w:t xml:space="preserve"> </w:t>
      </w:r>
      <w:proofErr w:type="spellStart"/>
      <w:r w:rsidRPr="00B64DCA">
        <w:rPr>
          <w:sz w:val="20"/>
          <w:szCs w:val="32"/>
        </w:rPr>
        <w:t>Garud</w:t>
      </w:r>
      <w:proofErr w:type="spellEnd"/>
      <w:r w:rsidRPr="00B64DCA">
        <w:rPr>
          <w:sz w:val="20"/>
          <w:szCs w:val="32"/>
        </w:rPr>
        <w:t xml:space="preserve">, </w:t>
      </w:r>
      <w:proofErr w:type="spellStart"/>
      <w:r w:rsidRPr="00B64DCA">
        <w:rPr>
          <w:sz w:val="20"/>
          <w:szCs w:val="32"/>
        </w:rPr>
        <w:t>Hemanshu</w:t>
      </w:r>
      <w:proofErr w:type="spellEnd"/>
      <w:r w:rsidRPr="00B64DCA">
        <w:rPr>
          <w:sz w:val="20"/>
          <w:szCs w:val="32"/>
        </w:rPr>
        <w:t xml:space="preserve"> </w:t>
      </w:r>
      <w:proofErr w:type="spellStart"/>
      <w:r w:rsidRPr="00B64DCA">
        <w:rPr>
          <w:sz w:val="20"/>
          <w:szCs w:val="32"/>
        </w:rPr>
        <w:t>Vispute</w:t>
      </w:r>
      <w:proofErr w:type="spellEnd"/>
      <w:r w:rsidRPr="00B64DCA">
        <w:rPr>
          <w:sz w:val="20"/>
          <w:szCs w:val="32"/>
        </w:rPr>
        <w:t xml:space="preserve">, </w:t>
      </w:r>
      <w:proofErr w:type="spellStart"/>
      <w:r w:rsidRPr="00B64DCA">
        <w:rPr>
          <w:sz w:val="20"/>
          <w:szCs w:val="32"/>
        </w:rPr>
        <w:t>Nayan</w:t>
      </w:r>
      <w:proofErr w:type="spellEnd"/>
      <w:r w:rsidRPr="00B64DCA">
        <w:rPr>
          <w:sz w:val="20"/>
          <w:szCs w:val="32"/>
        </w:rPr>
        <w:t xml:space="preserve"> </w:t>
      </w:r>
      <w:proofErr w:type="spellStart"/>
      <w:r w:rsidRPr="00B64DCA">
        <w:rPr>
          <w:sz w:val="20"/>
          <w:szCs w:val="32"/>
        </w:rPr>
        <w:t>Bisai</w:t>
      </w:r>
      <w:proofErr w:type="spellEnd"/>
      <w:r w:rsidRPr="00B64DCA">
        <w:rPr>
          <w:sz w:val="20"/>
          <w:szCs w:val="32"/>
        </w:rPr>
        <w:t xml:space="preserve">, and Prof. Madhu </w:t>
      </w:r>
      <w:proofErr w:type="spellStart"/>
      <w:r w:rsidRPr="00B64DCA">
        <w:rPr>
          <w:sz w:val="20"/>
          <w:szCs w:val="32"/>
        </w:rPr>
        <w:t>Nashipudimath</w:t>
      </w:r>
      <w:proofErr w:type="spellEnd"/>
      <w:r w:rsidRPr="00B64DCA">
        <w:rPr>
          <w:sz w:val="20"/>
          <w:szCs w:val="32"/>
        </w:rPr>
        <w:t>, “Housing Price Prediction using Machine Learning”, International Research Journal of Engineering and Technology (IRJET) –</w:t>
      </w:r>
      <w:r w:rsidRPr="00B64DCA">
        <w:rPr>
          <w:spacing w:val="-2"/>
          <w:sz w:val="20"/>
          <w:szCs w:val="32"/>
        </w:rPr>
        <w:t xml:space="preserve"> </w:t>
      </w:r>
      <w:r w:rsidRPr="00B64DCA">
        <w:rPr>
          <w:sz w:val="20"/>
          <w:szCs w:val="32"/>
        </w:rPr>
        <w:t>2020.</w:t>
      </w:r>
    </w:p>
    <w:p w14:paraId="0C76AC44"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left="465" w:right="107" w:hanging="473"/>
        <w:contextualSpacing w:val="0"/>
        <w:jc w:val="both"/>
        <w:rPr>
          <w:sz w:val="20"/>
          <w:szCs w:val="32"/>
        </w:rPr>
      </w:pPr>
      <w:r w:rsidRPr="00B64DCA">
        <w:rPr>
          <w:sz w:val="20"/>
          <w:szCs w:val="32"/>
        </w:rPr>
        <w:t>Prof.</w:t>
      </w:r>
      <w:r w:rsidRPr="00B64DCA">
        <w:rPr>
          <w:spacing w:val="-11"/>
          <w:sz w:val="20"/>
          <w:szCs w:val="32"/>
        </w:rPr>
        <w:t xml:space="preserve"> </w:t>
      </w:r>
      <w:proofErr w:type="spellStart"/>
      <w:r w:rsidRPr="00B64DCA">
        <w:rPr>
          <w:sz w:val="20"/>
          <w:szCs w:val="32"/>
        </w:rPr>
        <w:t>Pradnya</w:t>
      </w:r>
      <w:proofErr w:type="spellEnd"/>
      <w:r w:rsidRPr="00B64DCA">
        <w:rPr>
          <w:spacing w:val="-10"/>
          <w:sz w:val="20"/>
          <w:szCs w:val="32"/>
        </w:rPr>
        <w:t xml:space="preserve"> </w:t>
      </w:r>
      <w:r w:rsidRPr="00B64DCA">
        <w:rPr>
          <w:sz w:val="20"/>
          <w:szCs w:val="32"/>
        </w:rPr>
        <w:t>Patil,</w:t>
      </w:r>
      <w:r w:rsidRPr="00B64DCA">
        <w:rPr>
          <w:spacing w:val="-10"/>
          <w:sz w:val="20"/>
          <w:szCs w:val="32"/>
        </w:rPr>
        <w:t xml:space="preserve"> </w:t>
      </w:r>
      <w:proofErr w:type="spellStart"/>
      <w:r w:rsidRPr="00B64DCA">
        <w:rPr>
          <w:sz w:val="20"/>
          <w:szCs w:val="32"/>
        </w:rPr>
        <w:t>Darshil</w:t>
      </w:r>
      <w:proofErr w:type="spellEnd"/>
      <w:r w:rsidRPr="00B64DCA">
        <w:rPr>
          <w:spacing w:val="-12"/>
          <w:sz w:val="20"/>
          <w:szCs w:val="32"/>
        </w:rPr>
        <w:t xml:space="preserve"> </w:t>
      </w:r>
      <w:r w:rsidRPr="00B64DCA">
        <w:rPr>
          <w:sz w:val="20"/>
          <w:szCs w:val="32"/>
        </w:rPr>
        <w:t>Shah,</w:t>
      </w:r>
      <w:r w:rsidRPr="00B64DCA">
        <w:rPr>
          <w:spacing w:val="-10"/>
          <w:sz w:val="20"/>
          <w:szCs w:val="32"/>
        </w:rPr>
        <w:t xml:space="preserve"> </w:t>
      </w:r>
      <w:r w:rsidRPr="00B64DCA">
        <w:rPr>
          <w:sz w:val="20"/>
          <w:szCs w:val="32"/>
        </w:rPr>
        <w:t>Harshad</w:t>
      </w:r>
      <w:r w:rsidRPr="00B64DCA">
        <w:rPr>
          <w:spacing w:val="-12"/>
          <w:sz w:val="20"/>
          <w:szCs w:val="32"/>
        </w:rPr>
        <w:t xml:space="preserve"> </w:t>
      </w:r>
      <w:r w:rsidRPr="00B64DCA">
        <w:rPr>
          <w:sz w:val="20"/>
          <w:szCs w:val="32"/>
        </w:rPr>
        <w:t>Rajput,</w:t>
      </w:r>
      <w:r w:rsidRPr="00B64DCA">
        <w:rPr>
          <w:spacing w:val="-13"/>
          <w:sz w:val="20"/>
          <w:szCs w:val="32"/>
        </w:rPr>
        <w:t xml:space="preserve"> </w:t>
      </w:r>
      <w:r w:rsidRPr="00B64DCA">
        <w:rPr>
          <w:sz w:val="20"/>
          <w:szCs w:val="32"/>
        </w:rPr>
        <w:t>Jay</w:t>
      </w:r>
      <w:r w:rsidRPr="00B64DCA">
        <w:rPr>
          <w:spacing w:val="-12"/>
          <w:sz w:val="20"/>
          <w:szCs w:val="32"/>
        </w:rPr>
        <w:t xml:space="preserve"> </w:t>
      </w:r>
      <w:proofErr w:type="spellStart"/>
      <w:r w:rsidRPr="00B64DCA">
        <w:rPr>
          <w:sz w:val="20"/>
          <w:szCs w:val="32"/>
        </w:rPr>
        <w:t>Chheda</w:t>
      </w:r>
      <w:proofErr w:type="spellEnd"/>
      <w:r w:rsidRPr="00B64DCA">
        <w:rPr>
          <w:sz w:val="20"/>
          <w:szCs w:val="32"/>
        </w:rPr>
        <w:t>,</w:t>
      </w:r>
      <w:r w:rsidRPr="00B64DCA">
        <w:rPr>
          <w:spacing w:val="-13"/>
          <w:sz w:val="20"/>
          <w:szCs w:val="32"/>
        </w:rPr>
        <w:t xml:space="preserve"> </w:t>
      </w:r>
      <w:r w:rsidRPr="00B64DCA">
        <w:rPr>
          <w:sz w:val="20"/>
          <w:szCs w:val="32"/>
        </w:rPr>
        <w:t>“House Price Prediction Using Machine Learning and RPA”, International Research Journal of Engineering and Technology (IRJET) – 2020.K. Elissa, “Title of paper if known,”</w:t>
      </w:r>
      <w:r w:rsidRPr="00B64DCA">
        <w:rPr>
          <w:spacing w:val="-17"/>
          <w:sz w:val="20"/>
          <w:szCs w:val="32"/>
        </w:rPr>
        <w:t xml:space="preserve"> </w:t>
      </w:r>
      <w:r w:rsidRPr="00B64DCA">
        <w:rPr>
          <w:sz w:val="20"/>
          <w:szCs w:val="32"/>
        </w:rPr>
        <w:t>unpublished.</w:t>
      </w:r>
    </w:p>
    <w:p w14:paraId="3FBB5D1B" w14:textId="77777777" w:rsidR="003C5049" w:rsidRPr="00B64DCA" w:rsidRDefault="003C5049" w:rsidP="00B64DCA">
      <w:pPr>
        <w:pStyle w:val="ListParagraph"/>
        <w:widowControl w:val="0"/>
        <w:numPr>
          <w:ilvl w:val="0"/>
          <w:numId w:val="14"/>
        </w:numPr>
        <w:tabs>
          <w:tab w:val="left" w:pos="474"/>
        </w:tabs>
        <w:autoSpaceDE w:val="0"/>
        <w:autoSpaceDN w:val="0"/>
        <w:spacing w:before="47" w:line="235" w:lineRule="auto"/>
        <w:ind w:right="107" w:hanging="473"/>
        <w:contextualSpacing w:val="0"/>
        <w:jc w:val="both"/>
        <w:rPr>
          <w:sz w:val="20"/>
          <w:szCs w:val="32"/>
        </w:rPr>
      </w:pPr>
      <w:r w:rsidRPr="00B64DCA">
        <w:rPr>
          <w:sz w:val="20"/>
          <w:szCs w:val="32"/>
        </w:rPr>
        <w:t xml:space="preserve">Alisha </w:t>
      </w:r>
      <w:proofErr w:type="spellStart"/>
      <w:r w:rsidRPr="00B64DCA">
        <w:rPr>
          <w:sz w:val="20"/>
          <w:szCs w:val="32"/>
        </w:rPr>
        <w:t>Kuvalekar</w:t>
      </w:r>
      <w:proofErr w:type="spellEnd"/>
      <w:r w:rsidRPr="00B64DCA">
        <w:rPr>
          <w:sz w:val="20"/>
          <w:szCs w:val="32"/>
        </w:rPr>
        <w:t xml:space="preserve">, </w:t>
      </w:r>
      <w:proofErr w:type="spellStart"/>
      <w:r w:rsidRPr="00B64DCA">
        <w:rPr>
          <w:sz w:val="20"/>
          <w:szCs w:val="32"/>
        </w:rPr>
        <w:t>Sidhika</w:t>
      </w:r>
      <w:proofErr w:type="spellEnd"/>
      <w:r w:rsidRPr="00B64DCA">
        <w:rPr>
          <w:sz w:val="20"/>
          <w:szCs w:val="32"/>
        </w:rPr>
        <w:t xml:space="preserve"> </w:t>
      </w:r>
      <w:proofErr w:type="spellStart"/>
      <w:r w:rsidRPr="00B64DCA">
        <w:rPr>
          <w:sz w:val="20"/>
          <w:szCs w:val="32"/>
        </w:rPr>
        <w:t>Mahadik</w:t>
      </w:r>
      <w:proofErr w:type="spellEnd"/>
      <w:r w:rsidRPr="00B64DCA">
        <w:rPr>
          <w:sz w:val="20"/>
          <w:szCs w:val="32"/>
        </w:rPr>
        <w:t xml:space="preserve">, Shivani </w:t>
      </w:r>
      <w:proofErr w:type="spellStart"/>
      <w:r w:rsidRPr="00B64DCA">
        <w:rPr>
          <w:sz w:val="20"/>
          <w:szCs w:val="32"/>
        </w:rPr>
        <w:t>Manchewar</w:t>
      </w:r>
      <w:proofErr w:type="spellEnd"/>
      <w:r w:rsidRPr="00B64DCA">
        <w:rPr>
          <w:sz w:val="20"/>
          <w:szCs w:val="32"/>
        </w:rPr>
        <w:t xml:space="preserve">, </w:t>
      </w:r>
      <w:proofErr w:type="spellStart"/>
      <w:r w:rsidRPr="00B64DCA">
        <w:rPr>
          <w:sz w:val="20"/>
          <w:szCs w:val="32"/>
        </w:rPr>
        <w:t>Shila</w:t>
      </w:r>
      <w:proofErr w:type="spellEnd"/>
      <w:r w:rsidRPr="00B64DCA">
        <w:rPr>
          <w:sz w:val="20"/>
          <w:szCs w:val="32"/>
        </w:rPr>
        <w:t xml:space="preserve"> </w:t>
      </w:r>
      <w:proofErr w:type="spellStart"/>
      <w:r w:rsidRPr="00B64DCA">
        <w:rPr>
          <w:sz w:val="20"/>
          <w:szCs w:val="32"/>
        </w:rPr>
        <w:t>Jawale</w:t>
      </w:r>
      <w:proofErr w:type="spellEnd"/>
      <w:r w:rsidRPr="00B64DCA">
        <w:rPr>
          <w:sz w:val="20"/>
          <w:szCs w:val="32"/>
        </w:rPr>
        <w:t>, “House Price Forecasting using Machine Learning”, 3rd International Conference on Advances in Science &amp; Technology (ICAST) –</w:t>
      </w:r>
      <w:r w:rsidRPr="00B64DCA">
        <w:rPr>
          <w:spacing w:val="1"/>
          <w:sz w:val="20"/>
          <w:szCs w:val="32"/>
        </w:rPr>
        <w:t xml:space="preserve"> </w:t>
      </w:r>
      <w:r w:rsidRPr="00B64DCA">
        <w:rPr>
          <w:sz w:val="20"/>
          <w:szCs w:val="32"/>
        </w:rPr>
        <w:t>2020.</w:t>
      </w:r>
    </w:p>
    <w:p w14:paraId="11EFBBB0"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07" w:hanging="473"/>
        <w:contextualSpacing w:val="0"/>
        <w:jc w:val="both"/>
        <w:rPr>
          <w:sz w:val="20"/>
          <w:szCs w:val="32"/>
        </w:rPr>
      </w:pPr>
      <w:proofErr w:type="spellStart"/>
      <w:r w:rsidRPr="00B64DCA">
        <w:rPr>
          <w:sz w:val="20"/>
          <w:szCs w:val="32"/>
        </w:rPr>
        <w:t>Zhongyuan</w:t>
      </w:r>
      <w:proofErr w:type="spellEnd"/>
      <w:r w:rsidRPr="00B64DCA">
        <w:rPr>
          <w:sz w:val="20"/>
          <w:szCs w:val="32"/>
        </w:rPr>
        <w:t xml:space="preserve"> Han, Jiaming Gao, </w:t>
      </w:r>
      <w:proofErr w:type="spellStart"/>
      <w:r w:rsidRPr="00B64DCA">
        <w:rPr>
          <w:sz w:val="20"/>
          <w:szCs w:val="32"/>
        </w:rPr>
        <w:t>Huilin</w:t>
      </w:r>
      <w:proofErr w:type="spellEnd"/>
      <w:r w:rsidRPr="00B64DCA">
        <w:rPr>
          <w:sz w:val="20"/>
          <w:szCs w:val="32"/>
        </w:rPr>
        <w:t xml:space="preserve"> Sun, </w:t>
      </w:r>
      <w:proofErr w:type="spellStart"/>
      <w:r w:rsidRPr="00B64DCA">
        <w:rPr>
          <w:sz w:val="20"/>
          <w:szCs w:val="32"/>
        </w:rPr>
        <w:t>Ruifeng</w:t>
      </w:r>
      <w:proofErr w:type="spellEnd"/>
      <w:r w:rsidRPr="00B64DCA">
        <w:rPr>
          <w:sz w:val="20"/>
          <w:szCs w:val="32"/>
        </w:rPr>
        <w:t xml:space="preserve"> Liu, </w:t>
      </w:r>
      <w:proofErr w:type="spellStart"/>
      <w:r w:rsidRPr="00B64DCA">
        <w:rPr>
          <w:sz w:val="20"/>
          <w:szCs w:val="32"/>
        </w:rPr>
        <w:t>Chengzhe</w:t>
      </w:r>
      <w:proofErr w:type="spellEnd"/>
      <w:r w:rsidRPr="00B64DCA">
        <w:rPr>
          <w:sz w:val="20"/>
          <w:szCs w:val="32"/>
        </w:rPr>
        <w:t xml:space="preserve"> Huang, </w:t>
      </w:r>
      <w:proofErr w:type="spellStart"/>
      <w:r w:rsidRPr="00B64DCA">
        <w:rPr>
          <w:sz w:val="20"/>
          <w:szCs w:val="32"/>
        </w:rPr>
        <w:t>Leilei</w:t>
      </w:r>
      <w:proofErr w:type="spellEnd"/>
      <w:r w:rsidRPr="00B64DCA">
        <w:rPr>
          <w:sz w:val="20"/>
          <w:szCs w:val="32"/>
        </w:rPr>
        <w:t xml:space="preserve"> Kong, </w:t>
      </w:r>
      <w:proofErr w:type="spellStart"/>
      <w:r w:rsidRPr="00B64DCA">
        <w:rPr>
          <w:sz w:val="20"/>
          <w:szCs w:val="32"/>
        </w:rPr>
        <w:t>Haoliang</w:t>
      </w:r>
      <w:proofErr w:type="spellEnd"/>
      <w:r w:rsidRPr="00B64DCA">
        <w:rPr>
          <w:sz w:val="20"/>
          <w:szCs w:val="32"/>
        </w:rPr>
        <w:t xml:space="preserve"> Qi, “An Ensemble Learning-based model for Classification of Insincere Question”, FIRE –</w:t>
      </w:r>
      <w:r w:rsidRPr="00B64DCA">
        <w:rPr>
          <w:spacing w:val="-17"/>
          <w:sz w:val="20"/>
          <w:szCs w:val="32"/>
        </w:rPr>
        <w:t xml:space="preserve"> </w:t>
      </w:r>
      <w:r w:rsidRPr="00B64DCA">
        <w:rPr>
          <w:sz w:val="20"/>
          <w:szCs w:val="32"/>
        </w:rPr>
        <w:t>2019.</w:t>
      </w:r>
    </w:p>
    <w:p w14:paraId="3500117A" w14:textId="77777777" w:rsidR="003C5049" w:rsidRPr="00B64DCA" w:rsidRDefault="003C5049" w:rsidP="00B64DCA">
      <w:pPr>
        <w:pStyle w:val="ListParagraph"/>
        <w:widowControl w:val="0"/>
        <w:numPr>
          <w:ilvl w:val="0"/>
          <w:numId w:val="14"/>
        </w:numPr>
        <w:tabs>
          <w:tab w:val="left" w:pos="474"/>
        </w:tabs>
        <w:autoSpaceDE w:val="0"/>
        <w:autoSpaceDN w:val="0"/>
        <w:spacing w:before="51" w:line="235" w:lineRule="auto"/>
        <w:ind w:right="107" w:hanging="473"/>
        <w:contextualSpacing w:val="0"/>
        <w:jc w:val="both"/>
        <w:rPr>
          <w:sz w:val="20"/>
          <w:szCs w:val="32"/>
        </w:rPr>
      </w:pPr>
      <w:proofErr w:type="spellStart"/>
      <w:r w:rsidRPr="00B64DCA">
        <w:rPr>
          <w:sz w:val="20"/>
          <w:szCs w:val="32"/>
        </w:rPr>
        <w:t>Ayush</w:t>
      </w:r>
      <w:proofErr w:type="spellEnd"/>
      <w:r w:rsidRPr="00B64DCA">
        <w:rPr>
          <w:spacing w:val="-3"/>
          <w:sz w:val="20"/>
          <w:szCs w:val="32"/>
        </w:rPr>
        <w:t xml:space="preserve"> </w:t>
      </w:r>
      <w:r w:rsidRPr="00B64DCA">
        <w:rPr>
          <w:sz w:val="20"/>
          <w:szCs w:val="32"/>
        </w:rPr>
        <w:t>Varma,</w:t>
      </w:r>
      <w:r w:rsidRPr="00B64DCA">
        <w:rPr>
          <w:spacing w:val="-4"/>
          <w:sz w:val="20"/>
          <w:szCs w:val="32"/>
        </w:rPr>
        <w:t xml:space="preserve"> </w:t>
      </w:r>
      <w:r w:rsidRPr="00B64DCA">
        <w:rPr>
          <w:sz w:val="20"/>
          <w:szCs w:val="32"/>
        </w:rPr>
        <w:t>Sagar</w:t>
      </w:r>
      <w:r w:rsidRPr="00B64DCA">
        <w:rPr>
          <w:spacing w:val="-5"/>
          <w:sz w:val="20"/>
          <w:szCs w:val="32"/>
        </w:rPr>
        <w:t xml:space="preserve"> </w:t>
      </w:r>
      <w:r w:rsidRPr="00B64DCA">
        <w:rPr>
          <w:sz w:val="20"/>
          <w:szCs w:val="32"/>
        </w:rPr>
        <w:t>Doshi,</w:t>
      </w:r>
      <w:r w:rsidRPr="00B64DCA">
        <w:rPr>
          <w:spacing w:val="-2"/>
          <w:sz w:val="20"/>
          <w:szCs w:val="32"/>
        </w:rPr>
        <w:t xml:space="preserve"> </w:t>
      </w:r>
      <w:r w:rsidRPr="00B64DCA">
        <w:rPr>
          <w:sz w:val="20"/>
          <w:szCs w:val="32"/>
        </w:rPr>
        <w:t>Abhijit</w:t>
      </w:r>
      <w:r w:rsidRPr="00B64DCA">
        <w:rPr>
          <w:spacing w:val="-4"/>
          <w:sz w:val="20"/>
          <w:szCs w:val="32"/>
        </w:rPr>
        <w:t xml:space="preserve"> </w:t>
      </w:r>
      <w:proofErr w:type="spellStart"/>
      <w:r w:rsidRPr="00B64DCA">
        <w:rPr>
          <w:sz w:val="20"/>
          <w:szCs w:val="32"/>
        </w:rPr>
        <w:t>Sarma</w:t>
      </w:r>
      <w:proofErr w:type="spellEnd"/>
      <w:r w:rsidRPr="00B64DCA">
        <w:rPr>
          <w:sz w:val="20"/>
          <w:szCs w:val="32"/>
        </w:rPr>
        <w:t>,</w:t>
      </w:r>
      <w:r w:rsidRPr="00B64DCA">
        <w:rPr>
          <w:spacing w:val="-5"/>
          <w:sz w:val="20"/>
          <w:szCs w:val="32"/>
        </w:rPr>
        <w:t xml:space="preserve"> </w:t>
      </w:r>
      <w:r w:rsidRPr="00B64DCA">
        <w:rPr>
          <w:sz w:val="20"/>
          <w:szCs w:val="32"/>
        </w:rPr>
        <w:t>Rohini</w:t>
      </w:r>
      <w:r w:rsidRPr="00B64DCA">
        <w:rPr>
          <w:spacing w:val="-4"/>
          <w:sz w:val="20"/>
          <w:szCs w:val="32"/>
        </w:rPr>
        <w:t xml:space="preserve"> </w:t>
      </w:r>
      <w:r w:rsidRPr="00B64DCA">
        <w:rPr>
          <w:sz w:val="20"/>
          <w:szCs w:val="32"/>
        </w:rPr>
        <w:t>Nair,</w:t>
      </w:r>
      <w:r w:rsidRPr="00B64DCA">
        <w:rPr>
          <w:spacing w:val="-5"/>
          <w:sz w:val="20"/>
          <w:szCs w:val="32"/>
        </w:rPr>
        <w:t xml:space="preserve"> </w:t>
      </w:r>
      <w:r w:rsidRPr="00B64DCA">
        <w:rPr>
          <w:sz w:val="20"/>
          <w:szCs w:val="32"/>
        </w:rPr>
        <w:t>“House</w:t>
      </w:r>
      <w:r w:rsidRPr="00B64DCA">
        <w:rPr>
          <w:spacing w:val="-2"/>
          <w:sz w:val="20"/>
          <w:szCs w:val="32"/>
        </w:rPr>
        <w:t xml:space="preserve"> </w:t>
      </w:r>
      <w:r w:rsidRPr="00B64DCA">
        <w:rPr>
          <w:sz w:val="20"/>
          <w:szCs w:val="32"/>
        </w:rPr>
        <w:t>Price Prediction Using Machine Learning and Neural Networks “, Second International Conference on Inventive Communication and Computational Technologies (ICICCT) –</w:t>
      </w:r>
      <w:r w:rsidRPr="00B64DCA">
        <w:rPr>
          <w:spacing w:val="-2"/>
          <w:sz w:val="20"/>
          <w:szCs w:val="32"/>
        </w:rPr>
        <w:t xml:space="preserve"> </w:t>
      </w:r>
      <w:r w:rsidRPr="00B64DCA">
        <w:rPr>
          <w:sz w:val="20"/>
          <w:szCs w:val="32"/>
        </w:rPr>
        <w:t>2018.</w:t>
      </w:r>
    </w:p>
    <w:p w14:paraId="5EAB342F"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11" w:hanging="473"/>
        <w:contextualSpacing w:val="0"/>
        <w:jc w:val="both"/>
        <w:rPr>
          <w:sz w:val="20"/>
          <w:szCs w:val="32"/>
        </w:rPr>
      </w:pPr>
      <w:r w:rsidRPr="00B64DCA">
        <w:rPr>
          <w:sz w:val="20"/>
          <w:szCs w:val="32"/>
        </w:rPr>
        <w:t xml:space="preserve">P. </w:t>
      </w:r>
      <w:proofErr w:type="spellStart"/>
      <w:r w:rsidRPr="00B64DCA">
        <w:rPr>
          <w:sz w:val="20"/>
          <w:szCs w:val="32"/>
        </w:rPr>
        <w:t>Durganjali</w:t>
      </w:r>
      <w:proofErr w:type="spellEnd"/>
      <w:r w:rsidRPr="00B64DCA">
        <w:rPr>
          <w:sz w:val="20"/>
          <w:szCs w:val="32"/>
        </w:rPr>
        <w:t xml:space="preserve">; M. Vani </w:t>
      </w:r>
      <w:proofErr w:type="spellStart"/>
      <w:r w:rsidRPr="00B64DCA">
        <w:rPr>
          <w:sz w:val="20"/>
          <w:szCs w:val="32"/>
        </w:rPr>
        <w:t>Pujitha</w:t>
      </w:r>
      <w:proofErr w:type="spellEnd"/>
      <w:r w:rsidRPr="00B64DCA">
        <w:rPr>
          <w:sz w:val="20"/>
          <w:szCs w:val="32"/>
        </w:rPr>
        <w:t>, “House Resale Price Prediction Using Classification Algorithms”, International Conference on Smart Structures and Systems (ICSSS) –</w:t>
      </w:r>
      <w:r w:rsidRPr="00B64DCA">
        <w:rPr>
          <w:spacing w:val="-1"/>
          <w:sz w:val="20"/>
          <w:szCs w:val="32"/>
        </w:rPr>
        <w:t xml:space="preserve"> </w:t>
      </w:r>
      <w:r w:rsidRPr="00B64DCA">
        <w:rPr>
          <w:sz w:val="20"/>
          <w:szCs w:val="32"/>
        </w:rPr>
        <w:t>2019.</w:t>
      </w:r>
    </w:p>
    <w:p w14:paraId="68FDD81F"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11" w:hanging="473"/>
        <w:contextualSpacing w:val="0"/>
        <w:jc w:val="both"/>
        <w:rPr>
          <w:sz w:val="20"/>
          <w:szCs w:val="32"/>
        </w:rPr>
      </w:pPr>
      <w:r w:rsidRPr="00B64DCA">
        <w:rPr>
          <w:sz w:val="20"/>
          <w:szCs w:val="32"/>
        </w:rPr>
        <w:t xml:space="preserve">CH. Raga Madhuri; G. Anuradha; M. Vani </w:t>
      </w:r>
      <w:proofErr w:type="spellStart"/>
      <w:r w:rsidRPr="00B64DCA">
        <w:rPr>
          <w:sz w:val="20"/>
          <w:szCs w:val="32"/>
        </w:rPr>
        <w:t>Pujitha</w:t>
      </w:r>
      <w:proofErr w:type="spellEnd"/>
      <w:r w:rsidRPr="00B64DCA">
        <w:rPr>
          <w:sz w:val="20"/>
          <w:szCs w:val="32"/>
        </w:rPr>
        <w:t>, “House Price Prediction Using Regression Techniques: A Comparative Study”, International Conference on Smart Structures and Systems (ICSSS) – 2019.</w:t>
      </w:r>
    </w:p>
    <w:p w14:paraId="6D59106D"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07" w:hanging="473"/>
        <w:contextualSpacing w:val="0"/>
        <w:jc w:val="both"/>
        <w:rPr>
          <w:sz w:val="20"/>
          <w:szCs w:val="32"/>
        </w:rPr>
      </w:pPr>
      <w:r w:rsidRPr="00B64DCA">
        <w:rPr>
          <w:sz w:val="20"/>
          <w:szCs w:val="32"/>
        </w:rPr>
        <w:lastRenderedPageBreak/>
        <w:t xml:space="preserve">A. Adair, J. Berry, W. </w:t>
      </w:r>
      <w:proofErr w:type="spellStart"/>
      <w:r w:rsidRPr="00B64DCA">
        <w:rPr>
          <w:sz w:val="20"/>
          <w:szCs w:val="32"/>
        </w:rPr>
        <w:t>McGreal</w:t>
      </w:r>
      <w:proofErr w:type="spellEnd"/>
      <w:r w:rsidRPr="00B64DCA">
        <w:rPr>
          <w:sz w:val="20"/>
          <w:szCs w:val="32"/>
        </w:rPr>
        <w:t xml:space="preserve">, “Hedonic </w:t>
      </w:r>
      <w:proofErr w:type="spellStart"/>
      <w:r w:rsidRPr="00B64DCA">
        <w:rPr>
          <w:sz w:val="20"/>
          <w:szCs w:val="32"/>
        </w:rPr>
        <w:t>modeling</w:t>
      </w:r>
      <w:proofErr w:type="spellEnd"/>
      <w:r w:rsidRPr="00B64DCA">
        <w:rPr>
          <w:sz w:val="20"/>
          <w:szCs w:val="32"/>
        </w:rPr>
        <w:t>, housing submarkets and residential valuation”, Journal of Property Research – 1996.</w:t>
      </w:r>
    </w:p>
    <w:p w14:paraId="0CD80669" w14:textId="77777777" w:rsidR="003C5049" w:rsidRPr="00B64DCA" w:rsidRDefault="003C5049" w:rsidP="00B64DCA">
      <w:pPr>
        <w:pStyle w:val="ListParagraph"/>
        <w:widowControl w:val="0"/>
        <w:numPr>
          <w:ilvl w:val="0"/>
          <w:numId w:val="14"/>
        </w:numPr>
        <w:tabs>
          <w:tab w:val="left" w:pos="474"/>
        </w:tabs>
        <w:autoSpaceDE w:val="0"/>
        <w:autoSpaceDN w:val="0"/>
        <w:spacing w:before="47" w:line="235" w:lineRule="auto"/>
        <w:ind w:right="107" w:hanging="473"/>
        <w:contextualSpacing w:val="0"/>
        <w:jc w:val="both"/>
        <w:rPr>
          <w:sz w:val="20"/>
          <w:szCs w:val="32"/>
        </w:rPr>
      </w:pPr>
      <w:r w:rsidRPr="00B64DCA">
        <w:rPr>
          <w:sz w:val="20"/>
          <w:szCs w:val="32"/>
        </w:rPr>
        <w:t>O.</w:t>
      </w:r>
      <w:r w:rsidRPr="00B64DCA">
        <w:rPr>
          <w:spacing w:val="-9"/>
          <w:sz w:val="20"/>
          <w:szCs w:val="32"/>
        </w:rPr>
        <w:t xml:space="preserve"> </w:t>
      </w:r>
      <w:r w:rsidRPr="00B64DCA">
        <w:rPr>
          <w:sz w:val="20"/>
          <w:szCs w:val="32"/>
        </w:rPr>
        <w:t>Bin,”</w:t>
      </w:r>
      <w:r w:rsidRPr="00B64DCA">
        <w:rPr>
          <w:spacing w:val="-11"/>
          <w:sz w:val="20"/>
          <w:szCs w:val="32"/>
        </w:rPr>
        <w:t xml:space="preserve"> </w:t>
      </w:r>
      <w:r w:rsidRPr="00B64DCA">
        <w:rPr>
          <w:sz w:val="20"/>
          <w:szCs w:val="32"/>
        </w:rPr>
        <w:t>A</w:t>
      </w:r>
      <w:r w:rsidRPr="00B64DCA">
        <w:rPr>
          <w:spacing w:val="-12"/>
          <w:sz w:val="20"/>
          <w:szCs w:val="32"/>
        </w:rPr>
        <w:t xml:space="preserve"> </w:t>
      </w:r>
      <w:r w:rsidRPr="00B64DCA">
        <w:rPr>
          <w:sz w:val="20"/>
          <w:szCs w:val="32"/>
        </w:rPr>
        <w:t>prediction</w:t>
      </w:r>
      <w:r w:rsidRPr="00B64DCA">
        <w:rPr>
          <w:spacing w:val="-11"/>
          <w:sz w:val="20"/>
          <w:szCs w:val="32"/>
        </w:rPr>
        <w:t xml:space="preserve"> </w:t>
      </w:r>
      <w:r w:rsidRPr="00B64DCA">
        <w:rPr>
          <w:sz w:val="20"/>
          <w:szCs w:val="32"/>
        </w:rPr>
        <w:t>comparison</w:t>
      </w:r>
      <w:r w:rsidRPr="00B64DCA">
        <w:rPr>
          <w:spacing w:val="-12"/>
          <w:sz w:val="20"/>
          <w:szCs w:val="32"/>
        </w:rPr>
        <w:t xml:space="preserve"> </w:t>
      </w:r>
      <w:r w:rsidRPr="00B64DCA">
        <w:rPr>
          <w:sz w:val="20"/>
          <w:szCs w:val="32"/>
        </w:rPr>
        <w:t>of</w:t>
      </w:r>
      <w:r w:rsidRPr="00B64DCA">
        <w:rPr>
          <w:spacing w:val="-12"/>
          <w:sz w:val="20"/>
          <w:szCs w:val="32"/>
        </w:rPr>
        <w:t xml:space="preserve"> </w:t>
      </w:r>
      <w:r w:rsidRPr="00B64DCA">
        <w:rPr>
          <w:sz w:val="20"/>
          <w:szCs w:val="32"/>
        </w:rPr>
        <w:t>housing</w:t>
      </w:r>
      <w:r w:rsidRPr="00B64DCA">
        <w:rPr>
          <w:spacing w:val="-10"/>
          <w:sz w:val="20"/>
          <w:szCs w:val="32"/>
        </w:rPr>
        <w:t xml:space="preserve"> </w:t>
      </w:r>
      <w:r w:rsidRPr="00B64DCA">
        <w:rPr>
          <w:sz w:val="20"/>
          <w:szCs w:val="32"/>
        </w:rPr>
        <w:t>sales</w:t>
      </w:r>
      <w:r w:rsidRPr="00B64DCA">
        <w:rPr>
          <w:spacing w:val="-11"/>
          <w:sz w:val="20"/>
          <w:szCs w:val="32"/>
        </w:rPr>
        <w:t xml:space="preserve"> </w:t>
      </w:r>
      <w:r w:rsidRPr="00B64DCA">
        <w:rPr>
          <w:sz w:val="20"/>
          <w:szCs w:val="32"/>
        </w:rPr>
        <w:t>prices</w:t>
      </w:r>
      <w:r w:rsidRPr="00B64DCA">
        <w:rPr>
          <w:spacing w:val="-12"/>
          <w:sz w:val="20"/>
          <w:szCs w:val="32"/>
        </w:rPr>
        <w:t xml:space="preserve"> </w:t>
      </w:r>
      <w:r w:rsidRPr="00B64DCA">
        <w:rPr>
          <w:sz w:val="20"/>
          <w:szCs w:val="32"/>
        </w:rPr>
        <w:t>by</w:t>
      </w:r>
      <w:r w:rsidRPr="00B64DCA">
        <w:rPr>
          <w:spacing w:val="-11"/>
          <w:sz w:val="20"/>
          <w:szCs w:val="32"/>
        </w:rPr>
        <w:t xml:space="preserve"> </w:t>
      </w:r>
      <w:r w:rsidRPr="00B64DCA">
        <w:rPr>
          <w:sz w:val="20"/>
          <w:szCs w:val="32"/>
        </w:rPr>
        <w:t>parametric versus semi-parametric regressions”, Journal of Housing Economics – 2004.</w:t>
      </w:r>
    </w:p>
    <w:p w14:paraId="567A9155" w14:textId="77777777" w:rsidR="003C5049" w:rsidRPr="00B64DCA" w:rsidRDefault="003C5049" w:rsidP="00B64DCA">
      <w:pPr>
        <w:pStyle w:val="ListParagraph"/>
        <w:widowControl w:val="0"/>
        <w:numPr>
          <w:ilvl w:val="0"/>
          <w:numId w:val="14"/>
        </w:numPr>
        <w:tabs>
          <w:tab w:val="left" w:pos="474"/>
        </w:tabs>
        <w:autoSpaceDE w:val="0"/>
        <w:autoSpaceDN w:val="0"/>
        <w:spacing w:before="50" w:line="235" w:lineRule="auto"/>
        <w:ind w:right="112" w:hanging="473"/>
        <w:contextualSpacing w:val="0"/>
        <w:jc w:val="both"/>
        <w:rPr>
          <w:sz w:val="20"/>
          <w:szCs w:val="32"/>
        </w:rPr>
      </w:pPr>
      <w:r w:rsidRPr="00B64DCA">
        <w:rPr>
          <w:sz w:val="20"/>
          <w:szCs w:val="32"/>
        </w:rPr>
        <w:t xml:space="preserve">T. </w:t>
      </w:r>
      <w:proofErr w:type="spellStart"/>
      <w:r w:rsidRPr="00B64DCA">
        <w:rPr>
          <w:sz w:val="20"/>
          <w:szCs w:val="32"/>
        </w:rPr>
        <w:t>Kauko</w:t>
      </w:r>
      <w:proofErr w:type="spellEnd"/>
      <w:r w:rsidRPr="00B64DCA">
        <w:rPr>
          <w:sz w:val="20"/>
          <w:szCs w:val="32"/>
        </w:rPr>
        <w:t xml:space="preserve">, P. </w:t>
      </w:r>
      <w:proofErr w:type="spellStart"/>
      <w:r w:rsidRPr="00B64DCA">
        <w:rPr>
          <w:sz w:val="20"/>
          <w:szCs w:val="32"/>
        </w:rPr>
        <w:t>Hooimeijer</w:t>
      </w:r>
      <w:proofErr w:type="spellEnd"/>
      <w:r w:rsidRPr="00B64DCA">
        <w:rPr>
          <w:sz w:val="20"/>
          <w:szCs w:val="32"/>
        </w:rPr>
        <w:t xml:space="preserve">, J. </w:t>
      </w:r>
      <w:proofErr w:type="spellStart"/>
      <w:r w:rsidRPr="00B64DCA">
        <w:rPr>
          <w:sz w:val="20"/>
          <w:szCs w:val="32"/>
        </w:rPr>
        <w:t>Hakfoort</w:t>
      </w:r>
      <w:proofErr w:type="spellEnd"/>
      <w:r w:rsidRPr="00B64DCA">
        <w:rPr>
          <w:sz w:val="20"/>
          <w:szCs w:val="32"/>
        </w:rPr>
        <w:t xml:space="preserve">, “Capturing housing market segmentation: An alternative approach based on neural network </w:t>
      </w:r>
      <w:proofErr w:type="spellStart"/>
      <w:r w:rsidRPr="00B64DCA">
        <w:rPr>
          <w:sz w:val="20"/>
          <w:szCs w:val="32"/>
        </w:rPr>
        <w:t>modeling</w:t>
      </w:r>
      <w:proofErr w:type="spellEnd"/>
      <w:r w:rsidRPr="00B64DCA">
        <w:rPr>
          <w:sz w:val="20"/>
          <w:szCs w:val="32"/>
        </w:rPr>
        <w:t>”, Housing Studies –</w:t>
      </w:r>
      <w:r w:rsidRPr="00B64DCA">
        <w:rPr>
          <w:spacing w:val="-4"/>
          <w:sz w:val="20"/>
          <w:szCs w:val="32"/>
        </w:rPr>
        <w:t xml:space="preserve"> </w:t>
      </w:r>
      <w:r w:rsidRPr="00B64DCA">
        <w:rPr>
          <w:sz w:val="20"/>
          <w:szCs w:val="32"/>
        </w:rPr>
        <w:t>2002.</w:t>
      </w:r>
    </w:p>
    <w:p w14:paraId="372643A5" w14:textId="77777777" w:rsidR="003C5049" w:rsidRPr="00B64DCA" w:rsidRDefault="003C5049" w:rsidP="00B64DCA">
      <w:pPr>
        <w:pStyle w:val="ListParagraph"/>
        <w:widowControl w:val="0"/>
        <w:numPr>
          <w:ilvl w:val="0"/>
          <w:numId w:val="14"/>
        </w:numPr>
        <w:tabs>
          <w:tab w:val="left" w:pos="474"/>
        </w:tabs>
        <w:autoSpaceDE w:val="0"/>
        <w:autoSpaceDN w:val="0"/>
        <w:spacing w:before="50" w:line="235" w:lineRule="auto"/>
        <w:ind w:right="108" w:hanging="473"/>
        <w:contextualSpacing w:val="0"/>
        <w:jc w:val="both"/>
        <w:rPr>
          <w:sz w:val="20"/>
          <w:szCs w:val="32"/>
        </w:rPr>
      </w:pPr>
      <w:r w:rsidRPr="00B64DCA">
        <w:rPr>
          <w:sz w:val="20"/>
          <w:szCs w:val="32"/>
        </w:rPr>
        <w:t>Li</w:t>
      </w:r>
      <w:r w:rsidRPr="00B64DCA">
        <w:rPr>
          <w:spacing w:val="-11"/>
          <w:sz w:val="20"/>
          <w:szCs w:val="32"/>
        </w:rPr>
        <w:t xml:space="preserve"> </w:t>
      </w:r>
      <w:proofErr w:type="spellStart"/>
      <w:r w:rsidRPr="00B64DCA">
        <w:rPr>
          <w:sz w:val="20"/>
          <w:szCs w:val="32"/>
        </w:rPr>
        <w:t>Li</w:t>
      </w:r>
      <w:proofErr w:type="spellEnd"/>
      <w:r w:rsidRPr="00B64DCA">
        <w:rPr>
          <w:sz w:val="20"/>
          <w:szCs w:val="32"/>
        </w:rPr>
        <w:t>,</w:t>
      </w:r>
      <w:r w:rsidRPr="00B64DCA">
        <w:rPr>
          <w:spacing w:val="-13"/>
          <w:sz w:val="20"/>
          <w:szCs w:val="32"/>
        </w:rPr>
        <w:t xml:space="preserve"> </w:t>
      </w:r>
      <w:r w:rsidRPr="00B64DCA">
        <w:rPr>
          <w:sz w:val="20"/>
          <w:szCs w:val="32"/>
        </w:rPr>
        <w:t>Kai-</w:t>
      </w:r>
      <w:proofErr w:type="spellStart"/>
      <w:r w:rsidRPr="00B64DCA">
        <w:rPr>
          <w:sz w:val="20"/>
          <w:szCs w:val="32"/>
        </w:rPr>
        <w:t>Hsuan</w:t>
      </w:r>
      <w:proofErr w:type="spellEnd"/>
      <w:r w:rsidRPr="00B64DCA">
        <w:rPr>
          <w:spacing w:val="-10"/>
          <w:sz w:val="20"/>
          <w:szCs w:val="32"/>
        </w:rPr>
        <w:t xml:space="preserve"> </w:t>
      </w:r>
      <w:r w:rsidRPr="00B64DCA">
        <w:rPr>
          <w:sz w:val="20"/>
          <w:szCs w:val="32"/>
        </w:rPr>
        <w:t>Chu,</w:t>
      </w:r>
      <w:r w:rsidRPr="00B64DCA">
        <w:rPr>
          <w:spacing w:val="-11"/>
          <w:sz w:val="20"/>
          <w:szCs w:val="32"/>
        </w:rPr>
        <w:t xml:space="preserve"> </w:t>
      </w:r>
      <w:r w:rsidRPr="00B64DCA">
        <w:rPr>
          <w:sz w:val="20"/>
          <w:szCs w:val="32"/>
        </w:rPr>
        <w:t>“Prediction</w:t>
      </w:r>
      <w:r w:rsidRPr="00B64DCA">
        <w:rPr>
          <w:spacing w:val="-13"/>
          <w:sz w:val="20"/>
          <w:szCs w:val="32"/>
        </w:rPr>
        <w:t xml:space="preserve"> </w:t>
      </w:r>
      <w:r w:rsidRPr="00B64DCA">
        <w:rPr>
          <w:sz w:val="20"/>
          <w:szCs w:val="32"/>
        </w:rPr>
        <w:t>of</w:t>
      </w:r>
      <w:r w:rsidRPr="00B64DCA">
        <w:rPr>
          <w:spacing w:val="-15"/>
          <w:sz w:val="20"/>
          <w:szCs w:val="32"/>
        </w:rPr>
        <w:t xml:space="preserve"> </w:t>
      </w:r>
      <w:r w:rsidRPr="00B64DCA">
        <w:rPr>
          <w:sz w:val="20"/>
          <w:szCs w:val="32"/>
        </w:rPr>
        <w:t>Real</w:t>
      </w:r>
      <w:r w:rsidRPr="00B64DCA">
        <w:rPr>
          <w:spacing w:val="-10"/>
          <w:sz w:val="20"/>
          <w:szCs w:val="32"/>
        </w:rPr>
        <w:t xml:space="preserve"> </w:t>
      </w:r>
      <w:r w:rsidRPr="00B64DCA">
        <w:rPr>
          <w:sz w:val="20"/>
          <w:szCs w:val="32"/>
        </w:rPr>
        <w:t>Estate</w:t>
      </w:r>
      <w:r w:rsidRPr="00B64DCA">
        <w:rPr>
          <w:spacing w:val="-11"/>
          <w:sz w:val="20"/>
          <w:szCs w:val="32"/>
        </w:rPr>
        <w:t xml:space="preserve"> </w:t>
      </w:r>
      <w:r w:rsidRPr="00B64DCA">
        <w:rPr>
          <w:sz w:val="20"/>
          <w:szCs w:val="32"/>
        </w:rPr>
        <w:t>Price</w:t>
      </w:r>
      <w:r w:rsidRPr="00B64DCA">
        <w:rPr>
          <w:spacing w:val="-11"/>
          <w:sz w:val="20"/>
          <w:szCs w:val="32"/>
        </w:rPr>
        <w:t xml:space="preserve"> </w:t>
      </w:r>
      <w:r w:rsidRPr="00B64DCA">
        <w:rPr>
          <w:sz w:val="20"/>
          <w:szCs w:val="32"/>
        </w:rPr>
        <w:t>Variation</w:t>
      </w:r>
      <w:r w:rsidRPr="00B64DCA">
        <w:rPr>
          <w:spacing w:val="-13"/>
          <w:sz w:val="20"/>
          <w:szCs w:val="32"/>
        </w:rPr>
        <w:t xml:space="preserve"> </w:t>
      </w:r>
      <w:r w:rsidRPr="00B64DCA">
        <w:rPr>
          <w:sz w:val="20"/>
          <w:szCs w:val="32"/>
        </w:rPr>
        <w:t>Based on</w:t>
      </w:r>
      <w:r w:rsidRPr="00B64DCA">
        <w:rPr>
          <w:spacing w:val="-7"/>
          <w:sz w:val="20"/>
          <w:szCs w:val="32"/>
        </w:rPr>
        <w:t xml:space="preserve"> </w:t>
      </w:r>
      <w:r w:rsidRPr="00B64DCA">
        <w:rPr>
          <w:sz w:val="20"/>
          <w:szCs w:val="32"/>
        </w:rPr>
        <w:t>Economic</w:t>
      </w:r>
      <w:r w:rsidRPr="00B64DCA">
        <w:rPr>
          <w:spacing w:val="-7"/>
          <w:sz w:val="20"/>
          <w:szCs w:val="32"/>
        </w:rPr>
        <w:t xml:space="preserve"> </w:t>
      </w:r>
      <w:r w:rsidRPr="00B64DCA">
        <w:rPr>
          <w:sz w:val="20"/>
          <w:szCs w:val="32"/>
        </w:rPr>
        <w:t>Parameters</w:t>
      </w:r>
      <w:r w:rsidRPr="00B64DCA">
        <w:rPr>
          <w:spacing w:val="-6"/>
          <w:sz w:val="20"/>
          <w:szCs w:val="32"/>
        </w:rPr>
        <w:t xml:space="preserve"> </w:t>
      </w:r>
      <w:r w:rsidRPr="00B64DCA">
        <w:rPr>
          <w:sz w:val="20"/>
          <w:szCs w:val="32"/>
        </w:rPr>
        <w:t>“,</w:t>
      </w:r>
      <w:r w:rsidRPr="00B64DCA">
        <w:rPr>
          <w:spacing w:val="-4"/>
          <w:sz w:val="20"/>
          <w:szCs w:val="32"/>
        </w:rPr>
        <w:t xml:space="preserve"> </w:t>
      </w:r>
      <w:r w:rsidRPr="00B64DCA">
        <w:rPr>
          <w:sz w:val="20"/>
          <w:szCs w:val="32"/>
        </w:rPr>
        <w:t>IEEE</w:t>
      </w:r>
      <w:r w:rsidRPr="00B64DCA">
        <w:rPr>
          <w:spacing w:val="-6"/>
          <w:sz w:val="20"/>
          <w:szCs w:val="32"/>
        </w:rPr>
        <w:t xml:space="preserve"> </w:t>
      </w:r>
      <w:r w:rsidRPr="00B64DCA">
        <w:rPr>
          <w:sz w:val="20"/>
          <w:szCs w:val="32"/>
        </w:rPr>
        <w:t>International</w:t>
      </w:r>
      <w:r w:rsidRPr="00B64DCA">
        <w:rPr>
          <w:spacing w:val="-7"/>
          <w:sz w:val="20"/>
          <w:szCs w:val="32"/>
        </w:rPr>
        <w:t xml:space="preserve"> </w:t>
      </w:r>
      <w:r w:rsidRPr="00B64DCA">
        <w:rPr>
          <w:sz w:val="20"/>
          <w:szCs w:val="32"/>
        </w:rPr>
        <w:t>Conference</w:t>
      </w:r>
      <w:r w:rsidRPr="00B64DCA">
        <w:rPr>
          <w:spacing w:val="-8"/>
          <w:sz w:val="20"/>
          <w:szCs w:val="32"/>
        </w:rPr>
        <w:t xml:space="preserve"> </w:t>
      </w:r>
      <w:r w:rsidRPr="00B64DCA">
        <w:rPr>
          <w:sz w:val="20"/>
          <w:szCs w:val="32"/>
        </w:rPr>
        <w:t>on</w:t>
      </w:r>
      <w:r w:rsidRPr="00B64DCA">
        <w:rPr>
          <w:spacing w:val="-4"/>
          <w:sz w:val="20"/>
          <w:szCs w:val="32"/>
        </w:rPr>
        <w:t xml:space="preserve"> </w:t>
      </w:r>
      <w:r w:rsidRPr="00B64DCA">
        <w:rPr>
          <w:sz w:val="20"/>
          <w:szCs w:val="32"/>
        </w:rPr>
        <w:t>Applied System Innovation –</w:t>
      </w:r>
      <w:r w:rsidRPr="00B64DCA">
        <w:rPr>
          <w:spacing w:val="-2"/>
          <w:sz w:val="20"/>
          <w:szCs w:val="32"/>
        </w:rPr>
        <w:t xml:space="preserve"> </w:t>
      </w:r>
      <w:r w:rsidRPr="00B64DCA">
        <w:rPr>
          <w:sz w:val="20"/>
          <w:szCs w:val="32"/>
        </w:rPr>
        <w:t>2017.</w:t>
      </w:r>
    </w:p>
    <w:p w14:paraId="51FDDBA5"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10" w:hanging="473"/>
        <w:contextualSpacing w:val="0"/>
        <w:jc w:val="both"/>
        <w:rPr>
          <w:sz w:val="20"/>
          <w:szCs w:val="32"/>
        </w:rPr>
      </w:pPr>
      <w:r w:rsidRPr="00B64DCA">
        <w:rPr>
          <w:sz w:val="20"/>
          <w:szCs w:val="32"/>
        </w:rPr>
        <w:t xml:space="preserve">G. Naga Satish, Ch. V. </w:t>
      </w:r>
      <w:proofErr w:type="spellStart"/>
      <w:r w:rsidRPr="00B64DCA">
        <w:rPr>
          <w:sz w:val="20"/>
          <w:szCs w:val="32"/>
        </w:rPr>
        <w:t>Raghavendran</w:t>
      </w:r>
      <w:proofErr w:type="spellEnd"/>
      <w:r w:rsidRPr="00B64DCA">
        <w:rPr>
          <w:sz w:val="20"/>
          <w:szCs w:val="32"/>
        </w:rPr>
        <w:t xml:space="preserve">, </w:t>
      </w:r>
      <w:proofErr w:type="spellStart"/>
      <w:r w:rsidRPr="00B64DCA">
        <w:rPr>
          <w:sz w:val="20"/>
          <w:szCs w:val="32"/>
        </w:rPr>
        <w:t>M.D.Sugnana</w:t>
      </w:r>
      <w:proofErr w:type="spellEnd"/>
      <w:r w:rsidRPr="00B64DCA">
        <w:rPr>
          <w:sz w:val="20"/>
          <w:szCs w:val="32"/>
        </w:rPr>
        <w:t xml:space="preserve"> Rao, Ch. </w:t>
      </w:r>
      <w:proofErr w:type="spellStart"/>
      <w:r w:rsidRPr="00B64DCA">
        <w:rPr>
          <w:sz w:val="20"/>
          <w:szCs w:val="32"/>
        </w:rPr>
        <w:t>Srinivasulu</w:t>
      </w:r>
      <w:proofErr w:type="spellEnd"/>
      <w:r w:rsidRPr="00B64DCA">
        <w:rPr>
          <w:sz w:val="20"/>
          <w:szCs w:val="32"/>
        </w:rPr>
        <w:t>, “House Price Prediction Using Machine Learning “, International Journal of Innovative Technology and Exploring Engineering (IJITEE) – 2019.</w:t>
      </w:r>
    </w:p>
    <w:p w14:paraId="12E02674" w14:textId="77777777" w:rsidR="003C5049" w:rsidRPr="00B64DCA" w:rsidRDefault="003C5049" w:rsidP="00B64DCA">
      <w:pPr>
        <w:pStyle w:val="ListParagraph"/>
        <w:widowControl w:val="0"/>
        <w:numPr>
          <w:ilvl w:val="0"/>
          <w:numId w:val="14"/>
        </w:numPr>
        <w:tabs>
          <w:tab w:val="left" w:pos="474"/>
        </w:tabs>
        <w:autoSpaceDE w:val="0"/>
        <w:autoSpaceDN w:val="0"/>
        <w:spacing w:before="50" w:line="235" w:lineRule="auto"/>
        <w:ind w:right="108" w:hanging="473"/>
        <w:contextualSpacing w:val="0"/>
        <w:jc w:val="both"/>
        <w:rPr>
          <w:sz w:val="20"/>
          <w:szCs w:val="32"/>
        </w:rPr>
      </w:pPr>
      <w:proofErr w:type="spellStart"/>
      <w:r w:rsidRPr="00B64DCA">
        <w:rPr>
          <w:sz w:val="20"/>
          <w:szCs w:val="32"/>
        </w:rPr>
        <w:t>Adyan</w:t>
      </w:r>
      <w:proofErr w:type="spellEnd"/>
      <w:r w:rsidRPr="00B64DCA">
        <w:rPr>
          <w:sz w:val="20"/>
          <w:szCs w:val="32"/>
        </w:rPr>
        <w:t xml:space="preserve"> Nur </w:t>
      </w:r>
      <w:proofErr w:type="spellStart"/>
      <w:r w:rsidRPr="00B64DCA">
        <w:rPr>
          <w:sz w:val="20"/>
          <w:szCs w:val="32"/>
        </w:rPr>
        <w:t>Alfiyatin</w:t>
      </w:r>
      <w:proofErr w:type="spellEnd"/>
      <w:r w:rsidRPr="00B64DCA">
        <w:rPr>
          <w:sz w:val="20"/>
          <w:szCs w:val="32"/>
        </w:rPr>
        <w:t xml:space="preserve">, </w:t>
      </w:r>
      <w:proofErr w:type="spellStart"/>
      <w:r w:rsidRPr="00B64DCA">
        <w:rPr>
          <w:sz w:val="20"/>
          <w:szCs w:val="32"/>
        </w:rPr>
        <w:t>Hilman</w:t>
      </w:r>
      <w:proofErr w:type="spellEnd"/>
      <w:r w:rsidRPr="00B64DCA">
        <w:rPr>
          <w:sz w:val="20"/>
          <w:szCs w:val="32"/>
        </w:rPr>
        <w:t xml:space="preserve"> Taufiq, Ruth </w:t>
      </w:r>
      <w:proofErr w:type="spellStart"/>
      <w:r w:rsidRPr="00B64DCA">
        <w:rPr>
          <w:sz w:val="20"/>
          <w:szCs w:val="32"/>
        </w:rPr>
        <w:t>Ema</w:t>
      </w:r>
      <w:proofErr w:type="spellEnd"/>
      <w:r w:rsidRPr="00B64DCA">
        <w:rPr>
          <w:sz w:val="20"/>
          <w:szCs w:val="32"/>
        </w:rPr>
        <w:t xml:space="preserve"> </w:t>
      </w:r>
      <w:proofErr w:type="spellStart"/>
      <w:r w:rsidRPr="00B64DCA">
        <w:rPr>
          <w:sz w:val="20"/>
          <w:szCs w:val="32"/>
        </w:rPr>
        <w:t>Febrita</w:t>
      </w:r>
      <w:proofErr w:type="spellEnd"/>
      <w:r w:rsidRPr="00B64DCA">
        <w:rPr>
          <w:sz w:val="20"/>
          <w:szCs w:val="32"/>
        </w:rPr>
        <w:t xml:space="preserve">, </w:t>
      </w:r>
      <w:proofErr w:type="spellStart"/>
      <w:r w:rsidRPr="00B64DCA">
        <w:rPr>
          <w:sz w:val="20"/>
          <w:szCs w:val="32"/>
        </w:rPr>
        <w:t>Wayan</w:t>
      </w:r>
      <w:proofErr w:type="spellEnd"/>
      <w:r w:rsidRPr="00B64DCA">
        <w:rPr>
          <w:sz w:val="20"/>
          <w:szCs w:val="32"/>
        </w:rPr>
        <w:t xml:space="preserve"> Firdaus </w:t>
      </w:r>
      <w:proofErr w:type="spellStart"/>
      <w:r w:rsidRPr="00B64DCA">
        <w:rPr>
          <w:sz w:val="20"/>
          <w:szCs w:val="32"/>
        </w:rPr>
        <w:t>Mahmudy</w:t>
      </w:r>
      <w:proofErr w:type="spellEnd"/>
      <w:r w:rsidRPr="00B64DCA">
        <w:rPr>
          <w:sz w:val="20"/>
          <w:szCs w:val="32"/>
        </w:rPr>
        <w:t>, “</w:t>
      </w:r>
      <w:proofErr w:type="spellStart"/>
      <w:r w:rsidRPr="00B64DCA">
        <w:rPr>
          <w:sz w:val="20"/>
          <w:szCs w:val="32"/>
        </w:rPr>
        <w:t>Modeling</w:t>
      </w:r>
      <w:proofErr w:type="spellEnd"/>
      <w:r w:rsidRPr="00B64DCA">
        <w:rPr>
          <w:sz w:val="20"/>
          <w:szCs w:val="32"/>
        </w:rPr>
        <w:t xml:space="preserve"> House Price Prediction using Regression Analysis and Particle Swarm Optimization”, (IJACSA) International</w:t>
      </w:r>
      <w:r w:rsidRPr="00B64DCA">
        <w:rPr>
          <w:spacing w:val="-16"/>
          <w:sz w:val="20"/>
          <w:szCs w:val="32"/>
        </w:rPr>
        <w:t xml:space="preserve"> </w:t>
      </w:r>
      <w:r w:rsidRPr="00B64DCA">
        <w:rPr>
          <w:sz w:val="20"/>
          <w:szCs w:val="32"/>
        </w:rPr>
        <w:t>Journal</w:t>
      </w:r>
      <w:r w:rsidRPr="00B64DCA">
        <w:rPr>
          <w:spacing w:val="-15"/>
          <w:sz w:val="20"/>
          <w:szCs w:val="32"/>
        </w:rPr>
        <w:t xml:space="preserve"> </w:t>
      </w:r>
      <w:r w:rsidRPr="00B64DCA">
        <w:rPr>
          <w:sz w:val="20"/>
          <w:szCs w:val="32"/>
        </w:rPr>
        <w:t>of</w:t>
      </w:r>
      <w:r w:rsidRPr="00B64DCA">
        <w:rPr>
          <w:spacing w:val="-14"/>
          <w:sz w:val="20"/>
          <w:szCs w:val="32"/>
        </w:rPr>
        <w:t xml:space="preserve"> </w:t>
      </w:r>
      <w:r w:rsidRPr="00B64DCA">
        <w:rPr>
          <w:sz w:val="20"/>
          <w:szCs w:val="32"/>
        </w:rPr>
        <w:t>Advanced</w:t>
      </w:r>
      <w:r w:rsidRPr="00B64DCA">
        <w:rPr>
          <w:spacing w:val="-15"/>
          <w:sz w:val="20"/>
          <w:szCs w:val="32"/>
        </w:rPr>
        <w:t xml:space="preserve"> </w:t>
      </w:r>
      <w:r w:rsidRPr="00B64DCA">
        <w:rPr>
          <w:sz w:val="20"/>
          <w:szCs w:val="32"/>
        </w:rPr>
        <w:t>Computer</w:t>
      </w:r>
      <w:r w:rsidRPr="00B64DCA">
        <w:rPr>
          <w:spacing w:val="-17"/>
          <w:sz w:val="20"/>
          <w:szCs w:val="32"/>
        </w:rPr>
        <w:t xml:space="preserve"> </w:t>
      </w:r>
      <w:r w:rsidRPr="00B64DCA">
        <w:rPr>
          <w:sz w:val="20"/>
          <w:szCs w:val="32"/>
        </w:rPr>
        <w:t>Science</w:t>
      </w:r>
      <w:r w:rsidRPr="00B64DCA">
        <w:rPr>
          <w:spacing w:val="-16"/>
          <w:sz w:val="20"/>
          <w:szCs w:val="32"/>
        </w:rPr>
        <w:t xml:space="preserve"> </w:t>
      </w:r>
      <w:r w:rsidRPr="00B64DCA">
        <w:rPr>
          <w:sz w:val="20"/>
          <w:szCs w:val="32"/>
        </w:rPr>
        <w:t>and</w:t>
      </w:r>
      <w:r w:rsidRPr="00B64DCA">
        <w:rPr>
          <w:spacing w:val="-12"/>
          <w:sz w:val="20"/>
          <w:szCs w:val="32"/>
        </w:rPr>
        <w:t xml:space="preserve"> </w:t>
      </w:r>
      <w:r w:rsidRPr="00B64DCA">
        <w:rPr>
          <w:sz w:val="20"/>
          <w:szCs w:val="32"/>
        </w:rPr>
        <w:t>Applications.</w:t>
      </w:r>
    </w:p>
    <w:p w14:paraId="3C2FFDFE" w14:textId="77777777" w:rsidR="003C5049" w:rsidRPr="00B64DCA" w:rsidRDefault="003C5049" w:rsidP="00B64DCA">
      <w:pPr>
        <w:pStyle w:val="ListParagraph"/>
        <w:widowControl w:val="0"/>
        <w:numPr>
          <w:ilvl w:val="0"/>
          <w:numId w:val="14"/>
        </w:numPr>
        <w:tabs>
          <w:tab w:val="left" w:pos="474"/>
        </w:tabs>
        <w:autoSpaceDE w:val="0"/>
        <w:autoSpaceDN w:val="0"/>
        <w:spacing w:before="49" w:line="235" w:lineRule="auto"/>
        <w:ind w:right="107" w:hanging="473"/>
        <w:contextualSpacing w:val="0"/>
        <w:jc w:val="both"/>
        <w:rPr>
          <w:sz w:val="20"/>
          <w:szCs w:val="32"/>
        </w:rPr>
      </w:pPr>
      <w:r w:rsidRPr="00B64DCA">
        <w:rPr>
          <w:sz w:val="20"/>
          <w:szCs w:val="32"/>
        </w:rPr>
        <w:t xml:space="preserve">Ayşe SOY TEMÜR, </w:t>
      </w:r>
      <w:proofErr w:type="spellStart"/>
      <w:r w:rsidRPr="00B64DCA">
        <w:rPr>
          <w:sz w:val="20"/>
          <w:szCs w:val="32"/>
        </w:rPr>
        <w:t>Melek</w:t>
      </w:r>
      <w:proofErr w:type="spellEnd"/>
      <w:r w:rsidRPr="00B64DCA">
        <w:rPr>
          <w:sz w:val="20"/>
          <w:szCs w:val="32"/>
        </w:rPr>
        <w:t xml:space="preserve"> AKGÜN2, </w:t>
      </w:r>
      <w:proofErr w:type="spellStart"/>
      <w:r w:rsidRPr="00B64DCA">
        <w:rPr>
          <w:sz w:val="20"/>
          <w:szCs w:val="32"/>
        </w:rPr>
        <w:t>Günay</w:t>
      </w:r>
      <w:proofErr w:type="spellEnd"/>
      <w:r w:rsidRPr="00B64DCA">
        <w:rPr>
          <w:sz w:val="20"/>
          <w:szCs w:val="32"/>
        </w:rPr>
        <w:t xml:space="preserve"> TEMÜR, “Predicting housing sales in Turkey using ARIMA, LSTM, and Hybrid models”, Journal of Business Economics and Management ISSN –</w:t>
      </w:r>
      <w:r w:rsidRPr="00B64DCA">
        <w:rPr>
          <w:spacing w:val="-12"/>
          <w:sz w:val="20"/>
          <w:szCs w:val="32"/>
        </w:rPr>
        <w:t xml:space="preserve"> </w:t>
      </w:r>
      <w:r w:rsidRPr="00B64DCA">
        <w:rPr>
          <w:sz w:val="20"/>
          <w:szCs w:val="32"/>
        </w:rPr>
        <w:t>2019.</w:t>
      </w:r>
    </w:p>
    <w:p w14:paraId="40A7D702" w14:textId="77777777" w:rsidR="003C5049" w:rsidRPr="003C5049" w:rsidRDefault="003C5049" w:rsidP="003C5049">
      <w:pPr>
        <w:pStyle w:val="BodyText"/>
        <w:ind w:firstLine="0"/>
        <w:rPr>
          <w:lang w:eastAsia="en-US"/>
        </w:rPr>
      </w:pPr>
    </w:p>
    <w:p w14:paraId="135217E7" w14:textId="77777777" w:rsidR="003C5049" w:rsidRDefault="003C5049" w:rsidP="003C5049">
      <w:pPr>
        <w:pStyle w:val="BodyText"/>
        <w:spacing w:before="86"/>
        <w:ind w:right="86" w:firstLine="0"/>
      </w:pPr>
    </w:p>
    <w:p w14:paraId="54B1F03D" w14:textId="77777777" w:rsidR="003C5049" w:rsidRPr="003C5049" w:rsidRDefault="003C5049" w:rsidP="003C5049">
      <w:pPr>
        <w:pStyle w:val="BodyText"/>
        <w:rPr>
          <w:lang w:eastAsia="en-US"/>
        </w:rPr>
      </w:pPr>
    </w:p>
    <w:p w14:paraId="7B2A6B76" w14:textId="77777777" w:rsidR="003C5049" w:rsidRPr="003C5049" w:rsidRDefault="003C5049" w:rsidP="003C5049">
      <w:pPr>
        <w:pStyle w:val="BodyText"/>
        <w:ind w:firstLine="0"/>
        <w:rPr>
          <w:lang w:eastAsia="en-US"/>
        </w:rPr>
      </w:pPr>
    </w:p>
    <w:p w14:paraId="3D7B8824" w14:textId="77777777" w:rsidR="003C5049" w:rsidRPr="003C5049" w:rsidRDefault="003C5049" w:rsidP="003C5049">
      <w:pPr>
        <w:ind w:right="1664"/>
        <w:jc w:val="both"/>
        <w:rPr>
          <w:szCs w:val="24"/>
        </w:rPr>
      </w:pPr>
    </w:p>
    <w:p w14:paraId="5CA3E42F" w14:textId="7F058FBA" w:rsidR="00511A52" w:rsidRDefault="00511A52" w:rsidP="003C5049">
      <w:pPr>
        <w:pStyle w:val="BodyText"/>
        <w:spacing w:before="120"/>
        <w:ind w:right="107" w:firstLine="284"/>
      </w:pPr>
    </w:p>
    <w:p w14:paraId="694A8D93" w14:textId="6E33E6FA" w:rsidR="00511A52" w:rsidRPr="00511A52" w:rsidRDefault="00511A52" w:rsidP="003C5049">
      <w:pPr>
        <w:pStyle w:val="BodyText"/>
        <w:spacing w:before="79"/>
        <w:ind w:right="38" w:firstLine="0"/>
      </w:pPr>
    </w:p>
    <w:p w14:paraId="6BAB47EC" w14:textId="77777777" w:rsidR="00895F1C" w:rsidRPr="00895F1C" w:rsidRDefault="00895F1C" w:rsidP="003C5049">
      <w:pPr>
        <w:pStyle w:val="BodyText"/>
        <w:rPr>
          <w:lang w:eastAsia="en-US"/>
        </w:rPr>
      </w:pPr>
    </w:p>
    <w:p w14:paraId="705008D1" w14:textId="76799C0C" w:rsidR="00895F1C" w:rsidRPr="00895F1C" w:rsidRDefault="00895F1C" w:rsidP="003C5049">
      <w:pPr>
        <w:spacing w:before="94"/>
        <w:ind w:right="90"/>
        <w:jc w:val="both"/>
      </w:pPr>
    </w:p>
    <w:p w14:paraId="0CBBC3F5" w14:textId="19840FC7" w:rsidR="00E56B9B" w:rsidRPr="00E56B9B" w:rsidRDefault="00E56B9B" w:rsidP="003C5049">
      <w:pPr>
        <w:pStyle w:val="BodyText"/>
        <w:spacing w:before="80"/>
        <w:ind w:right="38" w:firstLine="0"/>
        <w:rPr>
          <w:b/>
          <w:bCs/>
        </w:rPr>
      </w:pPr>
      <w:r w:rsidRPr="00E56B9B">
        <w:rPr>
          <w:b/>
          <w:bCs/>
        </w:rPr>
        <w:t xml:space="preserve"> </w:t>
      </w:r>
    </w:p>
    <w:p w14:paraId="7355C675" w14:textId="3CAB70DD" w:rsidR="00B170D0" w:rsidRDefault="00B170D0" w:rsidP="003C5049">
      <w:pPr>
        <w:pStyle w:val="BodyText"/>
        <w:spacing w:before="80"/>
        <w:ind w:right="38" w:firstLine="0"/>
      </w:pPr>
    </w:p>
    <w:p w14:paraId="18159997" w14:textId="77777777" w:rsidR="00B170D0" w:rsidRDefault="00B170D0" w:rsidP="003C5049">
      <w:pPr>
        <w:pStyle w:val="BodyText"/>
        <w:spacing w:before="80"/>
        <w:ind w:right="38" w:firstLine="0"/>
      </w:pPr>
    </w:p>
    <w:p w14:paraId="6C0BB38B" w14:textId="77777777" w:rsidR="00B170D0" w:rsidRPr="00B170D0" w:rsidRDefault="00B170D0" w:rsidP="003C5049">
      <w:pPr>
        <w:pStyle w:val="BodyText"/>
        <w:ind w:firstLine="142"/>
        <w:rPr>
          <w:lang w:eastAsia="en-US"/>
        </w:rPr>
      </w:pPr>
    </w:p>
    <w:p w14:paraId="16F77D6C" w14:textId="77777777" w:rsidR="003E2D28" w:rsidRPr="003E2D28" w:rsidRDefault="003E2D28" w:rsidP="003C5049">
      <w:pPr>
        <w:pStyle w:val="BodyText"/>
        <w:rPr>
          <w:lang w:eastAsia="en-US"/>
        </w:rPr>
      </w:pPr>
    </w:p>
    <w:p w14:paraId="263F0245" w14:textId="77777777" w:rsidR="003E2D28" w:rsidRDefault="003E2D28" w:rsidP="003C5049">
      <w:pPr>
        <w:pStyle w:val="BodyText"/>
        <w:spacing w:before="120"/>
        <w:ind w:right="121" w:firstLine="0"/>
      </w:pPr>
    </w:p>
    <w:p w14:paraId="4BC799FC" w14:textId="77777777" w:rsidR="003E2D28" w:rsidRDefault="003E2D28" w:rsidP="003C5049">
      <w:pPr>
        <w:pStyle w:val="BodyText"/>
        <w:spacing w:before="119"/>
        <w:ind w:right="122" w:firstLine="284"/>
      </w:pPr>
    </w:p>
    <w:p w14:paraId="3EF53F40" w14:textId="77777777" w:rsidR="003E2D28" w:rsidRPr="003E2D28" w:rsidRDefault="003E2D28" w:rsidP="003C5049">
      <w:pPr>
        <w:pStyle w:val="BodyText"/>
        <w:rPr>
          <w:lang w:eastAsia="en-US"/>
        </w:rPr>
      </w:pPr>
    </w:p>
    <w:p w14:paraId="502AB621" w14:textId="77777777" w:rsidR="003E2D28" w:rsidRPr="00283686" w:rsidRDefault="003E2D28" w:rsidP="003C5049">
      <w:pPr>
        <w:pStyle w:val="BodyText"/>
        <w:spacing w:before="118"/>
        <w:ind w:left="-142" w:right="38" w:firstLine="0"/>
      </w:pPr>
    </w:p>
    <w:p w14:paraId="7A01A851" w14:textId="77777777" w:rsidR="00283686" w:rsidRDefault="00283686" w:rsidP="003C5049">
      <w:pPr>
        <w:pStyle w:val="BodyText"/>
        <w:rPr>
          <w:b/>
          <w:sz w:val="24"/>
          <w:lang w:eastAsia="en-US"/>
        </w:rPr>
      </w:pPr>
    </w:p>
    <w:p w14:paraId="0BF2C40C" w14:textId="77777777" w:rsidR="00283686" w:rsidRDefault="00283686" w:rsidP="003C5049">
      <w:pPr>
        <w:pStyle w:val="BodyText"/>
        <w:rPr>
          <w:b/>
          <w:sz w:val="24"/>
          <w:lang w:eastAsia="en-US"/>
        </w:rPr>
      </w:pPr>
    </w:p>
    <w:p w14:paraId="6FD43C51" w14:textId="77777777" w:rsidR="00283686" w:rsidRDefault="00283686" w:rsidP="003C5049">
      <w:pPr>
        <w:pStyle w:val="BodyText"/>
        <w:rPr>
          <w:b/>
          <w:sz w:val="24"/>
          <w:lang w:eastAsia="en-US"/>
        </w:rPr>
      </w:pPr>
    </w:p>
    <w:p w14:paraId="6C45F4D3" w14:textId="77777777" w:rsidR="00283686" w:rsidRDefault="00283686" w:rsidP="003C5049">
      <w:pPr>
        <w:pStyle w:val="BodyText"/>
        <w:rPr>
          <w:b/>
          <w:sz w:val="24"/>
          <w:lang w:eastAsia="en-US"/>
        </w:rPr>
      </w:pPr>
    </w:p>
    <w:p w14:paraId="4C2FD12B" w14:textId="77777777" w:rsidR="00283686" w:rsidRDefault="00283686" w:rsidP="003C5049">
      <w:pPr>
        <w:pStyle w:val="BodyText"/>
        <w:rPr>
          <w:b/>
          <w:sz w:val="24"/>
          <w:lang w:eastAsia="en-US"/>
        </w:rPr>
      </w:pPr>
    </w:p>
    <w:p w14:paraId="5AE186A2" w14:textId="77777777" w:rsidR="00283686" w:rsidRDefault="00283686" w:rsidP="003C5049">
      <w:pPr>
        <w:pStyle w:val="BodyText"/>
        <w:rPr>
          <w:b/>
          <w:sz w:val="24"/>
          <w:lang w:eastAsia="en-US"/>
        </w:rPr>
      </w:pPr>
    </w:p>
    <w:p w14:paraId="53665FCD" w14:textId="77777777" w:rsidR="00283686" w:rsidRDefault="00283686" w:rsidP="003C5049">
      <w:pPr>
        <w:pStyle w:val="BodyText"/>
        <w:rPr>
          <w:b/>
          <w:sz w:val="24"/>
          <w:lang w:eastAsia="en-US"/>
        </w:rPr>
      </w:pPr>
    </w:p>
    <w:p w14:paraId="65C86571" w14:textId="77777777" w:rsidR="00283686" w:rsidRDefault="00283686" w:rsidP="003C5049">
      <w:pPr>
        <w:pStyle w:val="BodyText"/>
        <w:rPr>
          <w:b/>
          <w:sz w:val="24"/>
          <w:lang w:eastAsia="en-US"/>
        </w:rPr>
      </w:pPr>
    </w:p>
    <w:p w14:paraId="1D8C9878" w14:textId="77777777" w:rsidR="00283686" w:rsidRDefault="00283686" w:rsidP="003C5049">
      <w:pPr>
        <w:pStyle w:val="BodyText"/>
        <w:rPr>
          <w:b/>
          <w:sz w:val="24"/>
          <w:lang w:eastAsia="en-US"/>
        </w:rPr>
      </w:pPr>
    </w:p>
    <w:p w14:paraId="6E53E679" w14:textId="77777777" w:rsidR="00283686" w:rsidRDefault="00283686" w:rsidP="003C5049">
      <w:pPr>
        <w:pStyle w:val="BodyText"/>
        <w:rPr>
          <w:b/>
          <w:sz w:val="24"/>
          <w:lang w:eastAsia="en-US"/>
        </w:rPr>
      </w:pPr>
    </w:p>
    <w:p w14:paraId="3A397ED3" w14:textId="77777777" w:rsidR="00283686" w:rsidRDefault="00283686" w:rsidP="003C5049">
      <w:pPr>
        <w:pStyle w:val="BodyText"/>
        <w:rPr>
          <w:b/>
          <w:sz w:val="24"/>
          <w:lang w:eastAsia="en-US"/>
        </w:rPr>
      </w:pPr>
    </w:p>
    <w:p w14:paraId="3DA06C33" w14:textId="77777777" w:rsidR="00283686" w:rsidRDefault="00283686" w:rsidP="003C5049">
      <w:pPr>
        <w:pStyle w:val="BodyText"/>
        <w:rPr>
          <w:b/>
          <w:sz w:val="24"/>
          <w:lang w:eastAsia="en-US"/>
        </w:rPr>
      </w:pPr>
    </w:p>
    <w:p w14:paraId="607076A9" w14:textId="77777777" w:rsidR="00283686" w:rsidRDefault="00283686" w:rsidP="003C5049">
      <w:pPr>
        <w:pStyle w:val="BodyText"/>
        <w:rPr>
          <w:b/>
          <w:sz w:val="24"/>
          <w:lang w:eastAsia="en-US"/>
        </w:rPr>
      </w:pPr>
    </w:p>
    <w:p w14:paraId="6BB97238" w14:textId="77777777" w:rsidR="00283686" w:rsidRDefault="00283686" w:rsidP="003C5049">
      <w:pPr>
        <w:pStyle w:val="BodyText"/>
        <w:rPr>
          <w:b/>
          <w:sz w:val="24"/>
          <w:lang w:eastAsia="en-US"/>
        </w:rPr>
      </w:pPr>
    </w:p>
    <w:p w14:paraId="255C3DE5" w14:textId="77777777" w:rsidR="00283686" w:rsidRDefault="00283686" w:rsidP="003C5049">
      <w:pPr>
        <w:pStyle w:val="BodyText"/>
        <w:rPr>
          <w:b/>
          <w:sz w:val="24"/>
          <w:lang w:eastAsia="en-US"/>
        </w:rPr>
      </w:pPr>
    </w:p>
    <w:p w14:paraId="68F9D743" w14:textId="77777777" w:rsidR="00283686" w:rsidRDefault="00283686" w:rsidP="003C5049">
      <w:pPr>
        <w:pStyle w:val="BodyText"/>
        <w:rPr>
          <w:b/>
          <w:sz w:val="24"/>
          <w:lang w:eastAsia="en-US"/>
        </w:rPr>
      </w:pPr>
    </w:p>
    <w:p w14:paraId="258B068F" w14:textId="77777777" w:rsidR="00283686" w:rsidRDefault="00283686" w:rsidP="003C5049">
      <w:pPr>
        <w:pStyle w:val="BodyText"/>
        <w:rPr>
          <w:b/>
          <w:sz w:val="24"/>
          <w:lang w:eastAsia="en-US"/>
        </w:rPr>
      </w:pPr>
    </w:p>
    <w:p w14:paraId="236E4730" w14:textId="77777777" w:rsidR="00283686" w:rsidRDefault="00283686" w:rsidP="003C5049">
      <w:pPr>
        <w:pStyle w:val="BodyText"/>
        <w:rPr>
          <w:b/>
          <w:sz w:val="24"/>
          <w:lang w:eastAsia="en-US"/>
        </w:rPr>
      </w:pPr>
    </w:p>
    <w:p w14:paraId="1D75B0D3" w14:textId="77777777" w:rsidR="00283686" w:rsidRDefault="00283686" w:rsidP="003C5049">
      <w:pPr>
        <w:pStyle w:val="BodyText"/>
        <w:rPr>
          <w:b/>
          <w:sz w:val="24"/>
          <w:lang w:eastAsia="en-US"/>
        </w:rPr>
      </w:pPr>
    </w:p>
    <w:p w14:paraId="64D3C4F5" w14:textId="77777777" w:rsidR="00283686" w:rsidRDefault="00283686" w:rsidP="003C5049">
      <w:pPr>
        <w:pStyle w:val="BodyText"/>
        <w:rPr>
          <w:b/>
          <w:sz w:val="24"/>
          <w:lang w:eastAsia="en-US"/>
        </w:rPr>
      </w:pPr>
    </w:p>
    <w:p w14:paraId="183C24FA" w14:textId="77777777" w:rsidR="00283686" w:rsidRDefault="00283686" w:rsidP="003C5049">
      <w:pPr>
        <w:pStyle w:val="BodyText"/>
        <w:rPr>
          <w:b/>
          <w:sz w:val="24"/>
          <w:lang w:eastAsia="en-US"/>
        </w:rPr>
      </w:pPr>
    </w:p>
    <w:p w14:paraId="38EC54B0" w14:textId="77777777" w:rsidR="00283686" w:rsidRDefault="00283686" w:rsidP="003C5049">
      <w:pPr>
        <w:pStyle w:val="BodyText"/>
        <w:rPr>
          <w:b/>
          <w:sz w:val="24"/>
          <w:lang w:eastAsia="en-US"/>
        </w:rPr>
      </w:pPr>
    </w:p>
    <w:sectPr w:rsidR="00283686" w:rsidSect="00962AC7">
      <w:headerReference w:type="even" r:id="rId16"/>
      <w:headerReference w:type="default" r:id="rId17"/>
      <w:footerReference w:type="default" r:id="rId18"/>
      <w:headerReference w:type="first" r:id="rId19"/>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8751" w14:textId="77777777" w:rsidR="003B607E" w:rsidRDefault="003B607E" w:rsidP="003C5B4F">
      <w:r>
        <w:separator/>
      </w:r>
    </w:p>
  </w:endnote>
  <w:endnote w:type="continuationSeparator" w:id="0">
    <w:p w14:paraId="572913DF" w14:textId="77777777" w:rsidR="003B607E" w:rsidRDefault="003B607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4CBD060B" w14:textId="77777777" w:rsidTr="00725842">
      <w:trPr>
        <w:trHeight w:val="70"/>
        <w:jc w:val="center"/>
      </w:trPr>
      <w:tc>
        <w:tcPr>
          <w:tcW w:w="1614" w:type="dxa"/>
          <w:vAlign w:val="center"/>
          <w:hideMark/>
        </w:tcPr>
        <w:p w14:paraId="7DE6123E"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7E56CE6E"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633A402E"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0A9DABF7" w14:textId="77777777" w:rsidR="00437460" w:rsidRPr="00A96917" w:rsidRDefault="00437460" w:rsidP="00437460">
    <w:pPr>
      <w:pStyle w:val="Footer"/>
      <w:jc w:val="both"/>
      <w:rPr>
        <w:rFonts w:asciiTheme="majorHAnsi" w:hAnsiTheme="majorHAnsi"/>
      </w:rPr>
    </w:pPr>
  </w:p>
  <w:p w14:paraId="7F64368C" w14:textId="77777777" w:rsidR="006C59A5" w:rsidRDefault="006C59A5"/>
  <w:p w14:paraId="44DA9D50" w14:textId="77777777" w:rsidR="006C59A5" w:rsidRDefault="006C59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A7AD" w14:textId="77777777" w:rsidR="003B607E" w:rsidRDefault="003B607E" w:rsidP="003C5B4F">
      <w:r>
        <w:separator/>
      </w:r>
    </w:p>
  </w:footnote>
  <w:footnote w:type="continuationSeparator" w:id="0">
    <w:p w14:paraId="21CB585D" w14:textId="77777777" w:rsidR="003B607E" w:rsidRDefault="003B607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AA36" w14:textId="77777777" w:rsidR="00905B07" w:rsidRDefault="003B607E">
    <w:pPr>
      <w:pStyle w:val="Header"/>
    </w:pPr>
    <w:r>
      <w:rPr>
        <w:noProof/>
        <w:lang w:eastAsia="en-US"/>
      </w:rPr>
      <w:pict w14:anchorId="68768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921A" w14:textId="77777777" w:rsidR="00C020F5" w:rsidRPr="00C020F5" w:rsidRDefault="003B607E"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259E1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61"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3F7DD9B2"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B0A2" w14:textId="77777777" w:rsidR="00905B07" w:rsidRDefault="003B607E">
    <w:pPr>
      <w:pStyle w:val="Header"/>
    </w:pPr>
    <w:r>
      <w:rPr>
        <w:noProof/>
        <w:lang w:eastAsia="en-US"/>
      </w:rPr>
      <w:pict w14:anchorId="3DFC9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76042"/>
    <w:multiLevelType w:val="multilevel"/>
    <w:tmpl w:val="FD80CC5E"/>
    <w:lvl w:ilvl="0">
      <w:numFmt w:val="decimal"/>
      <w:lvlText w:val="%1"/>
      <w:lvlJc w:val="left"/>
      <w:pPr>
        <w:ind w:left="372" w:hanging="372"/>
      </w:pPr>
      <w:rPr>
        <w:rFonts w:hint="default"/>
      </w:rPr>
    </w:lvl>
    <w:lvl w:ilvl="1">
      <w:start w:val="9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61E4004"/>
    <w:multiLevelType w:val="hybridMultilevel"/>
    <w:tmpl w:val="4A68F6DA"/>
    <w:lvl w:ilvl="0" w:tplc="BCA20244">
      <w:start w:val="1"/>
      <w:numFmt w:val="decimal"/>
      <w:lvlText w:val="[%1]"/>
      <w:lvlJc w:val="left"/>
      <w:pPr>
        <w:ind w:left="473" w:hanging="361"/>
        <w:jc w:val="left"/>
      </w:pPr>
      <w:rPr>
        <w:rFonts w:ascii="Times New Roman" w:eastAsia="Times New Roman" w:hAnsi="Times New Roman" w:cs="Times New Roman" w:hint="default"/>
        <w:spacing w:val="-1"/>
        <w:w w:val="100"/>
        <w:sz w:val="20"/>
        <w:szCs w:val="20"/>
        <w:lang w:val="en-US" w:eastAsia="en-US" w:bidi="ar-SA"/>
      </w:rPr>
    </w:lvl>
    <w:lvl w:ilvl="1" w:tplc="BE2ACC26">
      <w:numFmt w:val="bullet"/>
      <w:lvlText w:val="•"/>
      <w:lvlJc w:val="left"/>
      <w:pPr>
        <w:ind w:left="941" w:hanging="361"/>
      </w:pPr>
      <w:rPr>
        <w:rFonts w:hint="default"/>
        <w:lang w:val="en-US" w:eastAsia="en-US" w:bidi="ar-SA"/>
      </w:rPr>
    </w:lvl>
    <w:lvl w:ilvl="2" w:tplc="84D0BB40">
      <w:numFmt w:val="bullet"/>
      <w:lvlText w:val="•"/>
      <w:lvlJc w:val="left"/>
      <w:pPr>
        <w:ind w:left="1402" w:hanging="361"/>
      </w:pPr>
      <w:rPr>
        <w:rFonts w:hint="default"/>
        <w:lang w:val="en-US" w:eastAsia="en-US" w:bidi="ar-SA"/>
      </w:rPr>
    </w:lvl>
    <w:lvl w:ilvl="3" w:tplc="0B5C2276">
      <w:numFmt w:val="bullet"/>
      <w:lvlText w:val="•"/>
      <w:lvlJc w:val="left"/>
      <w:pPr>
        <w:ind w:left="1863" w:hanging="361"/>
      </w:pPr>
      <w:rPr>
        <w:rFonts w:hint="default"/>
        <w:lang w:val="en-US" w:eastAsia="en-US" w:bidi="ar-SA"/>
      </w:rPr>
    </w:lvl>
    <w:lvl w:ilvl="4" w:tplc="4D72A13C">
      <w:numFmt w:val="bullet"/>
      <w:lvlText w:val="•"/>
      <w:lvlJc w:val="left"/>
      <w:pPr>
        <w:ind w:left="2324" w:hanging="361"/>
      </w:pPr>
      <w:rPr>
        <w:rFonts w:hint="default"/>
        <w:lang w:val="en-US" w:eastAsia="en-US" w:bidi="ar-SA"/>
      </w:rPr>
    </w:lvl>
    <w:lvl w:ilvl="5" w:tplc="1AFA3ADC">
      <w:numFmt w:val="bullet"/>
      <w:lvlText w:val="•"/>
      <w:lvlJc w:val="left"/>
      <w:pPr>
        <w:ind w:left="2785" w:hanging="361"/>
      </w:pPr>
      <w:rPr>
        <w:rFonts w:hint="default"/>
        <w:lang w:val="en-US" w:eastAsia="en-US" w:bidi="ar-SA"/>
      </w:rPr>
    </w:lvl>
    <w:lvl w:ilvl="6" w:tplc="56A69CDE">
      <w:numFmt w:val="bullet"/>
      <w:lvlText w:val="•"/>
      <w:lvlJc w:val="left"/>
      <w:pPr>
        <w:ind w:left="3247" w:hanging="361"/>
      </w:pPr>
      <w:rPr>
        <w:rFonts w:hint="default"/>
        <w:lang w:val="en-US" w:eastAsia="en-US" w:bidi="ar-SA"/>
      </w:rPr>
    </w:lvl>
    <w:lvl w:ilvl="7" w:tplc="7D14DCD4">
      <w:numFmt w:val="bullet"/>
      <w:lvlText w:val="•"/>
      <w:lvlJc w:val="left"/>
      <w:pPr>
        <w:ind w:left="3708" w:hanging="361"/>
      </w:pPr>
      <w:rPr>
        <w:rFonts w:hint="default"/>
        <w:lang w:val="en-US" w:eastAsia="en-US" w:bidi="ar-SA"/>
      </w:rPr>
    </w:lvl>
    <w:lvl w:ilvl="8" w:tplc="4D7E357E">
      <w:numFmt w:val="bullet"/>
      <w:lvlText w:val="•"/>
      <w:lvlJc w:val="left"/>
      <w:pPr>
        <w:ind w:left="4169" w:hanging="361"/>
      </w:pPr>
      <w:rPr>
        <w:rFonts w:hint="default"/>
        <w:lang w:val="en-US" w:eastAsia="en-US" w:bidi="ar-SA"/>
      </w:rPr>
    </w:lvl>
  </w:abstractNum>
  <w:abstractNum w:abstractNumId="9" w15:restartNumberingAfterBreak="0">
    <w:nsid w:val="5BED5672"/>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0"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DB137B3"/>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2"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12"/>
  </w:num>
  <w:num w:numId="9">
    <w:abstractNumId w:val="10"/>
  </w:num>
  <w:num w:numId="10">
    <w:abstractNumId w:val="6"/>
  </w:num>
  <w:num w:numId="11">
    <w:abstractNumId w:val="9"/>
  </w:num>
  <w:num w:numId="12">
    <w:abstractNumId w:val="7"/>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8478E"/>
    <w:rsid w:val="000909A4"/>
    <w:rsid w:val="00090F66"/>
    <w:rsid w:val="00092B52"/>
    <w:rsid w:val="000A1397"/>
    <w:rsid w:val="000F6FF0"/>
    <w:rsid w:val="00156153"/>
    <w:rsid w:val="001611D6"/>
    <w:rsid w:val="001965AF"/>
    <w:rsid w:val="001A1321"/>
    <w:rsid w:val="001F0D66"/>
    <w:rsid w:val="00227F35"/>
    <w:rsid w:val="00231136"/>
    <w:rsid w:val="00237F10"/>
    <w:rsid w:val="0026378A"/>
    <w:rsid w:val="00283686"/>
    <w:rsid w:val="002C60BB"/>
    <w:rsid w:val="002F4DA0"/>
    <w:rsid w:val="00315A5D"/>
    <w:rsid w:val="003165B7"/>
    <w:rsid w:val="00324A8C"/>
    <w:rsid w:val="003659F6"/>
    <w:rsid w:val="0037519A"/>
    <w:rsid w:val="00384A58"/>
    <w:rsid w:val="003867C1"/>
    <w:rsid w:val="003A4DBC"/>
    <w:rsid w:val="003B49B2"/>
    <w:rsid w:val="003B607E"/>
    <w:rsid w:val="003C5049"/>
    <w:rsid w:val="003C5B4F"/>
    <w:rsid w:val="003E2D28"/>
    <w:rsid w:val="00404997"/>
    <w:rsid w:val="00422153"/>
    <w:rsid w:val="00426065"/>
    <w:rsid w:val="00426691"/>
    <w:rsid w:val="00437460"/>
    <w:rsid w:val="00440668"/>
    <w:rsid w:val="0048617F"/>
    <w:rsid w:val="004959E9"/>
    <w:rsid w:val="004B0F55"/>
    <w:rsid w:val="004C32D7"/>
    <w:rsid w:val="00511A52"/>
    <w:rsid w:val="00515B09"/>
    <w:rsid w:val="00541F15"/>
    <w:rsid w:val="00574303"/>
    <w:rsid w:val="00580A4A"/>
    <w:rsid w:val="00582298"/>
    <w:rsid w:val="00594FA0"/>
    <w:rsid w:val="005A173D"/>
    <w:rsid w:val="005E1EA1"/>
    <w:rsid w:val="005E35DE"/>
    <w:rsid w:val="005F7A1F"/>
    <w:rsid w:val="00602C71"/>
    <w:rsid w:val="006112BB"/>
    <w:rsid w:val="0063041E"/>
    <w:rsid w:val="00655E23"/>
    <w:rsid w:val="00655F3C"/>
    <w:rsid w:val="00682140"/>
    <w:rsid w:val="00692375"/>
    <w:rsid w:val="00692A38"/>
    <w:rsid w:val="006C0A2C"/>
    <w:rsid w:val="006C59A5"/>
    <w:rsid w:val="006C5DAA"/>
    <w:rsid w:val="0070086A"/>
    <w:rsid w:val="007079C8"/>
    <w:rsid w:val="00737E30"/>
    <w:rsid w:val="00744FBA"/>
    <w:rsid w:val="00782518"/>
    <w:rsid w:val="007D452E"/>
    <w:rsid w:val="007D522D"/>
    <w:rsid w:val="007E4755"/>
    <w:rsid w:val="008572F1"/>
    <w:rsid w:val="00860DA1"/>
    <w:rsid w:val="00872542"/>
    <w:rsid w:val="00883331"/>
    <w:rsid w:val="00895F1C"/>
    <w:rsid w:val="008C48BD"/>
    <w:rsid w:val="008D547A"/>
    <w:rsid w:val="00905B07"/>
    <w:rsid w:val="00923A61"/>
    <w:rsid w:val="00947495"/>
    <w:rsid w:val="00962AC7"/>
    <w:rsid w:val="00991FA3"/>
    <w:rsid w:val="009A4384"/>
    <w:rsid w:val="009E0DB6"/>
    <w:rsid w:val="00A071CD"/>
    <w:rsid w:val="00A1438C"/>
    <w:rsid w:val="00A74A9A"/>
    <w:rsid w:val="00A9368B"/>
    <w:rsid w:val="00A96917"/>
    <w:rsid w:val="00B170D0"/>
    <w:rsid w:val="00B2063E"/>
    <w:rsid w:val="00B2483C"/>
    <w:rsid w:val="00B44AEB"/>
    <w:rsid w:val="00B50533"/>
    <w:rsid w:val="00B51093"/>
    <w:rsid w:val="00B64DCA"/>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D6206"/>
    <w:rsid w:val="00D21527"/>
    <w:rsid w:val="00D26A36"/>
    <w:rsid w:val="00D71D91"/>
    <w:rsid w:val="00D836FA"/>
    <w:rsid w:val="00D90971"/>
    <w:rsid w:val="00DA1C9C"/>
    <w:rsid w:val="00E12EBA"/>
    <w:rsid w:val="00E56B9B"/>
    <w:rsid w:val="00E82A80"/>
    <w:rsid w:val="00EE3FD9"/>
    <w:rsid w:val="00EF683D"/>
    <w:rsid w:val="00F06556"/>
    <w:rsid w:val="00F219F1"/>
    <w:rsid w:val="00F2713B"/>
    <w:rsid w:val="00F350F9"/>
    <w:rsid w:val="00F4168E"/>
    <w:rsid w:val="00F6531C"/>
    <w:rsid w:val="00FA56D9"/>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oNotEmbedSmartTags/>
  <w:decimalSymbol w:val="."/>
  <w:listSeparator w:val=","/>
  <w14:docId w14:val="7A8E4E48"/>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1"/>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customStyle="1" w:styleId="TableParagraph">
    <w:name w:val="Table Paragraph"/>
    <w:basedOn w:val="Normal"/>
    <w:uiPriority w:val="1"/>
    <w:qFormat/>
    <w:rsid w:val="0026378A"/>
    <w:pPr>
      <w:widowControl w:val="0"/>
      <w:suppressAutoHyphens w:val="0"/>
      <w:autoSpaceDE w:val="0"/>
      <w:autoSpaceDN w:val="0"/>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SUSHANT KULKARNI</cp:lastModifiedBy>
  <cp:revision>4</cp:revision>
  <cp:lastPrinted>1900-12-31T18:30:00Z</cp:lastPrinted>
  <dcterms:created xsi:type="dcterms:W3CDTF">2021-05-11T17:38:00Z</dcterms:created>
  <dcterms:modified xsi:type="dcterms:W3CDTF">2021-05-11T18:04:00Z</dcterms:modified>
</cp:coreProperties>
</file>