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bookmarkStart w:id="0" w:name="_GoBack"/>
          <w:bookmarkEnd w:id="0"/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CF2E04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512770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512770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A8183F" w:rsidRPr="003F1B9A">
                    <w:rPr>
                      <w:rStyle w:val="a7"/>
                      <w:rFonts w:hint="eastAsia"/>
                    </w:rPr>
                    <w:t>alternate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512770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512770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CF2E04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Default="00512770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Pr="00677E47" w:rsidRDefault="00CF2E04" w:rsidP="004019B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420271">
      <w:pPr>
        <w:pStyle w:val="a4"/>
        <w:numPr>
          <w:ilvl w:val="1"/>
          <w:numId w:val="4"/>
        </w:numPr>
      </w:pPr>
      <w:r>
        <w:rPr>
          <w:rFonts w:asciiTheme="minorEastAsia" w:eastAsiaTheme="minorEastAsia" w:hAnsiTheme="minorEastAsia" w:hint="eastAsia"/>
        </w:rPr>
        <w:t xml:space="preserve">프로젝트 </w:t>
      </w:r>
      <w:proofErr w:type="gramStart"/>
      <w:r w:rsidR="00420271">
        <w:rPr>
          <w:rFonts w:asciiTheme="minorEastAsia" w:eastAsiaTheme="minorEastAsia" w:hAnsiTheme="minorEastAsia" w:hint="eastAsia"/>
        </w:rPr>
        <w:t>가치</w:t>
      </w:r>
      <w:r>
        <w:rPr>
          <w:rFonts w:asciiTheme="minorEastAsia" w:eastAsiaTheme="minorEastAsia" w:hAnsiTheme="minorEastAsia" w:hint="eastAsia"/>
        </w:rPr>
        <w:t xml:space="preserve"> .</w:t>
      </w:r>
      <w:r w:rsidRPr="00677E47">
        <w:rPr>
          <w:rFonts w:asciiTheme="minorEastAsia" w:eastAsiaTheme="minorEastAsia" w:hAnsiTheme="minorEastAsia"/>
        </w:rPr>
        <w:t>…</w:t>
      </w:r>
      <w:proofErr w:type="gramEnd"/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</w:t>
      </w:r>
      <w:r w:rsidR="00420271">
        <w:rPr>
          <w:rFonts w:asciiTheme="minorEastAsia" w:eastAsiaTheme="minorEastAsia" w:hAnsiTheme="minorEastAsia"/>
        </w:rPr>
        <w:t>……………………</w:t>
      </w:r>
      <w:r w:rsidR="00420271">
        <w:rPr>
          <w:rFonts w:asciiTheme="minorEastAsia" w:eastAsiaTheme="minorEastAsia" w:hAnsiTheme="minorEastAsia" w:hint="eastAsia"/>
        </w:rPr>
        <w:t>...</w:t>
      </w:r>
      <w:r w:rsidRPr="00677E47"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</w:t>
      </w:r>
      <w:proofErr w:type="gramStart"/>
      <w:r>
        <w:rPr>
          <w:rFonts w:asciiTheme="minorEastAsia" w:eastAsiaTheme="minorEastAsia" w:hAnsiTheme="minorEastAsia" w:hint="eastAsia"/>
        </w:rPr>
        <w:t>소개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 w:rsidR="00420271"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>
        <w:rPr>
          <w:rFonts w:asciiTheme="minorEastAsia" w:eastAsiaTheme="minorEastAsia" w:hAnsiTheme="minorEastAsia"/>
        </w:rPr>
        <w:t>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E50E1A" w:rsidRDefault="00E50E1A" w:rsidP="00DE78B6"/>
    <w:p w:rsidR="009D7B48" w:rsidRDefault="009D7B48" w:rsidP="00DE78B6"/>
    <w:p w:rsidR="009D7B48" w:rsidRDefault="009D7B48" w:rsidP="00DE78B6"/>
    <w:p w:rsidR="009D7B48" w:rsidRDefault="009D7B48" w:rsidP="00DE78B6"/>
    <w:p w:rsidR="009D7B48" w:rsidRDefault="009D7B48" w:rsidP="00DE78B6"/>
    <w:p w:rsidR="009D7B48" w:rsidRDefault="009D7B48" w:rsidP="00DE78B6"/>
    <w:p w:rsidR="009F0FC1" w:rsidRPr="009F0FC1" w:rsidRDefault="007918DE" w:rsidP="009F0FC1">
      <w:pPr>
        <w:pStyle w:val="a3"/>
        <w:numPr>
          <w:ilvl w:val="0"/>
          <w:numId w:val="20"/>
        </w:numPr>
        <w:ind w:leftChars="0"/>
      </w:pPr>
      <w:r w:rsidRPr="006C73CC">
        <w:rPr>
          <w:rFonts w:hint="eastAsia"/>
          <w:b/>
          <w:sz w:val="24"/>
          <w:szCs w:val="24"/>
        </w:rPr>
        <w:lastRenderedPageBreak/>
        <w:t>프로젝트 개요</w:t>
      </w:r>
    </w:p>
    <w:p w:rsidR="000B5CB2" w:rsidRPr="009F0FC1" w:rsidRDefault="004323AA" w:rsidP="009F0FC1">
      <w:pPr>
        <w:pStyle w:val="a3"/>
        <w:numPr>
          <w:ilvl w:val="1"/>
          <w:numId w:val="4"/>
        </w:numPr>
        <w:ind w:leftChars="0"/>
      </w:pPr>
      <w:r w:rsidRPr="009F0FC1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9F0FC1">
        <w:rPr>
          <w:rFonts w:asciiTheme="minorEastAsia" w:hAnsiTheme="minorEastAsia" w:cs="함초롬바탕"/>
          <w:shd w:val="clear" w:color="auto" w:fill="FFFFFF"/>
        </w:rPr>
        <w:br/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어느 장소를 가도 전시되어 있는 디스플레이를 쉽게 볼 수 있고 여러 사용자들이 하나의 디스플레이를 보는 사용자 경험이 많다. </w:t>
      </w:r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 xml:space="preserve">또한 </w:t>
      </w:r>
      <w:proofErr w:type="spellStart"/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>스마트폰</w:t>
      </w:r>
      <w:proofErr w:type="spellEnd"/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 xml:space="preserve"> 시대가 열려 1인 1스마트폰 시대가 도래하고 있다. 위와 같이 한 디스플레이를 이용하여 여러 단말기들을 이용할 수 있는 유기적 환경을 제공하는 기술은 보편화 되어 있지 않다. </w:t>
      </w:r>
      <w:r w:rsidR="004468B7" w:rsidRPr="009F0FC1">
        <w:rPr>
          <w:rFonts w:asciiTheme="minorEastAsia" w:hAnsiTheme="minorEastAsia" w:cs="함초롬바탕" w:hint="eastAsia"/>
          <w:shd w:val="clear" w:color="auto" w:fill="FFFFFF"/>
        </w:rPr>
        <w:t xml:space="preserve">그래서 개발자가 </w:t>
      </w:r>
      <w:r w:rsidR="004468B7">
        <w:rPr>
          <w:rFonts w:hint="eastAsia"/>
        </w:rPr>
        <w:t xml:space="preserve">같은 네트워크에 위치한 디스플레이와 단말기 간의 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쉽게 구현 가능하게 도와줄 수 Sharing On Display를 개발하게 되었다.</w:t>
      </w:r>
      <w:r w:rsidR="004468B7">
        <w:br/>
      </w:r>
    </w:p>
    <w:p w:rsidR="0037269F" w:rsidRDefault="004323AA" w:rsidP="00526AFE">
      <w:pPr>
        <w:pStyle w:val="a3"/>
        <w:numPr>
          <w:ilvl w:val="1"/>
          <w:numId w:val="4"/>
        </w:numPr>
        <w:ind w:leftChars="0"/>
      </w:pPr>
      <w:r>
        <w:rPr>
          <w:rFonts w:asciiTheme="minorEastAsia" w:hAnsiTheme="minorEastAsia" w:hint="eastAsia"/>
        </w:rPr>
        <w:t xml:space="preserve">프로젝트 </w:t>
      </w:r>
      <w:r w:rsidR="00420271">
        <w:rPr>
          <w:rFonts w:asciiTheme="minorEastAsia" w:hAnsiTheme="minorEastAsia" w:hint="eastAsia"/>
        </w:rPr>
        <w:t>가치</w:t>
      </w:r>
      <w:r w:rsidR="009D7B48">
        <w:rPr>
          <w:rFonts w:asciiTheme="minorEastAsia" w:hAnsiTheme="minorEastAsia" w:hint="eastAsia"/>
        </w:rPr>
        <w:br/>
      </w:r>
      <w:r w:rsidR="009D7B48">
        <w:rPr>
          <w:rFonts w:asciiTheme="minorEastAsia" w:hAnsiTheme="minorEastAsia" w:hint="eastAsia"/>
        </w:rPr>
        <w:br/>
      </w:r>
      <w:r w:rsidR="009D7B48" w:rsidRPr="009D7B48">
        <w:rPr>
          <w:rFonts w:asciiTheme="minorEastAsia" w:hAnsiTheme="minorEastAsia" w:hint="eastAsia"/>
        </w:rPr>
        <w:t>현재</w:t>
      </w:r>
      <w:r w:rsidR="009D7B48" w:rsidRPr="009D7B48">
        <w:rPr>
          <w:rFonts w:asciiTheme="minorEastAsia" w:hAnsiTheme="minorEastAsia"/>
        </w:rPr>
        <w:t xml:space="preserve"> 스마트TV가 </w:t>
      </w:r>
      <w:r w:rsidR="009D7B48">
        <w:rPr>
          <w:rFonts w:asciiTheme="minorEastAsia" w:hAnsiTheme="minorEastAsia" w:hint="eastAsia"/>
        </w:rPr>
        <w:t>보급되</w:t>
      </w:r>
      <w:r w:rsidR="0063038B">
        <w:rPr>
          <w:rFonts w:asciiTheme="minorEastAsia" w:hAnsiTheme="minorEastAsia" w:hint="eastAsia"/>
        </w:rPr>
        <w:t>었지만</w:t>
      </w:r>
      <w:r w:rsidR="009D7B48">
        <w:rPr>
          <w:rFonts w:asciiTheme="minorEastAsia" w:hAnsiTheme="minorEastAsia" w:hint="eastAsia"/>
        </w:rPr>
        <w:t xml:space="preserve"> </w:t>
      </w:r>
      <w:r w:rsidR="009D7B48" w:rsidRPr="009D7B48">
        <w:rPr>
          <w:rFonts w:asciiTheme="minorEastAsia" w:hAnsiTheme="minorEastAsia" w:hint="eastAsia"/>
        </w:rPr>
        <w:t>아직</w:t>
      </w:r>
      <w:r w:rsidR="009D7B48" w:rsidRPr="009D7B48">
        <w:rPr>
          <w:rFonts w:asciiTheme="minorEastAsia" w:hAnsiTheme="minorEastAsia"/>
        </w:rPr>
        <w:t xml:space="preserve"> 많은 개발자들이</w:t>
      </w:r>
      <w:r w:rsidR="0063038B">
        <w:rPr>
          <w:rFonts w:asciiTheme="minorEastAsia" w:hAnsiTheme="minorEastAsia" w:hint="eastAsia"/>
        </w:rPr>
        <w:t xml:space="preserve"> 개발에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/>
        </w:rPr>
        <w:t>참여</w:t>
      </w:r>
      <w:r w:rsidR="0063038B">
        <w:rPr>
          <w:rFonts w:asciiTheme="minorEastAsia" w:hAnsiTheme="minorEastAsia" w:hint="eastAsia"/>
        </w:rPr>
        <w:t>하고 있지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>않</w:t>
      </w:r>
      <w:r w:rsidR="009D7B48" w:rsidRPr="009D7B48">
        <w:rPr>
          <w:rFonts w:asciiTheme="minorEastAsia" w:hAnsiTheme="minorEastAsia"/>
        </w:rPr>
        <w:t>다.</w:t>
      </w:r>
      <w:r w:rsidR="0063038B">
        <w:rPr>
          <w:rFonts w:asciiTheme="minorEastAsia" w:hAnsiTheme="minorEastAsia" w:hint="eastAsia"/>
        </w:rPr>
        <w:t xml:space="preserve"> 하지만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 xml:space="preserve">본 프레임워크를 이용하면 </w:t>
      </w:r>
      <w:r w:rsidR="009D7B48" w:rsidRPr="009D7B48">
        <w:rPr>
          <w:rFonts w:asciiTheme="minorEastAsia" w:hAnsiTheme="minorEastAsia"/>
        </w:rPr>
        <w:t xml:space="preserve">개발자들의 </w:t>
      </w:r>
      <w:r w:rsidR="0063038B">
        <w:rPr>
          <w:rFonts w:asciiTheme="minorEastAsia" w:hAnsiTheme="minorEastAsia" w:hint="eastAsia"/>
        </w:rPr>
        <w:t xml:space="preserve">스마트TV와 </w:t>
      </w:r>
      <w:proofErr w:type="spellStart"/>
      <w:r w:rsidR="0063038B">
        <w:rPr>
          <w:rFonts w:asciiTheme="minorEastAsia" w:hAnsiTheme="minorEastAsia" w:hint="eastAsia"/>
        </w:rPr>
        <w:t>스마트폰의</w:t>
      </w:r>
      <w:proofErr w:type="spellEnd"/>
      <w:r w:rsidR="0063038B">
        <w:rPr>
          <w:rFonts w:asciiTheme="minorEastAsia" w:hAnsiTheme="minorEastAsia" w:hint="eastAsia"/>
        </w:rPr>
        <w:t xml:space="preserve"> 개발을 유도할 수 있다</w:t>
      </w:r>
      <w:r w:rsidR="009D7B48" w:rsidRPr="009D7B48">
        <w:rPr>
          <w:rFonts w:asciiTheme="minorEastAsia" w:hAnsiTheme="minorEastAsia"/>
        </w:rPr>
        <w:t>.</w:t>
      </w:r>
      <w:r w:rsidR="0063038B">
        <w:rPr>
          <w:rFonts w:asciiTheme="minorEastAsia" w:hAnsiTheme="minorEastAsia" w:hint="eastAsia"/>
        </w:rPr>
        <w:t xml:space="preserve"> </w:t>
      </w:r>
      <w:proofErr w:type="spellStart"/>
      <w:r w:rsidR="009D7B48">
        <w:rPr>
          <w:rFonts w:asciiTheme="minorEastAsia" w:hAnsiTheme="minorEastAsia" w:hint="eastAsia"/>
        </w:rPr>
        <w:t>스마트폰의</w:t>
      </w:r>
      <w:proofErr w:type="spellEnd"/>
      <w:r w:rsidR="009D7B48">
        <w:rPr>
          <w:rFonts w:asciiTheme="minorEastAsia" w:hAnsiTheme="minorEastAsia" w:hint="eastAsia"/>
        </w:rPr>
        <w:t xml:space="preserve"> 보급이 가속화됨에 따라 </w:t>
      </w:r>
      <w:proofErr w:type="spellStart"/>
      <w:r w:rsidR="009D7B48">
        <w:rPr>
          <w:rFonts w:asciiTheme="minorEastAsia" w:hAnsiTheme="minorEastAsia" w:hint="eastAsia"/>
        </w:rPr>
        <w:t>스마트폰을</w:t>
      </w:r>
      <w:proofErr w:type="spellEnd"/>
      <w:r w:rsidR="009D7B48">
        <w:rPr>
          <w:rFonts w:asciiTheme="minorEastAsia" w:hAnsiTheme="minorEastAsia" w:hint="eastAsia"/>
        </w:rPr>
        <w:t xml:space="preserve"> 이용하여 매체에 접근하는 방식이 익숙</w:t>
      </w:r>
      <w:r w:rsidR="0063038B">
        <w:rPr>
          <w:rFonts w:asciiTheme="minorEastAsia" w:hAnsiTheme="minorEastAsia" w:hint="eastAsia"/>
        </w:rPr>
        <w:t>하다. 그러므로 사용자가</w:t>
      </w:r>
      <w:r w:rsidR="009D7B48">
        <w:rPr>
          <w:rFonts w:asciiTheme="minorEastAsia" w:hAnsiTheme="minorEastAsia" w:hint="eastAsia"/>
        </w:rPr>
        <w:t xml:space="preserve"> </w:t>
      </w:r>
      <w:proofErr w:type="spellStart"/>
      <w:r w:rsidR="009D7B48">
        <w:rPr>
          <w:rFonts w:asciiTheme="minorEastAsia" w:hAnsiTheme="minorEastAsia" w:hint="eastAsia"/>
        </w:rPr>
        <w:t>스마트폰을</w:t>
      </w:r>
      <w:proofErr w:type="spellEnd"/>
      <w:r w:rsidR="009D7B48">
        <w:rPr>
          <w:rFonts w:asciiTheme="minorEastAsia" w:hAnsiTheme="minorEastAsia" w:hint="eastAsia"/>
        </w:rPr>
        <w:t xml:space="preserve"> 이용하여 스마트TV만이 가질 수 있는 </w:t>
      </w:r>
      <w:proofErr w:type="spellStart"/>
      <w:r w:rsidR="009D7B48">
        <w:rPr>
          <w:rFonts w:asciiTheme="minorEastAsia" w:hAnsiTheme="minorEastAsia" w:hint="eastAsia"/>
        </w:rPr>
        <w:t>컨텐츠</w:t>
      </w:r>
      <w:r w:rsidR="0063038B">
        <w:rPr>
          <w:rFonts w:asciiTheme="minorEastAsia" w:hAnsiTheme="minorEastAsia" w:hint="eastAsia"/>
        </w:rPr>
        <w:t>에</w:t>
      </w:r>
      <w:proofErr w:type="spellEnd"/>
      <w:r w:rsidR="009D7B48">
        <w:rPr>
          <w:rFonts w:asciiTheme="minorEastAsia" w:hAnsiTheme="minorEastAsia" w:hint="eastAsia"/>
        </w:rPr>
        <w:t xml:space="preserve"> 쉽게 접근 가능하다.</w:t>
      </w:r>
      <w:r w:rsidR="0063038B">
        <w:rPr>
          <w:rFonts w:asciiTheme="minorEastAsia" w:hAnsiTheme="minorEastAsia" w:hint="eastAsia"/>
        </w:rPr>
        <w:t xml:space="preserve"> </w:t>
      </w:r>
      <w:proofErr w:type="spellStart"/>
      <w:r w:rsidR="0063038B" w:rsidRPr="009D7B48">
        <w:rPr>
          <w:rFonts w:asciiTheme="minorEastAsia" w:hAnsiTheme="minorEastAsia" w:hint="eastAsia"/>
        </w:rPr>
        <w:t>스마트폰과</w:t>
      </w:r>
      <w:proofErr w:type="spellEnd"/>
      <w:r w:rsidR="0063038B" w:rsidRPr="009D7B48">
        <w:rPr>
          <w:rFonts w:asciiTheme="minorEastAsia" w:hAnsiTheme="minorEastAsia"/>
        </w:rPr>
        <w:t xml:space="preserve"> 디스플레이의 통신을 </w:t>
      </w:r>
      <w:r w:rsidR="0063038B">
        <w:rPr>
          <w:rFonts w:asciiTheme="minorEastAsia" w:hAnsiTheme="minorEastAsia"/>
        </w:rPr>
        <w:t>이용</w:t>
      </w:r>
      <w:r w:rsidR="0063038B">
        <w:rPr>
          <w:rFonts w:asciiTheme="minorEastAsia" w:hAnsiTheme="minorEastAsia" w:hint="eastAsia"/>
        </w:rPr>
        <w:t>하여</w:t>
      </w:r>
      <w:r w:rsidR="0063038B" w:rsidRPr="009D7B48">
        <w:rPr>
          <w:rFonts w:asciiTheme="minorEastAsia" w:hAnsiTheme="minorEastAsia"/>
        </w:rPr>
        <w:t xml:space="preserve"> </w:t>
      </w:r>
      <w:proofErr w:type="spellStart"/>
      <w:r w:rsidR="0063038B" w:rsidRPr="009D7B48">
        <w:rPr>
          <w:rFonts w:asciiTheme="minorEastAsia" w:hAnsiTheme="minorEastAsia"/>
        </w:rPr>
        <w:t>컨텐츠를</w:t>
      </w:r>
      <w:proofErr w:type="spellEnd"/>
      <w:r w:rsidR="0063038B" w:rsidRPr="009D7B48">
        <w:rPr>
          <w:rFonts w:asciiTheme="minorEastAsia" w:hAnsiTheme="minorEastAsia"/>
        </w:rPr>
        <w:t xml:space="preserve"> 만들고 광고를 넣으면 양방향 </w:t>
      </w:r>
      <w:r w:rsidR="0063038B">
        <w:rPr>
          <w:rFonts w:asciiTheme="minorEastAsia" w:hAnsiTheme="minorEastAsia" w:hint="eastAsia"/>
        </w:rPr>
        <w:t>통신</w:t>
      </w:r>
      <w:r w:rsidR="0063038B">
        <w:rPr>
          <w:rFonts w:asciiTheme="minorEastAsia" w:hAnsiTheme="minorEastAsia"/>
        </w:rPr>
        <w:t>환경</w:t>
      </w:r>
      <w:r w:rsidR="0063038B">
        <w:rPr>
          <w:rFonts w:asciiTheme="minorEastAsia" w:hAnsiTheme="minorEastAsia" w:hint="eastAsia"/>
        </w:rPr>
        <w:t xml:space="preserve">이므로 </w:t>
      </w:r>
      <w:r w:rsidR="0063038B" w:rsidRPr="009D7B48">
        <w:rPr>
          <w:rFonts w:asciiTheme="minorEastAsia" w:hAnsiTheme="minorEastAsia"/>
        </w:rPr>
        <w:t>흥미 유발과 시선</w:t>
      </w:r>
      <w:r w:rsidR="0063038B">
        <w:rPr>
          <w:rFonts w:asciiTheme="minorEastAsia" w:hAnsiTheme="minorEastAsia" w:hint="eastAsia"/>
        </w:rPr>
        <w:t xml:space="preserve">을 끔으로써 </w:t>
      </w:r>
      <w:r w:rsidR="0063038B" w:rsidRPr="009D7B48">
        <w:rPr>
          <w:rFonts w:asciiTheme="minorEastAsia" w:hAnsiTheme="minorEastAsia"/>
        </w:rPr>
        <w:t xml:space="preserve">기존 </w:t>
      </w:r>
      <w:proofErr w:type="spellStart"/>
      <w:r w:rsidR="0063038B" w:rsidRPr="009D7B48">
        <w:rPr>
          <w:rFonts w:asciiTheme="minorEastAsia" w:hAnsiTheme="minorEastAsia"/>
        </w:rPr>
        <w:t>단방향</w:t>
      </w:r>
      <w:proofErr w:type="spellEnd"/>
      <w:r w:rsidR="0063038B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>통신</w:t>
      </w:r>
      <w:r w:rsidR="0063038B">
        <w:rPr>
          <w:rFonts w:asciiTheme="minorEastAsia" w:hAnsiTheme="minorEastAsia"/>
        </w:rPr>
        <w:t>환경</w:t>
      </w:r>
      <w:r w:rsidR="0063038B" w:rsidRPr="009D7B48">
        <w:rPr>
          <w:rFonts w:asciiTheme="minorEastAsia" w:hAnsiTheme="minorEastAsia"/>
        </w:rPr>
        <w:t>에 탑재한 광고보다 훨씬 커다란</w:t>
      </w:r>
      <w:r w:rsidR="0063038B">
        <w:rPr>
          <w:rFonts w:asciiTheme="minorEastAsia" w:hAnsiTheme="minorEastAsia" w:hint="eastAsia"/>
        </w:rPr>
        <w:t xml:space="preserve"> 홍보</w:t>
      </w:r>
      <w:r w:rsidR="0063038B" w:rsidRPr="009D7B48">
        <w:rPr>
          <w:rFonts w:asciiTheme="minorEastAsia" w:hAnsiTheme="minorEastAsia"/>
        </w:rPr>
        <w:t xml:space="preserve"> 효과를 낼 수 있다.</w:t>
      </w:r>
      <w:r w:rsidR="0063038B">
        <w:rPr>
          <w:rFonts w:asciiTheme="minorEastAsia" w:hAnsiTheme="minorEastAsia" w:hint="eastAsia"/>
        </w:rPr>
        <w:t xml:space="preserve"> </w:t>
      </w:r>
      <w:r w:rsidR="009D7B48">
        <w:rPr>
          <w:rFonts w:asciiTheme="minorEastAsia" w:hAnsiTheme="minorEastAsia" w:hint="eastAsia"/>
        </w:rPr>
        <w:t xml:space="preserve">한 공간에서 다수의 사람들이 하나의 </w:t>
      </w:r>
      <w:proofErr w:type="spellStart"/>
      <w:r w:rsidR="009D7B48">
        <w:rPr>
          <w:rFonts w:asciiTheme="minorEastAsia" w:hAnsiTheme="minorEastAsia" w:hint="eastAsia"/>
        </w:rPr>
        <w:t>컨텐츠를</w:t>
      </w:r>
      <w:proofErr w:type="spellEnd"/>
      <w:r w:rsidR="009D7B48">
        <w:rPr>
          <w:rFonts w:asciiTheme="minorEastAsia" w:hAnsiTheme="minorEastAsia" w:hint="eastAsia"/>
        </w:rPr>
        <w:t xml:space="preserve"> 공유함으로써 새로운 가치를 창조</w:t>
      </w:r>
      <w:r w:rsidR="0063038B">
        <w:rPr>
          <w:rFonts w:asciiTheme="minorEastAsia" w:hAnsiTheme="minorEastAsia" w:hint="eastAsia"/>
        </w:rPr>
        <w:t>할 수 있는</w:t>
      </w:r>
      <w:r w:rsidR="009D7B48">
        <w:rPr>
          <w:rFonts w:asciiTheme="minorEastAsia" w:hAnsiTheme="minorEastAsia" w:hint="eastAsia"/>
        </w:rPr>
        <w:t xml:space="preserve"> 공간을 제공한다.</w:t>
      </w:r>
      <w:r w:rsidR="00420271">
        <w:rPr>
          <w:rFonts w:asciiTheme="minorEastAsia" w:hAnsiTheme="minorEastAsia"/>
        </w:rPr>
        <w:br/>
      </w:r>
    </w:p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t>프로젝트 결과물의 개요</w:t>
      </w:r>
    </w:p>
    <w:p w:rsidR="005F6EB8" w:rsidRDefault="0043061D" w:rsidP="005F6EB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F6EB8" w:rsidRPr="004A00C2" w:rsidRDefault="0043061D" w:rsidP="005F6EB8">
      <w:pPr>
        <w:pStyle w:val="a3"/>
        <w:numPr>
          <w:ilvl w:val="1"/>
          <w:numId w:val="22"/>
        </w:numPr>
        <w:ind w:leftChars="0"/>
      </w:pPr>
      <w:r w:rsidRPr="005F6EB8">
        <w:rPr>
          <w:rFonts w:asciiTheme="minorEastAsia" w:hAnsiTheme="minorEastAsia" w:hint="eastAsia"/>
        </w:rPr>
        <w:t xml:space="preserve">프로젝트 결과물의 소개 </w:t>
      </w:r>
      <w:r w:rsidR="005F6EB8" w:rsidRPr="005F6EB8">
        <w:rPr>
          <w:rFonts w:asciiTheme="minorEastAsia" w:hAnsiTheme="minorEastAsia"/>
        </w:rPr>
        <w:br/>
      </w:r>
      <w:r w:rsidR="005F6EB8" w:rsidRPr="005F6EB8">
        <w:rPr>
          <w:rFonts w:asciiTheme="minorEastAsia" w:hAnsiTheme="minorEastAsia"/>
        </w:rPr>
        <w:br/>
      </w:r>
      <w:r w:rsidR="005F6EB8">
        <w:rPr>
          <w:rFonts w:hint="eastAsia"/>
        </w:rPr>
        <w:t xml:space="preserve">Sharing on display(이하 SOD 시스템)는 하나의 디스플레이에 여러 개의 단말기들이 접속할 수 있도록 해주는 프레임워크를 말한다. 이는 개발자들이 디스플레이와 단말기들이 상호 통신할 수 있는 환경을 더욱 용이하게 이용할 수 있도록 만들어 개발이 편하게 만들어준다. 또한 SOD 시스템은 디스플레이와 단말기와의 거리를 가시적인 거리에서 통신하게끔 하여 사용자가 볼 수 없는 디스플레이의 </w:t>
      </w:r>
      <w:r w:rsidR="005F6EB8">
        <w:rPr>
          <w:rFonts w:hint="eastAsia"/>
        </w:rPr>
        <w:lastRenderedPageBreak/>
        <w:t xml:space="preserve">접근은 제한했다. </w:t>
      </w:r>
      <w:r w:rsidR="004468B7">
        <w:rPr>
          <w:rFonts w:hint="eastAsia"/>
        </w:rPr>
        <w:t xml:space="preserve">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하나의 디스플레이에서 공유가 가능하다.</w:t>
      </w:r>
      <w:r w:rsidR="005F6EB8">
        <w:br/>
      </w:r>
    </w:p>
    <w:p w:rsidR="005B57C5" w:rsidRPr="005B57C5" w:rsidRDefault="0043061D" w:rsidP="00C47E45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 w:rsidRPr="005F6EB8">
        <w:rPr>
          <w:rFonts w:asciiTheme="minorEastAsia" w:eastAsiaTheme="minorEastAsia" w:hAnsiTheme="minorEastAsia" w:hint="eastAsia"/>
        </w:rPr>
        <w:t xml:space="preserve">프로젝트 결과물의 특징 </w:t>
      </w:r>
      <w:r w:rsidR="00C47E45">
        <w:rPr>
          <w:rFonts w:asciiTheme="minorEastAsia" w:eastAsiaTheme="minorEastAsia" w:hAnsiTheme="minor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</w:rPr>
        <w:t>본 프레임워크는</w:t>
      </w:r>
      <w:r w:rsidR="00B458B3">
        <w:rPr>
          <w:rFonts w:asciiTheme="minorEastAsia" w:eastAsiaTheme="minorEastAsia" w:hAnsiTheme="minorEastAsia" w:hint="eastAsia"/>
        </w:rPr>
        <w:t xml:space="preserve"> 가시적 위치에 있는 디스플레이를 </w:t>
      </w:r>
      <w:proofErr w:type="spellStart"/>
      <w:r w:rsidR="00B458B3">
        <w:rPr>
          <w:rFonts w:asciiTheme="minorEastAsia" w:eastAsiaTheme="minorEastAsia" w:hAnsiTheme="minorEastAsia" w:hint="eastAsia"/>
        </w:rPr>
        <w:t>스마트폰으로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조작하여 여러 사용자들에게 다양한 서비스를 제공 가능하다. 또한 개발자들도 본 프레임워크를 사용하여 서비스 개발이 편리하도록 하였다. 파일, 저장소를 관리 하기 쉽도록 인터페이스를 제공하였으며 주변의 디스플레이를 검색하는 기능 또한 제공한다. 그리고 </w:t>
      </w:r>
      <w:proofErr w:type="spellStart"/>
      <w:r w:rsidR="00B458B3">
        <w:rPr>
          <w:rFonts w:asciiTheme="minorEastAsia" w:eastAsiaTheme="minorEastAsia" w:hAnsiTheme="minorEastAsia" w:hint="eastAsia"/>
        </w:rPr>
        <w:t>시그니쳐와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데이터 부분을 분리하여 개발자들의 가용성을 높였다.</w:t>
      </w:r>
      <w:r w:rsidR="00C47E45">
        <w:rPr>
          <w:rFonts w:asciiTheme="minorEastAsia" w:eastAsiaTheme="minorEastAsia" w:hAnsiTheme="minorEastAsia"/>
        </w:rPr>
        <w:br/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931D92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31D92">
        <w:rPr>
          <w:rFonts w:asciiTheme="minorEastAsia" w:eastAsiaTheme="minorEastAsia" w:hAnsiTheme="minorEastAsia" w:hint="eastAsia"/>
        </w:rPr>
        <w:t>프로젝트 관련 기술</w:t>
      </w:r>
      <w:r w:rsidR="00931D92" w:rsidRP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Java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Objective C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HTML5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jSon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jQuery</w:t>
      </w:r>
      <w:proofErr w:type="spellEnd"/>
      <w:r w:rsidR="00931D92">
        <w:rPr>
          <w:rFonts w:asciiTheme="minorEastAsia" w:eastAsiaTheme="minorEastAsia" w:hAnsiTheme="minorEastAsia" w:hint="eastAsia"/>
        </w:rPr>
        <w:br/>
      </w:r>
    </w:p>
    <w:p w:rsidR="005B57C5" w:rsidRPr="00931D92" w:rsidRDefault="00E86E5E" w:rsidP="00931D92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-eclipse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xCode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-Visual Studio 2010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>
        <w:rPr>
          <w:rFonts w:asciiTheme="minorEastAsia" w:eastAsiaTheme="minorEastAsia" w:hAnsiTheme="minorEastAsia" w:hint="eastAsia"/>
        </w:rPr>
        <w:t>Editer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sencah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Touch</w:t>
      </w:r>
      <w:r w:rsidR="00931D92">
        <w:rPr>
          <w:rFonts w:asciiTheme="minorEastAsia" w:eastAsiaTheme="minorEastAsia" w:hAnsiTheme="minorEastAsia" w:hint="eastAsia"/>
        </w:rPr>
        <w:br/>
        <w:t>-Android SDK</w:t>
      </w:r>
      <w:r w:rsidR="00931D92">
        <w:rPr>
          <w:rFonts w:asciiTheme="minorEastAsia" w:eastAsiaTheme="minorEastAsia" w:hAnsiTheme="minorEastAsia" w:hint="eastAsia"/>
        </w:rPr>
        <w:br/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iOS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SDK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-SQLite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-기타 Open API</w:t>
      </w:r>
      <w:r w:rsidR="00931D92" w:rsidRPr="00931D92">
        <w:rPr>
          <w:rFonts w:asciiTheme="minorEastAsia" w:eastAsiaTheme="minorEastAsia" w:hAnsiTheme="minorEastAsia"/>
        </w:rPr>
        <w:br/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CF2E04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6C73CC"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03/12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03/01 -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 w:rsidR="006C73CC"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03/12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03/01 -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70" w:rsidRDefault="00512770" w:rsidP="00BE11AE">
      <w:pPr>
        <w:spacing w:after="0" w:line="240" w:lineRule="auto"/>
      </w:pPr>
      <w:r>
        <w:separator/>
      </w:r>
    </w:p>
  </w:endnote>
  <w:endnote w:type="continuationSeparator" w:id="0">
    <w:p w:rsidR="00512770" w:rsidRDefault="00512770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 w:rsidR="00864582">
                <w:fldChar w:fldCharType="begin"/>
              </w:r>
              <w:r>
                <w:instrText>PAGE    \* MERGEFORMAT</w:instrText>
              </w:r>
              <w:r w:rsidR="00864582">
                <w:fldChar w:fldCharType="separate"/>
              </w:r>
              <w:r w:rsidR="008821C3" w:rsidRPr="008821C3">
                <w:rPr>
                  <w:noProof/>
                  <w:lang w:val="ko-KR"/>
                </w:rPr>
                <w:t>5</w:t>
              </w:r>
              <w:r w:rsidR="00864582"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70" w:rsidRDefault="00512770" w:rsidP="00BE11AE">
      <w:pPr>
        <w:spacing w:after="0" w:line="240" w:lineRule="auto"/>
      </w:pPr>
      <w:r>
        <w:separator/>
      </w:r>
    </w:p>
  </w:footnote>
  <w:footnote w:type="continuationSeparator" w:id="0">
    <w:p w:rsidR="00512770" w:rsidRDefault="00512770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84900704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5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6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8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9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0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3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4"/>
  </w:num>
  <w:num w:numId="9">
    <w:abstractNumId w:val="20"/>
  </w:num>
  <w:num w:numId="10">
    <w:abstractNumId w:val="15"/>
  </w:num>
  <w:num w:numId="11">
    <w:abstractNumId w:val="3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19"/>
  </w:num>
  <w:num w:numId="17">
    <w:abstractNumId w:val="18"/>
  </w:num>
  <w:num w:numId="18">
    <w:abstractNumId w:val="5"/>
  </w:num>
  <w:num w:numId="19">
    <w:abstractNumId w:val="22"/>
  </w:num>
  <w:num w:numId="20">
    <w:abstractNumId w:val="7"/>
  </w:num>
  <w:num w:numId="21">
    <w:abstractNumId w:val="12"/>
  </w:num>
  <w:num w:numId="22">
    <w:abstractNumId w:val="11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0B5CB2"/>
    <w:rsid w:val="00112332"/>
    <w:rsid w:val="001C6523"/>
    <w:rsid w:val="0021461E"/>
    <w:rsid w:val="002212AE"/>
    <w:rsid w:val="00234258"/>
    <w:rsid w:val="00275F64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20271"/>
    <w:rsid w:val="0043061D"/>
    <w:rsid w:val="004323AA"/>
    <w:rsid w:val="004468B7"/>
    <w:rsid w:val="004A00C2"/>
    <w:rsid w:val="00512770"/>
    <w:rsid w:val="00526AFE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66EDD"/>
    <w:rsid w:val="00677E47"/>
    <w:rsid w:val="006C73CC"/>
    <w:rsid w:val="006E0764"/>
    <w:rsid w:val="006E4859"/>
    <w:rsid w:val="007918DE"/>
    <w:rsid w:val="007D156E"/>
    <w:rsid w:val="00826414"/>
    <w:rsid w:val="008421C0"/>
    <w:rsid w:val="00864582"/>
    <w:rsid w:val="00872F42"/>
    <w:rsid w:val="008821C3"/>
    <w:rsid w:val="009078EB"/>
    <w:rsid w:val="00931D92"/>
    <w:rsid w:val="00995EDE"/>
    <w:rsid w:val="009A1AAB"/>
    <w:rsid w:val="009D7B48"/>
    <w:rsid w:val="009F0FC1"/>
    <w:rsid w:val="00A80C31"/>
    <w:rsid w:val="00A8183F"/>
    <w:rsid w:val="00AA2E76"/>
    <w:rsid w:val="00AA3B9D"/>
    <w:rsid w:val="00AE4D45"/>
    <w:rsid w:val="00B458B3"/>
    <w:rsid w:val="00B65AB9"/>
    <w:rsid w:val="00B677F9"/>
    <w:rsid w:val="00B97270"/>
    <w:rsid w:val="00BD1ABB"/>
    <w:rsid w:val="00BD3DFF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B65C0"/>
    <w:rsid w:val="00CF2E04"/>
    <w:rsid w:val="00D17627"/>
    <w:rsid w:val="00D5572E"/>
    <w:rsid w:val="00DE78B6"/>
    <w:rsid w:val="00E16266"/>
    <w:rsid w:val="00E50E1A"/>
    <w:rsid w:val="00E70A04"/>
    <w:rsid w:val="00E86E5E"/>
    <w:rsid w:val="00ED3AD6"/>
    <w:rsid w:val="00F23413"/>
    <w:rsid w:val="00F323A3"/>
    <w:rsid w:val="00F530B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F1AA7-0795-42B7-969E-99D699DC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2</cp:revision>
  <dcterms:created xsi:type="dcterms:W3CDTF">2012-02-28T04:37:00Z</dcterms:created>
  <dcterms:modified xsi:type="dcterms:W3CDTF">2012-02-28T04:37:00Z</dcterms:modified>
</cp:coreProperties>
</file>