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8EB" w:rsidRPr="004B0D65" w:rsidRDefault="000428EB" w:rsidP="000428EB">
      <w:pPr>
        <w:pStyle w:val="Title"/>
        <w:rPr>
          <w:lang w:val="fr-FR"/>
        </w:rPr>
      </w:pPr>
      <w:bookmarkStart w:id="0" w:name="_GoBack"/>
      <w:bookmarkEnd w:id="0"/>
    </w:p>
    <w:p w:rsidR="0044595C" w:rsidRPr="004B0D65" w:rsidRDefault="00B7641F" w:rsidP="000428EB">
      <w:pPr>
        <w:pStyle w:val="Title"/>
        <w:rPr>
          <w:rStyle w:val="SubtitleChar"/>
          <w:lang w:val="fr-FR"/>
        </w:rPr>
      </w:pPr>
      <w:r w:rsidRPr="004B0D65">
        <w:rPr>
          <w:lang w:val="fr-FR"/>
        </w:rPr>
        <w:t xml:space="preserve">Information sur la </w:t>
      </w:r>
      <w:r w:rsidR="000B7639" w:rsidRPr="004B0D65">
        <w:rPr>
          <w:lang w:val="fr-FR"/>
        </w:rPr>
        <w:t>B</w:t>
      </w:r>
      <w:r w:rsidRPr="004B0D65">
        <w:rPr>
          <w:lang w:val="fr-FR"/>
        </w:rPr>
        <w:t xml:space="preserve">iodiversité pour le </w:t>
      </w:r>
      <w:r w:rsidR="000B7639" w:rsidRPr="004B0D65">
        <w:rPr>
          <w:lang w:val="fr-FR"/>
        </w:rPr>
        <w:t>D</w:t>
      </w:r>
      <w:r w:rsidRPr="004B0D65">
        <w:rPr>
          <w:lang w:val="fr-FR"/>
        </w:rPr>
        <w:t>éveloppement (</w:t>
      </w:r>
      <w:r w:rsidR="00F60D81">
        <w:rPr>
          <w:lang w:val="fr-FR"/>
        </w:rPr>
        <w:t>BID</w:t>
      </w:r>
      <w:r w:rsidRPr="004B0D65">
        <w:rPr>
          <w:lang w:val="fr-FR"/>
        </w:rPr>
        <w:t>)</w:t>
      </w:r>
      <w:r w:rsidR="000428EB" w:rsidRPr="004B0D65">
        <w:rPr>
          <w:lang w:val="fr-FR"/>
        </w:rPr>
        <w:br/>
      </w:r>
      <w:r w:rsidRPr="004B0D65">
        <w:rPr>
          <w:rStyle w:val="SubtitleChar"/>
          <w:lang w:val="fr-FR"/>
        </w:rPr>
        <w:t xml:space="preserve">Sondage </w:t>
      </w:r>
      <w:r w:rsidR="007D0E06" w:rsidRPr="004B0D65">
        <w:rPr>
          <w:rStyle w:val="SubtitleChar"/>
          <w:lang w:val="fr-FR"/>
        </w:rPr>
        <w:t>1: D</w:t>
      </w:r>
      <w:r w:rsidRPr="004B0D65">
        <w:rPr>
          <w:rStyle w:val="SubtitleChar"/>
          <w:lang w:val="fr-FR"/>
        </w:rPr>
        <w:t xml:space="preserve">écideurs </w:t>
      </w:r>
      <w:r w:rsidR="00404317">
        <w:rPr>
          <w:rStyle w:val="SubtitleChar"/>
          <w:lang w:val="fr-FR"/>
        </w:rPr>
        <w:t>au</w:t>
      </w:r>
      <w:r w:rsidRPr="004B0D65">
        <w:rPr>
          <w:rStyle w:val="SubtitleChar"/>
          <w:lang w:val="fr-FR"/>
        </w:rPr>
        <w:t xml:space="preserve"> </w:t>
      </w:r>
      <w:r w:rsidR="00404317">
        <w:rPr>
          <w:rStyle w:val="SubtitleChar"/>
          <w:lang w:val="fr-FR"/>
        </w:rPr>
        <w:t>Pacifique</w:t>
      </w:r>
    </w:p>
    <w:p w:rsidR="0044595C" w:rsidRPr="004B0D65" w:rsidRDefault="0044595C">
      <w:pPr>
        <w:rPr>
          <w:lang w:val="fr-FR"/>
        </w:rPr>
      </w:pPr>
    </w:p>
    <w:p w:rsidR="00B7641F" w:rsidRPr="004B0D65" w:rsidRDefault="00B7641F" w:rsidP="00B7641F">
      <w:pPr>
        <w:rPr>
          <w:lang w:val="fr-FR"/>
        </w:rPr>
      </w:pPr>
      <w:r w:rsidRPr="004B0D65">
        <w:rPr>
          <w:lang w:val="fr-FR"/>
        </w:rPr>
        <w:t>L'information sur la biodiversité pour le développement (</w:t>
      </w:r>
      <w:r w:rsidR="00F60D81">
        <w:rPr>
          <w:lang w:val="fr-FR"/>
        </w:rPr>
        <w:t>BID</w:t>
      </w:r>
      <w:r w:rsidRPr="004B0D65">
        <w:rPr>
          <w:lang w:val="fr-FR"/>
        </w:rPr>
        <w:t>) est un nouveau projet s'étalant sur plusieurs années, financé par l'</w:t>
      </w:r>
      <w:hyperlink r:id="rId8" w:history="1">
        <w:r w:rsidRPr="004B0D65">
          <w:rPr>
            <w:rStyle w:val="Hyperlink"/>
            <w:u w:val="none"/>
            <w:lang w:val="fr-FR"/>
          </w:rPr>
          <w:t xml:space="preserve">Union européenne </w:t>
        </w:r>
      </w:hyperlink>
      <w:r w:rsidRPr="004B0D65">
        <w:rPr>
          <w:lang w:val="fr-FR"/>
        </w:rPr>
        <w:t xml:space="preserve">et mené par le SMIB/GBIF dans le but d'augmenter la quantité d'information disponible dans les </w:t>
      </w:r>
      <w:hyperlink r:id="rId9" w:history="1">
        <w:r w:rsidRPr="004B0D65">
          <w:rPr>
            <w:rStyle w:val="Hyperlink"/>
            <w:u w:val="none"/>
            <w:lang w:val="fr-FR"/>
          </w:rPr>
          <w:t>pays ACP ou pays d'Afrique sub-saharienne, des Caraïbes et du Pacifique</w:t>
        </w:r>
      </w:hyperlink>
      <w:r w:rsidRPr="004B0D65">
        <w:rPr>
          <w:lang w:val="fr-FR"/>
        </w:rPr>
        <w:t>.</w:t>
      </w:r>
    </w:p>
    <w:p w:rsidR="00B7641F" w:rsidRPr="004B0D65" w:rsidRDefault="00B7641F" w:rsidP="00B7641F">
      <w:pPr>
        <w:rPr>
          <w:lang w:val="fr-FR"/>
        </w:rPr>
      </w:pPr>
      <w:r w:rsidRPr="004B0D65">
        <w:rPr>
          <w:lang w:val="fr-FR"/>
        </w:rPr>
        <w:t>Le SMIB/GBIF sollicite les commentaires provenant de deux groupes d'intervenants cruciaux pour la réussite à long terme du programme d</w:t>
      </w:r>
      <w:r w:rsidR="00F60D81">
        <w:rPr>
          <w:lang w:val="fr-FR"/>
        </w:rPr>
        <w:t>u BID</w:t>
      </w:r>
      <w:r w:rsidRPr="004B0D65">
        <w:rPr>
          <w:lang w:val="fr-FR"/>
        </w:rPr>
        <w:t xml:space="preserve"> : les détenteurs de données et les décideurs.</w:t>
      </w:r>
    </w:p>
    <w:p w:rsidR="00B7641F" w:rsidRPr="004B0D65" w:rsidRDefault="00B7641F" w:rsidP="00B7641F">
      <w:pPr>
        <w:rPr>
          <w:lang w:val="fr-FR"/>
        </w:rPr>
      </w:pPr>
      <w:r w:rsidRPr="004B0D65">
        <w:rPr>
          <w:lang w:val="fr-FR"/>
        </w:rPr>
        <w:t>Les décideurs comptent sur une information sur la biodiversité de haute qualité pour appuyer la planification et les politiques ainsi que pour encourager la recherche de calibre mondial.</w:t>
      </w:r>
    </w:p>
    <w:p w:rsidR="00B7641F" w:rsidRPr="004B0D65" w:rsidRDefault="00B7641F" w:rsidP="00B7641F">
      <w:pPr>
        <w:rPr>
          <w:rStyle w:val="IntenseEmphasis"/>
          <w:lang w:val="fr-FR"/>
        </w:rPr>
      </w:pPr>
      <w:r w:rsidRPr="004B0D65">
        <w:rPr>
          <w:rStyle w:val="IntenseEmphasis"/>
          <w:lang w:val="fr-FR"/>
        </w:rPr>
        <w:t xml:space="preserve">Ce sondage sollicite l'opinion des décideurs provenant des pays de l'ACP </w:t>
      </w:r>
      <w:r w:rsidR="00C16911">
        <w:rPr>
          <w:rStyle w:val="IntenseEmphasis"/>
          <w:lang w:val="fr-FR"/>
        </w:rPr>
        <w:t>au Pacifique</w:t>
      </w:r>
      <w:r w:rsidRPr="004B0D65">
        <w:rPr>
          <w:rStyle w:val="IntenseEmphasis"/>
          <w:lang w:val="fr-FR"/>
        </w:rPr>
        <w:t>. À quel niveau vos besoins d'information sont-t-ils actuellement satisfaits?</w:t>
      </w:r>
    </w:p>
    <w:p w:rsidR="00B7641F" w:rsidRPr="004B0D65" w:rsidRDefault="00B7641F" w:rsidP="00B7641F">
      <w:pPr>
        <w:rPr>
          <w:lang w:val="fr-FR"/>
        </w:rPr>
      </w:pPr>
      <w:r w:rsidRPr="004B0D65">
        <w:rPr>
          <w:lang w:val="fr-FR"/>
        </w:rPr>
        <w:t xml:space="preserve">Ce sondage de </w:t>
      </w:r>
      <w:r w:rsidR="00297744">
        <w:rPr>
          <w:lang w:val="fr-FR"/>
        </w:rPr>
        <w:t>douze</w:t>
      </w:r>
      <w:r w:rsidRPr="004B0D65">
        <w:rPr>
          <w:lang w:val="fr-FR"/>
        </w:rPr>
        <w:t xml:space="preserve"> questions prendra environ 20 minutes.  Veuillez remettre votre sondage complété </w:t>
      </w:r>
      <w:r w:rsidR="00A756F8" w:rsidRPr="004B0D65">
        <w:rPr>
          <w:lang w:val="fr-FR"/>
        </w:rPr>
        <w:t xml:space="preserve">à bidsurvey@gbif.org </w:t>
      </w:r>
      <w:r w:rsidRPr="004B0D65">
        <w:rPr>
          <w:lang w:val="fr-FR"/>
        </w:rPr>
        <w:t xml:space="preserve">le plus tôt possible. Une </w:t>
      </w:r>
      <w:r w:rsidRPr="005B627D">
        <w:rPr>
          <w:lang w:val="fr-FR"/>
        </w:rPr>
        <w:t xml:space="preserve">version </w:t>
      </w:r>
      <w:r w:rsidR="00551A26" w:rsidRPr="005B627D">
        <w:rPr>
          <w:lang w:val="fr-FR"/>
        </w:rPr>
        <w:t>en</w:t>
      </w:r>
      <w:r w:rsidRPr="005B627D">
        <w:rPr>
          <w:lang w:val="fr-FR"/>
        </w:rPr>
        <w:t xml:space="preserve"> ligne</w:t>
      </w:r>
      <w:r w:rsidRPr="004B0D65">
        <w:rPr>
          <w:lang w:val="fr-FR"/>
        </w:rPr>
        <w:t xml:space="preserve"> est disponible</w:t>
      </w:r>
      <w:r w:rsidR="005B627D">
        <w:rPr>
          <w:lang w:val="fr-FR"/>
        </w:rPr>
        <w:t xml:space="preserve"> à </w:t>
      </w:r>
      <w:hyperlink r:id="rId10" w:history="1">
        <w:r w:rsidR="005B627D" w:rsidRPr="005B627D">
          <w:rPr>
            <w:rStyle w:val="Hyperlink"/>
            <w:u w:val="none"/>
            <w:lang w:val="fr-FR"/>
          </w:rPr>
          <w:t>http://links.gbif.org/bidsurveyfrdm</w:t>
        </w:r>
      </w:hyperlink>
      <w:r w:rsidRPr="004B0D65">
        <w:rPr>
          <w:lang w:val="fr-FR"/>
        </w:rPr>
        <w:t xml:space="preserve"> si vous préférez utiliser </w:t>
      </w:r>
      <w:r w:rsidR="00C16911" w:rsidRPr="004B0D65">
        <w:rPr>
          <w:lang w:val="fr-FR"/>
        </w:rPr>
        <w:t>ce</w:t>
      </w:r>
      <w:r w:rsidR="00C16911">
        <w:rPr>
          <w:lang w:val="fr-FR"/>
        </w:rPr>
        <w:t>tte</w:t>
      </w:r>
      <w:r w:rsidRPr="004B0D65">
        <w:rPr>
          <w:lang w:val="fr-FR"/>
        </w:rPr>
        <w:t xml:space="preserve"> option. Un sondage parallèle pour les détenteurs de données </w:t>
      </w:r>
      <w:hyperlink r:id="rId11" w:history="1">
        <w:r w:rsidRPr="004B0D65">
          <w:rPr>
            <w:rStyle w:val="Hyperlink"/>
            <w:u w:val="none"/>
            <w:lang w:val="fr-FR"/>
          </w:rPr>
          <w:t>se trouve ici</w:t>
        </w:r>
      </w:hyperlink>
      <w:r w:rsidRPr="004B0D65">
        <w:rPr>
          <w:lang w:val="fr-FR"/>
        </w:rPr>
        <w:t>.</w:t>
      </w:r>
    </w:p>
    <w:p w:rsidR="00B7641F" w:rsidRPr="00B0774B" w:rsidRDefault="00B7641F" w:rsidP="00B7641F">
      <w:pPr>
        <w:rPr>
          <w:lang w:val="en-GB"/>
        </w:rPr>
      </w:pPr>
      <w:r w:rsidRPr="00B0774B">
        <w:rPr>
          <w:lang w:val="en-GB"/>
        </w:rPr>
        <w:t xml:space="preserve">EN: </w:t>
      </w:r>
      <w:r w:rsidR="00C16911">
        <w:rPr>
          <w:lang w:val="en-GB"/>
        </w:rPr>
        <w:t>An</w:t>
      </w:r>
      <w:hyperlink r:id="rId12" w:history="1">
        <w:r w:rsidRPr="00B0774B">
          <w:rPr>
            <w:rStyle w:val="Hyperlink"/>
            <w:u w:val="none"/>
            <w:lang w:val="en-GB"/>
          </w:rPr>
          <w:t xml:space="preserve"> English version</w:t>
        </w:r>
      </w:hyperlink>
      <w:r w:rsidRPr="00B0774B">
        <w:rPr>
          <w:lang w:val="en-GB"/>
        </w:rPr>
        <w:t xml:space="preserve"> of this survey </w:t>
      </w:r>
      <w:r w:rsidR="00C16911">
        <w:rPr>
          <w:lang w:val="en-GB"/>
        </w:rPr>
        <w:t xml:space="preserve">is also </w:t>
      </w:r>
      <w:r w:rsidRPr="00B0774B">
        <w:rPr>
          <w:lang w:val="en-GB"/>
        </w:rPr>
        <w:t>available.</w:t>
      </w:r>
    </w:p>
    <w:p w:rsidR="005F428B" w:rsidRPr="004B0D65" w:rsidRDefault="00B7641F" w:rsidP="00A86166">
      <w:pPr>
        <w:pStyle w:val="Heading1"/>
        <w:rPr>
          <w:lang w:val="fr-FR"/>
        </w:rPr>
      </w:pPr>
      <w:r w:rsidRPr="004B0D65">
        <w:rPr>
          <w:bCs/>
          <w:lang w:val="fr-FR"/>
        </w:rPr>
        <w:t>Possibilités de financement par l'intermédiaire du programme d</w:t>
      </w:r>
      <w:r w:rsidR="00F60D81">
        <w:rPr>
          <w:bCs/>
          <w:lang w:val="fr-FR"/>
        </w:rPr>
        <w:t>u BID</w:t>
      </w:r>
    </w:p>
    <w:p w:rsidR="005F428B" w:rsidRPr="004B0D65" w:rsidRDefault="00B7641F" w:rsidP="00194647">
      <w:pPr>
        <w:rPr>
          <w:szCs w:val="22"/>
          <w:lang w:val="fr-FR"/>
        </w:rPr>
      </w:pPr>
      <w:r w:rsidRPr="004B0D65">
        <w:rPr>
          <w:rFonts w:cs="Arial"/>
          <w:szCs w:val="22"/>
          <w:lang w:val="fr-FR"/>
        </w:rPr>
        <w:t xml:space="preserve">Le financement disponible par l'intermédiaire du programme </w:t>
      </w:r>
      <w:r w:rsidR="00F60D81">
        <w:rPr>
          <w:rFonts w:cs="Arial"/>
          <w:szCs w:val="22"/>
          <w:lang w:val="fr-FR"/>
        </w:rPr>
        <w:t>BID</w:t>
      </w:r>
      <w:r w:rsidRPr="004B0D65">
        <w:rPr>
          <w:rFonts w:cs="Arial"/>
          <w:szCs w:val="22"/>
          <w:lang w:val="fr-FR"/>
        </w:rPr>
        <w:t xml:space="preserve"> aura pour but d'appuyer les activités de renforcement des capacités et les projets qui utilisent les données sur la biodiversité ainsi que de renforcer les systèmes d'information sur la biodiversité nationaux et régionaux dans les pays ACP</w:t>
      </w:r>
      <w:r w:rsidR="005F428B" w:rsidRPr="004B0D65">
        <w:rPr>
          <w:rFonts w:cs="Arial"/>
          <w:szCs w:val="22"/>
          <w:lang w:val="fr-FR"/>
        </w:rPr>
        <w:t>.</w:t>
      </w:r>
    </w:p>
    <w:p w:rsidR="00C16911" w:rsidRDefault="00C16911" w:rsidP="00194647">
      <w:pPr>
        <w:rPr>
          <w:rFonts w:cs="Arial"/>
          <w:szCs w:val="22"/>
          <w:lang w:val="fr-FR"/>
        </w:rPr>
      </w:pPr>
      <w:r>
        <w:rPr>
          <w:rFonts w:cs="Arial"/>
          <w:szCs w:val="22"/>
          <w:lang w:val="fr-FR"/>
        </w:rPr>
        <w:t>Le SMIB /</w:t>
      </w:r>
      <w:r w:rsidRPr="00C16911">
        <w:rPr>
          <w:rFonts w:cs="Arial"/>
          <w:szCs w:val="22"/>
          <w:lang w:val="fr-FR"/>
        </w:rPr>
        <w:t>GBIF ouvrira un appel à propositions pour le Pacifique au cours d</w:t>
      </w:r>
      <w:r w:rsidR="00F81AE9">
        <w:rPr>
          <w:rFonts w:cs="Arial"/>
          <w:szCs w:val="22"/>
          <w:lang w:val="fr-FR"/>
        </w:rPr>
        <w:t xml:space="preserve">u troisième trimestre de 2016, avec </w:t>
      </w:r>
      <w:r w:rsidRPr="00C16911">
        <w:rPr>
          <w:rFonts w:cs="Arial"/>
          <w:szCs w:val="22"/>
          <w:lang w:val="fr-FR"/>
        </w:rPr>
        <w:t>un</w:t>
      </w:r>
      <w:r>
        <w:rPr>
          <w:rFonts w:cs="Arial"/>
          <w:szCs w:val="22"/>
          <w:lang w:val="fr-FR"/>
        </w:rPr>
        <w:t xml:space="preserve"> budget</w:t>
      </w:r>
      <w:r w:rsidRPr="00C16911">
        <w:rPr>
          <w:rFonts w:cs="Arial"/>
          <w:szCs w:val="22"/>
          <w:lang w:val="fr-FR"/>
        </w:rPr>
        <w:t xml:space="preserve"> total </w:t>
      </w:r>
      <w:r w:rsidR="00F81AE9">
        <w:rPr>
          <w:rFonts w:cs="Arial"/>
          <w:szCs w:val="22"/>
          <w:lang w:val="fr-FR"/>
        </w:rPr>
        <w:t>de</w:t>
      </w:r>
      <w:r w:rsidRPr="00C16911">
        <w:rPr>
          <w:rFonts w:cs="Arial"/>
          <w:szCs w:val="22"/>
          <w:lang w:val="fr-FR"/>
        </w:rPr>
        <w:t xml:space="preserve"> subventions de projets</w:t>
      </w:r>
      <w:r>
        <w:rPr>
          <w:rFonts w:cs="Arial"/>
          <w:szCs w:val="22"/>
          <w:lang w:val="fr-FR"/>
        </w:rPr>
        <w:t xml:space="preserve"> p</w:t>
      </w:r>
      <w:r w:rsidRPr="00C16911">
        <w:rPr>
          <w:rFonts w:cs="Arial"/>
          <w:szCs w:val="22"/>
          <w:lang w:val="fr-FR"/>
        </w:rPr>
        <w:t>ouvant atteindre 500 000 €. L'appel adoptera un modèle similaire au premier appel à propositions de l'Afrique sub-saharienne avec trois types de subventions</w:t>
      </w:r>
      <w:r w:rsidR="00F81AE9">
        <w:rPr>
          <w:rFonts w:cs="Arial"/>
          <w:szCs w:val="22"/>
          <w:lang w:val="fr-FR"/>
        </w:rPr>
        <w:t> :</w:t>
      </w:r>
    </w:p>
    <w:p w:rsidR="00797BE4" w:rsidRPr="00AA27B1" w:rsidRDefault="00797BE4" w:rsidP="00797BE4">
      <w:pPr>
        <w:numPr>
          <w:ilvl w:val="0"/>
          <w:numId w:val="10"/>
        </w:numPr>
        <w:spacing w:before="100" w:beforeAutospacing="1" w:after="100" w:afterAutospacing="1"/>
        <w:rPr>
          <w:lang w:val="fr-FR"/>
        </w:rPr>
      </w:pPr>
      <w:r w:rsidRPr="00AA27B1">
        <w:rPr>
          <w:lang w:val="fr-FR"/>
        </w:rPr>
        <w:t>Des</w:t>
      </w:r>
      <w:r w:rsidRPr="00AA27B1">
        <w:rPr>
          <w:rStyle w:val="Strong"/>
          <w:lang w:val="fr-FR"/>
        </w:rPr>
        <w:t xml:space="preserve"> subventions nationales</w:t>
      </w:r>
      <w:r w:rsidRPr="00AA27B1">
        <w:rPr>
          <w:lang w:val="fr-FR"/>
        </w:rPr>
        <w:t xml:space="preserve"> </w:t>
      </w:r>
      <w:r w:rsidRPr="00AA27B1">
        <w:rPr>
          <w:rStyle w:val="Strong"/>
          <w:lang w:val="fr-FR"/>
        </w:rPr>
        <w:t>pour la mobilisation de données sur la biodiversité</w:t>
      </w:r>
      <w:r w:rsidRPr="00AA27B1">
        <w:rPr>
          <w:lang w:val="fr-FR"/>
        </w:rPr>
        <w:t xml:space="preserve"> qui visent à établir ou renforcer un </w:t>
      </w:r>
      <w:hyperlink r:id="rId13" w:history="1">
        <w:r w:rsidRPr="00AA27B1">
          <w:rPr>
            <w:rStyle w:val="Hyperlink"/>
            <w:lang w:val="fr-FR"/>
          </w:rPr>
          <w:t>système national d'information sur la biodiversité</w:t>
        </w:r>
      </w:hyperlink>
      <w:r w:rsidRPr="00AA27B1">
        <w:rPr>
          <w:lang w:val="fr-FR"/>
        </w:rPr>
        <w:t xml:space="preserve"> et à accroître durablement le nombre de données disponibles sur la biodiversité d’un pays pour répondre aux priorités nationales.</w:t>
      </w:r>
    </w:p>
    <w:p w:rsidR="00797BE4" w:rsidRPr="00AA27B1" w:rsidRDefault="00797BE4" w:rsidP="00F81AE9">
      <w:pPr>
        <w:numPr>
          <w:ilvl w:val="0"/>
          <w:numId w:val="10"/>
        </w:numPr>
        <w:spacing w:before="100" w:beforeAutospacing="1" w:after="100" w:afterAutospacing="1"/>
        <w:rPr>
          <w:lang w:val="fr-FR"/>
        </w:rPr>
      </w:pPr>
      <w:r w:rsidRPr="00AA27B1">
        <w:rPr>
          <w:lang w:val="fr-FR"/>
        </w:rPr>
        <w:t xml:space="preserve">Des </w:t>
      </w:r>
      <w:r w:rsidRPr="00AA27B1">
        <w:rPr>
          <w:rStyle w:val="Strong"/>
          <w:lang w:val="fr-FR"/>
        </w:rPr>
        <w:t>subventions régionales pour la mobilisation de données sur la biodiversité</w:t>
      </w:r>
      <w:r w:rsidRPr="00AA27B1">
        <w:rPr>
          <w:lang w:val="fr-FR"/>
        </w:rPr>
        <w:t xml:space="preserve"> pour développer des collaborations internationales afin d’augmenter durablement le nombre de données sur la biodiversité pertinentes pour définir les priorités en matière de conservation de la biodiversité. </w:t>
      </w:r>
      <w:r w:rsidR="00F81AE9" w:rsidRPr="00F81AE9">
        <w:rPr>
          <w:lang w:val="fr-FR"/>
        </w:rPr>
        <w:t xml:space="preserve">Ils doivent impliquer un minimum de trois partenaires de la région avec un organisme identifié </w:t>
      </w:r>
      <w:r w:rsidR="00F81AE9">
        <w:rPr>
          <w:lang w:val="fr-FR"/>
        </w:rPr>
        <w:t xml:space="preserve">comme leader de </w:t>
      </w:r>
      <w:r w:rsidR="00F81AE9" w:rsidRPr="00F81AE9">
        <w:rPr>
          <w:lang w:val="fr-FR"/>
        </w:rPr>
        <w:t>la coordination des activités.</w:t>
      </w:r>
    </w:p>
    <w:p w:rsidR="00797BE4" w:rsidRPr="00AA27B1" w:rsidRDefault="00797BE4" w:rsidP="00797BE4">
      <w:pPr>
        <w:numPr>
          <w:ilvl w:val="0"/>
          <w:numId w:val="10"/>
        </w:numPr>
        <w:spacing w:before="100" w:beforeAutospacing="1" w:after="100" w:afterAutospacing="1"/>
        <w:rPr>
          <w:lang w:val="fr-FR"/>
        </w:rPr>
      </w:pPr>
      <w:r w:rsidRPr="00AA27B1">
        <w:rPr>
          <w:lang w:val="fr-FR"/>
        </w:rPr>
        <w:t xml:space="preserve">Des </w:t>
      </w:r>
      <w:r w:rsidRPr="00AA27B1">
        <w:rPr>
          <w:rStyle w:val="Strong"/>
          <w:lang w:val="fr-FR"/>
        </w:rPr>
        <w:t>petites subventions pour la mobilisation de données sur la biodiversité</w:t>
      </w:r>
      <w:r w:rsidRPr="00AA27B1">
        <w:rPr>
          <w:lang w:val="fr-FR"/>
        </w:rPr>
        <w:t xml:space="preserve">  qui visent à mobiliser des données sur la biodiversité, ciblées pour l’utilisation dans </w:t>
      </w:r>
      <w:r w:rsidRPr="00AA27B1">
        <w:rPr>
          <w:lang w:val="fr-FR"/>
        </w:rPr>
        <w:lastRenderedPageBreak/>
        <w:t>la prise de décision et /ou la recherche par des détenteurs de données individuels (individus, institutions, projets).</w:t>
      </w:r>
    </w:p>
    <w:p w:rsidR="005F428B" w:rsidRPr="004B0D65" w:rsidRDefault="00B7641F" w:rsidP="00194647">
      <w:pPr>
        <w:rPr>
          <w:rFonts w:ascii="Times New Roman" w:hAnsi="Times New Roman" w:cs="Times New Roman"/>
          <w:szCs w:val="22"/>
          <w:lang w:val="fr-FR"/>
        </w:rPr>
      </w:pPr>
      <w:r w:rsidRPr="004B0D65">
        <w:rPr>
          <w:rFonts w:cs="Arial"/>
          <w:szCs w:val="22"/>
          <w:lang w:val="fr-FR"/>
        </w:rPr>
        <w:t>L</w:t>
      </w:r>
      <w:r w:rsidR="00797BE4">
        <w:rPr>
          <w:rFonts w:cs="Arial"/>
          <w:szCs w:val="22"/>
          <w:lang w:val="fr-FR"/>
        </w:rPr>
        <w:t xml:space="preserve">e </w:t>
      </w:r>
      <w:r w:rsidR="00F60D81">
        <w:rPr>
          <w:rFonts w:cs="Arial"/>
          <w:szCs w:val="22"/>
          <w:lang w:val="fr-FR"/>
        </w:rPr>
        <w:t>BID</w:t>
      </w:r>
      <w:r w:rsidRPr="004B0D65">
        <w:rPr>
          <w:rFonts w:cs="Arial"/>
          <w:szCs w:val="22"/>
          <w:lang w:val="fr-FR"/>
        </w:rPr>
        <w:t xml:space="preserve"> privilégiera les projets qui :</w:t>
      </w:r>
    </w:p>
    <w:p w:rsidR="00797BE4" w:rsidRPr="00797BE4" w:rsidRDefault="00797BE4" w:rsidP="00797BE4">
      <w:pPr>
        <w:numPr>
          <w:ilvl w:val="0"/>
          <w:numId w:val="11"/>
        </w:numPr>
        <w:spacing w:before="100" w:beforeAutospacing="1" w:after="100" w:afterAutospacing="1"/>
        <w:rPr>
          <w:rFonts w:cs="Arial"/>
          <w:szCs w:val="22"/>
          <w:lang w:val="fr-FR"/>
        </w:rPr>
      </w:pPr>
      <w:r w:rsidRPr="00797BE4">
        <w:rPr>
          <w:rFonts w:cs="Arial"/>
          <w:szCs w:val="22"/>
          <w:lang w:val="fr-FR"/>
        </w:rPr>
        <w:t>Mobilisent des données sur la biodiversité liées aux aires protégées, aux espèces menacées et aux espèces exotiques envahissantes</w:t>
      </w:r>
    </w:p>
    <w:p w:rsidR="00797BE4" w:rsidRPr="00797BE4" w:rsidRDefault="00797BE4" w:rsidP="00797BE4">
      <w:pPr>
        <w:numPr>
          <w:ilvl w:val="0"/>
          <w:numId w:val="11"/>
        </w:numPr>
        <w:spacing w:before="100" w:beforeAutospacing="1" w:after="100" w:afterAutospacing="1"/>
        <w:rPr>
          <w:rFonts w:cs="Arial"/>
          <w:szCs w:val="22"/>
          <w:lang w:val="fr-FR"/>
        </w:rPr>
      </w:pPr>
      <w:r w:rsidRPr="00797BE4">
        <w:rPr>
          <w:rFonts w:cs="Arial"/>
          <w:szCs w:val="22"/>
          <w:lang w:val="fr-FR"/>
        </w:rPr>
        <w:t xml:space="preserve">Mettent en place des bonnes pratiques de numérisation des collections d’histoire naturelle et/ou de </w:t>
      </w:r>
      <w:hyperlink r:id="rId14" w:history="1">
        <w:r w:rsidRPr="00F81AE9">
          <w:rPr>
            <w:rStyle w:val="Hyperlink"/>
            <w:rFonts w:cs="Arial"/>
            <w:szCs w:val="22"/>
            <w:lang w:val="fr-FR"/>
          </w:rPr>
          <w:t>mobilisation de données d'échantillonnage, de données d'occurrence d’espèces, de listes taxonomiques ou de description de jeux de données</w:t>
        </w:r>
        <w:r w:rsidR="00F81AE9" w:rsidRPr="00F81AE9">
          <w:rPr>
            <w:rStyle w:val="Hyperlink"/>
            <w:rFonts w:cs="Arial"/>
            <w:szCs w:val="22"/>
            <w:lang w:val="fr-FR"/>
          </w:rPr>
          <w:t xml:space="preserve"> (métadonnées sur les ressources)</w:t>
        </w:r>
      </w:hyperlink>
    </w:p>
    <w:p w:rsidR="00797BE4" w:rsidRPr="00797BE4" w:rsidRDefault="00797BE4" w:rsidP="00797BE4">
      <w:pPr>
        <w:numPr>
          <w:ilvl w:val="0"/>
          <w:numId w:val="11"/>
        </w:numPr>
        <w:spacing w:before="100" w:beforeAutospacing="1" w:after="100" w:afterAutospacing="1"/>
        <w:rPr>
          <w:rFonts w:cs="Arial"/>
          <w:szCs w:val="22"/>
          <w:lang w:val="fr-FR"/>
        </w:rPr>
      </w:pPr>
      <w:r w:rsidRPr="00797BE4">
        <w:rPr>
          <w:rFonts w:cs="Arial"/>
          <w:szCs w:val="22"/>
          <w:lang w:val="fr-FR"/>
        </w:rPr>
        <w:t>Font intervenir des utilisateurs de données de biodiversité dans le but de produire des exemples sur la meilleure façon d'intégrer les données de biodiversité dans les prises de décision et la recherche, et qui veillent à ce que les données mobilisées soient adaptées aux besoins de ces utilisateurs</w:t>
      </w:r>
    </w:p>
    <w:p w:rsidR="00797BE4" w:rsidRPr="00797BE4" w:rsidRDefault="00797BE4" w:rsidP="00797BE4">
      <w:pPr>
        <w:numPr>
          <w:ilvl w:val="0"/>
          <w:numId w:val="11"/>
        </w:numPr>
        <w:spacing w:before="100" w:beforeAutospacing="1" w:after="100" w:afterAutospacing="1"/>
        <w:rPr>
          <w:rFonts w:cs="Arial"/>
          <w:szCs w:val="22"/>
          <w:lang w:val="fr-FR"/>
        </w:rPr>
      </w:pPr>
      <w:r w:rsidRPr="00797BE4">
        <w:rPr>
          <w:rFonts w:cs="Arial"/>
          <w:szCs w:val="22"/>
          <w:lang w:val="fr-FR"/>
        </w:rPr>
        <w:t>Développent des réseaux régionaux, nationaux ou thématiques durables dont le but est de promouvoir le partage et la réutilisation des données.</w:t>
      </w:r>
    </w:p>
    <w:p w:rsidR="00F81AE9" w:rsidRPr="00404317" w:rsidRDefault="00F81AE9" w:rsidP="00B7641F">
      <w:pPr>
        <w:rPr>
          <w:b/>
          <w:lang w:val="fr-FR"/>
        </w:rPr>
      </w:pPr>
      <w:r w:rsidRPr="00404317">
        <w:rPr>
          <w:b/>
          <w:lang w:val="fr-FR"/>
        </w:rPr>
        <w:t>Eligibilité</w:t>
      </w:r>
    </w:p>
    <w:p w:rsidR="00B7641F" w:rsidRPr="004B0D65" w:rsidRDefault="00797BE4" w:rsidP="00B7641F">
      <w:pPr>
        <w:rPr>
          <w:rFonts w:cs="Arial"/>
          <w:szCs w:val="22"/>
          <w:lang w:val="fr-FR"/>
        </w:rPr>
      </w:pPr>
      <w:r w:rsidRPr="00AA27B1">
        <w:rPr>
          <w:lang w:val="fr-FR"/>
        </w:rPr>
        <w:t>Les candidats admissibles</w:t>
      </w:r>
      <w:r w:rsidR="008F27CA">
        <w:rPr>
          <w:lang w:val="fr-FR"/>
        </w:rPr>
        <w:t xml:space="preserve"> menant des propositions de projets</w:t>
      </w:r>
      <w:r w:rsidRPr="00AA27B1">
        <w:rPr>
          <w:lang w:val="fr-FR"/>
        </w:rPr>
        <w:t xml:space="preserve"> doivent être des entités juridiques </w:t>
      </w:r>
      <w:r w:rsidR="008F27CA">
        <w:rPr>
          <w:lang w:val="fr-FR"/>
        </w:rPr>
        <w:t xml:space="preserve"> situées </w:t>
      </w:r>
      <w:r w:rsidRPr="00AA27B1">
        <w:rPr>
          <w:lang w:val="fr-FR"/>
        </w:rPr>
        <w:t xml:space="preserve">dans un pays ACP </w:t>
      </w:r>
      <w:r w:rsidR="008F27CA" w:rsidRPr="00AA27B1">
        <w:rPr>
          <w:lang w:val="fr-FR"/>
        </w:rPr>
        <w:t>a</w:t>
      </w:r>
      <w:r w:rsidR="008F27CA">
        <w:rPr>
          <w:lang w:val="fr-FR"/>
        </w:rPr>
        <w:t xml:space="preserve">u Pacifique. Les partenaires de consortiums régionaux </w:t>
      </w:r>
      <w:r w:rsidR="008F27CA" w:rsidRPr="008F27CA">
        <w:rPr>
          <w:lang w:val="fr-FR"/>
        </w:rPr>
        <w:t>peuvent inclure des institutions dans les territoires d'outre-mer situés dans la région Pacifique.</w:t>
      </w:r>
      <w:r w:rsidRPr="00AA27B1">
        <w:rPr>
          <w:lang w:val="fr-FR"/>
        </w:rPr>
        <w:t xml:space="preserve"> Tout candidat doit inclure un projet de cofinancement ainsi que des éléments assurant la durabilité des activités au-delà de la période de parrainage du programme B</w:t>
      </w:r>
      <w:r w:rsidRPr="00797BE4">
        <w:rPr>
          <w:lang w:val="fr-FR"/>
        </w:rPr>
        <w:t>ID. Les fonds du programme d</w:t>
      </w:r>
      <w:r>
        <w:rPr>
          <w:lang w:val="fr-FR"/>
        </w:rPr>
        <w:t xml:space="preserve">u </w:t>
      </w:r>
      <w:r w:rsidRPr="00AA27B1">
        <w:rPr>
          <w:lang w:val="fr-FR"/>
        </w:rPr>
        <w:t>BID peuvent soutenir du temps de personnel, des frais de déplacement et des frais liés à l'organisation de réunions et d’ateliers, et un montant limité de frais d’équipement et de services informatiques</w:t>
      </w:r>
      <w:r>
        <w:rPr>
          <w:lang w:val="fr-FR"/>
        </w:rPr>
        <w:t xml:space="preserve">. </w:t>
      </w:r>
    </w:p>
    <w:p w:rsidR="005F428B" w:rsidRPr="004B0D65" w:rsidRDefault="00B7641F" w:rsidP="00194647">
      <w:pPr>
        <w:rPr>
          <w:rFonts w:cs="Arial"/>
          <w:szCs w:val="22"/>
          <w:lang w:val="fr-FR"/>
        </w:rPr>
      </w:pPr>
      <w:r w:rsidRPr="004B0D65">
        <w:rPr>
          <w:rFonts w:cs="Arial"/>
          <w:szCs w:val="22"/>
          <w:lang w:val="fr-FR"/>
        </w:rPr>
        <w:t>Nous encourageons les intéressés au programme d</w:t>
      </w:r>
      <w:r w:rsidR="00F60D81">
        <w:rPr>
          <w:rFonts w:cs="Arial"/>
          <w:szCs w:val="22"/>
          <w:lang w:val="fr-FR"/>
        </w:rPr>
        <w:t>u BID</w:t>
      </w:r>
      <w:r w:rsidRPr="004B0D65">
        <w:rPr>
          <w:rFonts w:cs="Arial"/>
          <w:szCs w:val="22"/>
          <w:lang w:val="fr-FR"/>
        </w:rPr>
        <w:t xml:space="preserve"> à prendre en note </w:t>
      </w:r>
      <w:hyperlink r:id="rId15" w:history="1">
        <w:r w:rsidRPr="004B0D65">
          <w:rPr>
            <w:rStyle w:val="Hyperlink"/>
            <w:rFonts w:cs="Arial"/>
            <w:szCs w:val="22"/>
            <w:lang w:val="fr-FR"/>
          </w:rPr>
          <w:t>cette page</w:t>
        </w:r>
      </w:hyperlink>
      <w:r w:rsidRPr="004B0D65">
        <w:rPr>
          <w:rFonts w:cs="Arial"/>
          <w:szCs w:val="22"/>
          <w:lang w:val="fr-FR"/>
        </w:rPr>
        <w:t xml:space="preserve">, à s'inscrire pour recevoir nos </w:t>
      </w:r>
      <w:hyperlink r:id="rId16" w:history="1">
        <w:r w:rsidRPr="004B0D65">
          <w:rPr>
            <w:rStyle w:val="Hyperlink"/>
            <w:rFonts w:cs="Arial"/>
            <w:szCs w:val="22"/>
            <w:u w:val="none"/>
            <w:lang w:val="fr-FR"/>
          </w:rPr>
          <w:t>infolettres en Anglais ici</w:t>
        </w:r>
      </w:hyperlink>
      <w:r w:rsidRPr="004B0D65">
        <w:rPr>
          <w:rFonts w:cs="Arial"/>
          <w:szCs w:val="22"/>
          <w:lang w:val="fr-FR"/>
        </w:rPr>
        <w:t xml:space="preserve"> et </w:t>
      </w:r>
      <w:hyperlink r:id="rId17" w:history="1">
        <w:r w:rsidRPr="004B0D65">
          <w:rPr>
            <w:rStyle w:val="Hyperlink"/>
            <w:rFonts w:cs="Arial"/>
            <w:szCs w:val="22"/>
            <w:u w:val="none"/>
            <w:lang w:val="fr-FR"/>
          </w:rPr>
          <w:t>là</w:t>
        </w:r>
      </w:hyperlink>
      <w:r w:rsidRPr="004B0D65">
        <w:rPr>
          <w:rFonts w:cs="Arial"/>
          <w:szCs w:val="22"/>
          <w:lang w:val="fr-FR"/>
        </w:rPr>
        <w:t xml:space="preserve"> et à s'abonner à </w:t>
      </w:r>
      <w:hyperlink r:id="rId18" w:history="1">
        <w:r w:rsidRPr="004B0D65">
          <w:rPr>
            <w:rStyle w:val="Hyperlink"/>
            <w:rFonts w:cs="Arial"/>
            <w:szCs w:val="22"/>
            <w:u w:val="none"/>
            <w:lang w:val="fr-FR"/>
          </w:rPr>
          <w:t>nos actualités</w:t>
        </w:r>
        <w:r w:rsidRPr="004B0D65">
          <w:rPr>
            <w:rStyle w:val="Hyperlink"/>
            <w:rFonts w:cs="Arial"/>
            <w:szCs w:val="22"/>
            <w:lang w:val="fr-FR"/>
          </w:rPr>
          <w:t xml:space="preserve"> </w:t>
        </w:r>
      </w:hyperlink>
      <w:r w:rsidRPr="004B0D65">
        <w:rPr>
          <w:rFonts w:cs="Arial"/>
          <w:szCs w:val="22"/>
          <w:lang w:val="fr-FR"/>
        </w:rPr>
        <w:t xml:space="preserve">ainsi qu'à </w:t>
      </w:r>
      <w:hyperlink r:id="rId19" w:history="1">
        <w:r w:rsidRPr="004B0D65">
          <w:rPr>
            <w:rStyle w:val="Hyperlink"/>
            <w:rFonts w:cs="Arial"/>
            <w:szCs w:val="22"/>
            <w:u w:val="none"/>
            <w:lang w:val="fr-FR"/>
          </w:rPr>
          <w:t>nos activités</w:t>
        </w:r>
        <w:r w:rsidRPr="004B0D65">
          <w:rPr>
            <w:rStyle w:val="Hyperlink"/>
            <w:rFonts w:cs="Arial"/>
            <w:szCs w:val="22"/>
            <w:lang w:val="fr-FR"/>
          </w:rPr>
          <w:t xml:space="preserve"> </w:t>
        </w:r>
      </w:hyperlink>
      <w:r w:rsidRPr="004B0D65">
        <w:rPr>
          <w:rFonts w:cs="Arial"/>
          <w:szCs w:val="22"/>
          <w:lang w:val="fr-FR"/>
        </w:rPr>
        <w:t>afin d'assurer la réception des mises à jour en temps opportun.</w:t>
      </w:r>
    </w:p>
    <w:p w:rsidR="00611BD2" w:rsidRPr="004B0D65" w:rsidRDefault="00611BD2" w:rsidP="00194647">
      <w:pPr>
        <w:rPr>
          <w:rFonts w:cs="Arial"/>
          <w:szCs w:val="22"/>
          <w:lang w:val="fr-FR"/>
        </w:rPr>
      </w:pPr>
    </w:p>
    <w:tbl>
      <w:tblPr>
        <w:tblStyle w:val="TableGrid"/>
        <w:tblW w:w="0" w:type="auto"/>
        <w:tblLook w:val="04A0" w:firstRow="1" w:lastRow="0" w:firstColumn="1" w:lastColumn="0" w:noHBand="0" w:noVBand="1"/>
      </w:tblPr>
      <w:tblGrid>
        <w:gridCol w:w="9236"/>
      </w:tblGrid>
      <w:tr w:rsidR="00121503" w:rsidRPr="00C16911" w:rsidTr="00121503">
        <w:tc>
          <w:tcPr>
            <w:tcW w:w="9236" w:type="dxa"/>
          </w:tcPr>
          <w:p w:rsidR="00121503" w:rsidRPr="004B0D65" w:rsidRDefault="00B7641F" w:rsidP="003F08E0">
            <w:pPr>
              <w:pStyle w:val="Heading1"/>
              <w:rPr>
                <w:lang w:val="fr-FR"/>
              </w:rPr>
            </w:pPr>
            <w:r w:rsidRPr="004B0D65">
              <w:rPr>
                <w:bCs/>
                <w:lang w:val="fr-FR"/>
              </w:rPr>
              <w:lastRenderedPageBreak/>
              <w:t>Résultats principaux du programme d</w:t>
            </w:r>
            <w:r w:rsidR="00F60D81">
              <w:rPr>
                <w:bCs/>
                <w:lang w:val="fr-FR"/>
              </w:rPr>
              <w:t>u BID</w:t>
            </w:r>
          </w:p>
          <w:p w:rsidR="00121503" w:rsidRPr="004B0D65" w:rsidRDefault="00B7641F" w:rsidP="00121503">
            <w:pPr>
              <w:pStyle w:val="Heading3"/>
              <w:rPr>
                <w:lang w:val="fr-FR"/>
              </w:rPr>
            </w:pPr>
            <w:r w:rsidRPr="004B0D65">
              <w:rPr>
                <w:bCs/>
                <w:lang w:val="fr-FR"/>
              </w:rPr>
              <w:t>Une capacité accrue pour l'exploitation efficace et l'utilisation de l'information sur la biodiversité</w:t>
            </w:r>
          </w:p>
          <w:p w:rsidR="00B7641F" w:rsidRPr="00B7641F" w:rsidRDefault="00B7641F" w:rsidP="00B7641F">
            <w:pPr>
              <w:pStyle w:val="ListParagraph"/>
              <w:numPr>
                <w:ilvl w:val="0"/>
                <w:numId w:val="12"/>
              </w:numPr>
              <w:rPr>
                <w:lang w:val="fr-FR"/>
              </w:rPr>
            </w:pPr>
            <w:r w:rsidRPr="00B7641F">
              <w:rPr>
                <w:lang w:val="fr-FR"/>
              </w:rPr>
              <w:t>Des conditions propices améliorées pour l'exploitation collaborative de données ciblées sur la biodiversité dans chacune des trois régions ACP</w:t>
            </w:r>
          </w:p>
          <w:p w:rsidR="00B7641F" w:rsidRPr="00B7641F" w:rsidRDefault="00B7641F" w:rsidP="00B7641F">
            <w:pPr>
              <w:pStyle w:val="ListParagraph"/>
              <w:numPr>
                <w:ilvl w:val="0"/>
                <w:numId w:val="12"/>
              </w:numPr>
              <w:rPr>
                <w:lang w:val="fr-FR"/>
              </w:rPr>
            </w:pPr>
            <w:r w:rsidRPr="00B7641F">
              <w:rPr>
                <w:lang w:val="fr-FR"/>
              </w:rPr>
              <w:t>Des capacités accrues pour les intervenants principaux à coordonner la mobilisation, la gestion et l'utilisation des données ciblées sur la biodiversité ainsi qu'à établir des systèmes d'information et des réseaux à l'aide du concept de formation des formateurs</w:t>
            </w:r>
          </w:p>
          <w:p w:rsidR="00121503" w:rsidRPr="004B0D65" w:rsidRDefault="00B7641F" w:rsidP="00B7641F">
            <w:pPr>
              <w:pStyle w:val="ListParagraph"/>
              <w:numPr>
                <w:ilvl w:val="0"/>
                <w:numId w:val="12"/>
              </w:numPr>
              <w:rPr>
                <w:lang w:val="fr-FR"/>
              </w:rPr>
            </w:pPr>
            <w:r w:rsidRPr="00B7641F">
              <w:rPr>
                <w:lang w:val="fr-FR"/>
              </w:rPr>
              <w:t>Une communauté de pratique renforcée supportant la mise en œuvre de projets financés</w:t>
            </w:r>
          </w:p>
          <w:p w:rsidR="00121503" w:rsidRPr="004B0D65" w:rsidRDefault="00B7641F" w:rsidP="00121503">
            <w:pPr>
              <w:pStyle w:val="Heading3"/>
              <w:rPr>
                <w:szCs w:val="18"/>
                <w:lang w:val="fr-FR"/>
              </w:rPr>
            </w:pPr>
            <w:r w:rsidRPr="004B0D65">
              <w:rPr>
                <w:bCs/>
                <w:lang w:val="fr-FR"/>
              </w:rPr>
              <w:t>Une disponibilité accrue de ressources d'information et de directives sur les meilleures pratiques pour la mobilisation et l'application de l'information sur la biodiversité afin de répondre aux besoins des principaux enjeux</w:t>
            </w:r>
          </w:p>
          <w:p w:rsidR="0001422F" w:rsidRPr="0001422F" w:rsidRDefault="0001422F" w:rsidP="0001422F">
            <w:pPr>
              <w:pStyle w:val="ListParagraph"/>
              <w:numPr>
                <w:ilvl w:val="0"/>
                <w:numId w:val="12"/>
              </w:numPr>
              <w:rPr>
                <w:lang w:val="fr-FR"/>
              </w:rPr>
            </w:pPr>
            <w:r w:rsidRPr="0001422F">
              <w:rPr>
                <w:lang w:val="fr-FR"/>
              </w:rPr>
              <w:t>Des partenariats entre les principaux détenteurs de données sur la biodiversité et les utilisateurs sont établis ou renforcés à l'aide de consortiums ou de systèmes d'information et de réseaux</w:t>
            </w:r>
          </w:p>
          <w:p w:rsidR="0001422F" w:rsidRPr="0001422F" w:rsidRDefault="0001422F" w:rsidP="0001422F">
            <w:pPr>
              <w:pStyle w:val="ListParagraph"/>
              <w:numPr>
                <w:ilvl w:val="0"/>
                <w:numId w:val="12"/>
              </w:numPr>
              <w:rPr>
                <w:lang w:val="fr-FR"/>
              </w:rPr>
            </w:pPr>
            <w:r w:rsidRPr="0001422F">
              <w:rPr>
                <w:lang w:val="fr-FR"/>
              </w:rPr>
              <w:t>Des données ciblées sur la biodiversité dans chacune des trois régions ACP</w:t>
            </w:r>
          </w:p>
          <w:p w:rsidR="0001422F" w:rsidRPr="0001422F" w:rsidRDefault="0001422F" w:rsidP="0001422F">
            <w:pPr>
              <w:pStyle w:val="ListParagraph"/>
              <w:numPr>
                <w:ilvl w:val="0"/>
                <w:numId w:val="12"/>
              </w:numPr>
              <w:rPr>
                <w:lang w:val="fr-FR"/>
              </w:rPr>
            </w:pPr>
            <w:r w:rsidRPr="0001422F">
              <w:rPr>
                <w:lang w:val="fr-FR"/>
              </w:rPr>
              <w:t>La promotion de l'utilisation des données mobilisées grâce à l'engagement avec les scientifiques et les responsables des programmes et des politiques</w:t>
            </w:r>
          </w:p>
          <w:p w:rsidR="0001422F" w:rsidRPr="0001422F" w:rsidRDefault="0001422F" w:rsidP="0001422F">
            <w:pPr>
              <w:pStyle w:val="ListParagraph"/>
              <w:numPr>
                <w:ilvl w:val="0"/>
                <w:numId w:val="12"/>
              </w:numPr>
              <w:rPr>
                <w:lang w:val="fr-FR"/>
              </w:rPr>
            </w:pPr>
            <w:r w:rsidRPr="0001422F">
              <w:rPr>
                <w:lang w:val="fr-FR"/>
              </w:rPr>
              <w:t>L'identification et l'analyse d'exemples de l'utilisation de l'information sur la biodiversité dans les prises de décision</w:t>
            </w:r>
          </w:p>
          <w:p w:rsidR="00121503" w:rsidRPr="004B0D65" w:rsidRDefault="0001422F" w:rsidP="0001422F">
            <w:pPr>
              <w:pStyle w:val="ListParagraph"/>
              <w:numPr>
                <w:ilvl w:val="0"/>
                <w:numId w:val="12"/>
              </w:numPr>
              <w:rPr>
                <w:lang w:val="fr-FR"/>
              </w:rPr>
            </w:pPr>
            <w:r w:rsidRPr="0001422F">
              <w:rPr>
                <w:lang w:val="fr-FR"/>
              </w:rPr>
              <w:t>Des réussites d'interventions reconnues par les initiatives sur les politiques scientifiques internationales</w:t>
            </w:r>
          </w:p>
          <w:p w:rsidR="003F08E0" w:rsidRPr="004B0D65" w:rsidRDefault="003F08E0" w:rsidP="003F08E0">
            <w:pPr>
              <w:pStyle w:val="ListParagraph"/>
              <w:rPr>
                <w:lang w:val="fr-FR"/>
              </w:rPr>
            </w:pPr>
          </w:p>
        </w:tc>
      </w:tr>
    </w:tbl>
    <w:p w:rsidR="007D0E06" w:rsidRPr="004B0D65" w:rsidRDefault="007D0E06">
      <w:pPr>
        <w:spacing w:after="0"/>
        <w:rPr>
          <w:i/>
          <w:lang w:val="fr-FR"/>
        </w:rPr>
      </w:pPr>
      <w:r w:rsidRPr="004B0D65">
        <w:rPr>
          <w:i/>
          <w:lang w:val="fr-FR"/>
        </w:rPr>
        <w:br w:type="page"/>
      </w:r>
    </w:p>
    <w:p w:rsidR="00F9325C" w:rsidRPr="004B0D65" w:rsidRDefault="00611BD2" w:rsidP="00194647">
      <w:pPr>
        <w:pStyle w:val="Heading1"/>
        <w:rPr>
          <w:lang w:val="fr-FR"/>
        </w:rPr>
      </w:pPr>
      <w:r w:rsidRPr="004B0D65">
        <w:rPr>
          <w:lang w:val="fr-FR"/>
        </w:rPr>
        <w:lastRenderedPageBreak/>
        <w:t>Coordonnées</w:t>
      </w:r>
    </w:p>
    <w:p w:rsidR="00184AFA" w:rsidRPr="004B0D65" w:rsidRDefault="00611BD2" w:rsidP="00184AFA">
      <w:pPr>
        <w:rPr>
          <w:lang w:val="fr-FR"/>
        </w:rPr>
      </w:pPr>
      <w:r w:rsidRPr="004B0D65">
        <w:rPr>
          <w:b/>
          <w:bCs/>
          <w:lang w:val="fr-FR"/>
        </w:rPr>
        <w:t>Veuillez inscrire vos coordonnées complètes</w:t>
      </w:r>
      <w:r w:rsidR="005B7E61" w:rsidRPr="004B0D65">
        <w:rPr>
          <w:b/>
          <w:lang w:val="fr-FR"/>
        </w:rPr>
        <w:t>:</w:t>
      </w:r>
    </w:p>
    <w:p w:rsidR="00184AFA" w:rsidRPr="004B0D65" w:rsidRDefault="00797BE4" w:rsidP="00FA7460">
      <w:pPr>
        <w:spacing w:before="240"/>
        <w:rPr>
          <w:b/>
          <w:lang w:val="fr-FR"/>
        </w:rPr>
      </w:pPr>
      <w:r>
        <w:rPr>
          <w:b/>
          <w:noProof/>
          <w:lang w:val="en-GB" w:eastAsia="en-GB"/>
        </w:rPr>
        <mc:AlternateContent>
          <mc:Choice Requires="wps">
            <w:drawing>
              <wp:anchor distT="0" distB="0" distL="114300" distR="114300" simplePos="0" relativeHeight="251659264" behindDoc="0" locked="0" layoutInCell="1" allowOverlap="1" wp14:anchorId="3F989064" wp14:editId="5AE82A96">
                <wp:simplePos x="0" y="0"/>
                <wp:positionH relativeFrom="column">
                  <wp:posOffset>476250</wp:posOffset>
                </wp:positionH>
                <wp:positionV relativeFrom="paragraph">
                  <wp:posOffset>270510</wp:posOffset>
                </wp:positionV>
                <wp:extent cx="5238750" cy="2286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FA7460" w:rsidRDefault="00FA74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F989064" id="_x0000_t202" coordsize="21600,21600" o:spt="202" path="m,l,21600r21600,l21600,xe">
                <v:stroke joinstyle="miter"/>
                <v:path gradientshapeok="t" o:connecttype="rect"/>
              </v:shapetype>
              <v:shape id="Text Box 3" o:spid="_x0000_s1026" type="#_x0000_t202" style="position:absolute;margin-left:37.5pt;margin-top:21.3pt;width:41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" filled="f" strokecolor="#d8d8d8 [2732]">
                <v:path arrowok="t"/>
                <v:textbox>
                  <w:txbxContent>
                    <w:p w:rsidR="00FA7460" w:rsidRDefault="00FA7460"/>
                  </w:txbxContent>
                </v:textbox>
              </v:shape>
            </w:pict>
          </mc:Fallback>
        </mc:AlternateContent>
      </w:r>
      <w:r w:rsidR="00184AFA" w:rsidRPr="004B0D65">
        <w:rPr>
          <w:b/>
          <w:lang w:val="fr-FR"/>
        </w:rPr>
        <w:tab/>
      </w:r>
      <w:r w:rsidR="00EF0B6F" w:rsidRPr="004B0D65">
        <w:rPr>
          <w:b/>
          <w:lang w:val="fr-FR"/>
        </w:rPr>
        <w:t xml:space="preserve">1. </w:t>
      </w:r>
      <w:r w:rsidR="008F27CA">
        <w:rPr>
          <w:b/>
          <w:lang w:val="fr-FR"/>
        </w:rPr>
        <w:t>P</w:t>
      </w:r>
      <w:r w:rsidR="00611BD2" w:rsidRPr="004B0D65">
        <w:rPr>
          <w:b/>
          <w:lang w:val="fr-FR"/>
        </w:rPr>
        <w:t>rénom*</w:t>
      </w:r>
      <w:r w:rsidR="003558CA" w:rsidRPr="004B0D65">
        <w:rPr>
          <w:rStyle w:val="FootnoteReference"/>
          <w:b/>
          <w:color w:val="FFFFFF" w:themeColor="background1"/>
          <w:lang w:val="fr-FR"/>
        </w:rPr>
        <w:footnoteReference w:id="1"/>
      </w:r>
    </w:p>
    <w:p w:rsidR="00F9325C" w:rsidRPr="004B0D65" w:rsidRDefault="00F9325C" w:rsidP="00FA7460">
      <w:pPr>
        <w:spacing w:before="240"/>
        <w:rPr>
          <w:lang w:val="fr-FR"/>
        </w:rPr>
      </w:pPr>
    </w:p>
    <w:p w:rsidR="00184AFA" w:rsidRPr="004B0D65" w:rsidRDefault="00184AFA" w:rsidP="00FA7460">
      <w:pPr>
        <w:spacing w:before="240"/>
        <w:rPr>
          <w:b/>
          <w:lang w:val="fr-FR"/>
        </w:rPr>
      </w:pPr>
      <w:r w:rsidRPr="004B0D65">
        <w:rPr>
          <w:b/>
          <w:lang w:val="fr-FR"/>
        </w:rPr>
        <w:tab/>
      </w:r>
      <w:r w:rsidR="00EF0B6F" w:rsidRPr="004B0D65">
        <w:rPr>
          <w:b/>
          <w:lang w:val="fr-FR"/>
        </w:rPr>
        <w:t xml:space="preserve">2. </w:t>
      </w:r>
      <w:r w:rsidR="008F27CA">
        <w:rPr>
          <w:b/>
          <w:lang w:val="fr-FR"/>
        </w:rPr>
        <w:t>Nom</w:t>
      </w:r>
      <w:r w:rsidR="008F27CA" w:rsidRPr="004B0D65">
        <w:rPr>
          <w:b/>
          <w:lang w:val="fr-FR"/>
        </w:rPr>
        <w:t>*</w:t>
      </w:r>
    </w:p>
    <w:p w:rsidR="00F9325C" w:rsidRPr="004B0D65" w:rsidRDefault="00797BE4" w:rsidP="00FA7460">
      <w:pPr>
        <w:spacing w:before="240"/>
        <w:rPr>
          <w:lang w:val="fr-FR"/>
        </w:rPr>
      </w:pPr>
      <w:r>
        <w:rPr>
          <w:noProof/>
          <w:lang w:val="en-GB" w:eastAsia="en-GB"/>
        </w:rPr>
        <mc:AlternateContent>
          <mc:Choice Requires="wps">
            <w:drawing>
              <wp:anchor distT="0" distB="0" distL="114300" distR="114300" simplePos="0" relativeHeight="251661312" behindDoc="0" locked="0" layoutInCell="1" allowOverlap="1" wp14:anchorId="17B6A9AA" wp14:editId="5597AB2F">
                <wp:simplePos x="0" y="0"/>
                <wp:positionH relativeFrom="column">
                  <wp:posOffset>476250</wp:posOffset>
                </wp:positionH>
                <wp:positionV relativeFrom="paragraph">
                  <wp:posOffset>10160</wp:posOffset>
                </wp:positionV>
                <wp:extent cx="5238750" cy="219075"/>
                <wp:effectExtent l="0" t="0" r="19050" b="285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19075"/>
                        </a:xfrm>
                        <a:prstGeom prst="rect">
                          <a:avLst/>
                        </a:prstGeom>
                        <a:noFill/>
                        <a:ln>
                          <a:solidFill>
                            <a:schemeClr val="bg1">
                              <a:lumMod val="85000"/>
                            </a:schemeClr>
                          </a:solid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FA7460" w:rsidRDefault="00FA7460" w:rsidP="00FA7460">
                            <w:pPr>
                              <w:rPr>
                                <w:lang w:val="es-ES"/>
                              </w:rPr>
                            </w:pPr>
                          </w:p>
                          <w:p w:rsidR="00F9325C" w:rsidRDefault="00F9325C" w:rsidP="00FA7460">
                            <w:pPr>
                              <w:rPr>
                                <w:lang w:val="es-ES"/>
                              </w:rPr>
                            </w:pPr>
                          </w:p>
                          <w:p w:rsidR="00F9325C" w:rsidRPr="00F9325C" w:rsidRDefault="00F9325C" w:rsidP="00FA7460">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7B6A9AA" id="Text Box 4" o:spid="_x0000_s1027" type="#_x0000_t202" style="position:absolute;margin-left:37.5pt;margin-top:.8pt;width:41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" filled="f" strokecolor="#d8d8d8 [2732]">
                <v:path arrowok="t"/>
                <v:textbox>
                  <w:txbxContent>
                    <w:p w:rsidR="00FA7460" w:rsidRDefault="00FA7460" w:rsidP="00FA7460">
                      <w:pPr>
                        <w:rPr>
                          <w:lang w:val="es-ES"/>
                        </w:rPr>
                      </w:pPr>
                    </w:p>
                    <w:p w:rsidR="00F9325C" w:rsidRDefault="00F9325C" w:rsidP="00FA7460">
                      <w:pPr>
                        <w:rPr>
                          <w:lang w:val="es-ES"/>
                        </w:rPr>
                      </w:pPr>
                    </w:p>
                    <w:p w:rsidR="00F9325C" w:rsidRPr="00F9325C" w:rsidRDefault="00F9325C" w:rsidP="00FA7460">
                      <w:pPr>
                        <w:rPr>
                          <w:lang w:val="es-ES"/>
                        </w:rPr>
                      </w:pPr>
                    </w:p>
                  </w:txbxContent>
                </v:textbox>
              </v:shape>
            </w:pict>
          </mc:Fallback>
        </mc:AlternateContent>
      </w:r>
    </w:p>
    <w:p w:rsidR="00184AFA" w:rsidRPr="004B0D65" w:rsidRDefault="00797BE4" w:rsidP="00FA7460">
      <w:pPr>
        <w:spacing w:before="240"/>
        <w:rPr>
          <w:b/>
          <w:lang w:val="fr-FR"/>
        </w:rPr>
      </w:pPr>
      <w:r>
        <w:rPr>
          <w:b/>
          <w:noProof/>
          <w:lang w:val="en-GB" w:eastAsia="en-GB"/>
        </w:rPr>
        <mc:AlternateContent>
          <mc:Choice Requires="wps">
            <w:drawing>
              <wp:anchor distT="0" distB="0" distL="114300" distR="114300" simplePos="0" relativeHeight="251663360" behindDoc="0" locked="0" layoutInCell="1" allowOverlap="1" wp14:anchorId="368F0E67" wp14:editId="29286793">
                <wp:simplePos x="0" y="0"/>
                <wp:positionH relativeFrom="column">
                  <wp:posOffset>476250</wp:posOffset>
                </wp:positionH>
                <wp:positionV relativeFrom="paragraph">
                  <wp:posOffset>299720</wp:posOffset>
                </wp:positionV>
                <wp:extent cx="5238750" cy="228600"/>
                <wp:effectExtent l="0" t="0" r="19050" b="1905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FA7460" w:rsidRDefault="00FA7460" w:rsidP="00FA74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68F0E67" id="Text Box 5" o:spid="_x0000_s1028" type="#_x0000_t202" style="position:absolute;margin-left:37.5pt;margin-top:23.6pt;width:41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" filled="f" strokecolor="#d8d8d8 [2732]">
                <v:path arrowok="t"/>
                <v:textbox>
                  <w:txbxContent>
                    <w:p w:rsidR="00FA7460" w:rsidRDefault="00FA7460" w:rsidP="00FA7460"/>
                  </w:txbxContent>
                </v:textbox>
              </v:shape>
            </w:pict>
          </mc:Fallback>
        </mc:AlternateContent>
      </w:r>
      <w:r w:rsidR="00F9325C" w:rsidRPr="004B0D65">
        <w:rPr>
          <w:b/>
          <w:lang w:val="fr-FR"/>
        </w:rPr>
        <w:tab/>
      </w:r>
      <w:r w:rsidR="00EF0B6F" w:rsidRPr="004B0D65">
        <w:rPr>
          <w:b/>
          <w:lang w:val="fr-FR"/>
        </w:rPr>
        <w:t xml:space="preserve">3. </w:t>
      </w:r>
      <w:r w:rsidR="00611BD2" w:rsidRPr="004B0D65">
        <w:rPr>
          <w:b/>
          <w:lang w:val="fr-FR"/>
        </w:rPr>
        <w:t>Courriel*</w:t>
      </w:r>
    </w:p>
    <w:p w:rsidR="00F9325C" w:rsidRPr="004B0D65" w:rsidRDefault="00F9325C" w:rsidP="00FA7460">
      <w:pPr>
        <w:spacing w:before="240"/>
        <w:rPr>
          <w:lang w:val="fr-FR"/>
        </w:rPr>
      </w:pPr>
    </w:p>
    <w:p w:rsidR="00F9325C" w:rsidRPr="004B0D65" w:rsidRDefault="00F9325C" w:rsidP="00F9325C">
      <w:pPr>
        <w:spacing w:before="240"/>
        <w:rPr>
          <w:b/>
          <w:lang w:val="fr-FR"/>
        </w:rPr>
      </w:pPr>
      <w:r w:rsidRPr="004B0D65">
        <w:rPr>
          <w:b/>
          <w:lang w:val="fr-FR"/>
        </w:rPr>
        <w:tab/>
      </w:r>
      <w:r w:rsidR="00EF0B6F" w:rsidRPr="004B0D65">
        <w:rPr>
          <w:b/>
          <w:lang w:val="fr-FR"/>
        </w:rPr>
        <w:t xml:space="preserve">4. </w:t>
      </w:r>
      <w:r w:rsidR="008F27CA">
        <w:rPr>
          <w:b/>
          <w:lang w:val="fr-FR"/>
        </w:rPr>
        <w:t>Pays*</w:t>
      </w:r>
    </w:p>
    <w:p w:rsidR="00F9325C" w:rsidRPr="004B0D65" w:rsidRDefault="00797BE4" w:rsidP="00F9325C">
      <w:pPr>
        <w:spacing w:before="240"/>
        <w:rPr>
          <w:lang w:val="fr-FR"/>
        </w:rPr>
      </w:pPr>
      <w:r>
        <w:rPr>
          <w:noProof/>
          <w:lang w:val="en-GB" w:eastAsia="en-GB"/>
        </w:rPr>
        <mc:AlternateContent>
          <mc:Choice Requires="wps">
            <w:drawing>
              <wp:anchor distT="0" distB="0" distL="114300" distR="114300" simplePos="0" relativeHeight="251665408" behindDoc="0" locked="0" layoutInCell="1" allowOverlap="1" wp14:anchorId="0E1A4A4C" wp14:editId="21A0FB8F">
                <wp:simplePos x="0" y="0"/>
                <wp:positionH relativeFrom="column">
                  <wp:posOffset>476250</wp:posOffset>
                </wp:positionH>
                <wp:positionV relativeFrom="paragraph">
                  <wp:posOffset>36830</wp:posOffset>
                </wp:positionV>
                <wp:extent cx="5238750" cy="2286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F9325C" w:rsidRDefault="00F9325C" w:rsidP="00F93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E1A4A4C" id="_x0000_s1029" type="#_x0000_t202" style="position:absolute;margin-left:37.5pt;margin-top:2.9pt;width:412.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" filled="f" strokecolor="#d8d8d8 [2732]">
                <v:path arrowok="t"/>
                <v:textbox>
                  <w:txbxContent>
                    <w:p w:rsidR="00F9325C" w:rsidRDefault="00F9325C" w:rsidP="00F9325C"/>
                  </w:txbxContent>
                </v:textbox>
              </v:shape>
            </w:pict>
          </mc:Fallback>
        </mc:AlternateContent>
      </w:r>
    </w:p>
    <w:p w:rsidR="00F9325C" w:rsidRPr="004B0D65" w:rsidRDefault="00F9325C" w:rsidP="00F9325C">
      <w:pPr>
        <w:spacing w:before="240"/>
        <w:rPr>
          <w:b/>
          <w:lang w:val="fr-FR"/>
        </w:rPr>
      </w:pPr>
      <w:r w:rsidRPr="004B0D65">
        <w:rPr>
          <w:b/>
          <w:lang w:val="fr-FR"/>
        </w:rPr>
        <w:tab/>
      </w:r>
      <w:r w:rsidR="00EF0B6F" w:rsidRPr="004B0D65">
        <w:rPr>
          <w:b/>
          <w:lang w:val="fr-FR"/>
        </w:rPr>
        <w:t xml:space="preserve">5. </w:t>
      </w:r>
      <w:r w:rsidR="008F27CA">
        <w:rPr>
          <w:b/>
          <w:lang w:val="fr-FR"/>
        </w:rPr>
        <w:t>Institution*</w:t>
      </w:r>
    </w:p>
    <w:p w:rsidR="00F9325C" w:rsidRPr="004B0D65" w:rsidRDefault="00797BE4" w:rsidP="00F9325C">
      <w:pPr>
        <w:spacing w:before="240"/>
        <w:rPr>
          <w:lang w:val="fr-FR"/>
        </w:rPr>
      </w:pPr>
      <w:r>
        <w:rPr>
          <w:noProof/>
          <w:lang w:val="en-GB" w:eastAsia="en-GB"/>
        </w:rPr>
        <mc:AlternateContent>
          <mc:Choice Requires="wps">
            <w:drawing>
              <wp:anchor distT="0" distB="0" distL="114300" distR="114300" simplePos="0" relativeHeight="251667456" behindDoc="0" locked="0" layoutInCell="1" allowOverlap="1" wp14:anchorId="37DF6E66" wp14:editId="119B038B">
                <wp:simplePos x="0" y="0"/>
                <wp:positionH relativeFrom="column">
                  <wp:posOffset>476250</wp:posOffset>
                </wp:positionH>
                <wp:positionV relativeFrom="paragraph">
                  <wp:posOffset>36831</wp:posOffset>
                </wp:positionV>
                <wp:extent cx="5238750" cy="247650"/>
                <wp:effectExtent l="0" t="0" r="1905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47650"/>
                        </a:xfrm>
                        <a:prstGeom prst="rect">
                          <a:avLst/>
                        </a:prstGeom>
                        <a:noFill/>
                        <a:ln>
                          <a:solidFill>
                            <a:schemeClr val="bg1">
                              <a:lumMod val="85000"/>
                            </a:schemeClr>
                          </a:solid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F9325C" w:rsidRDefault="00F9325C" w:rsidP="00F9325C">
                            <w:pPr>
                              <w:rPr>
                                <w:lang w:val="es-ES"/>
                              </w:rPr>
                            </w:pPr>
                          </w:p>
                          <w:p w:rsidR="00F9325C" w:rsidRDefault="00F9325C" w:rsidP="00F9325C">
                            <w:pPr>
                              <w:rPr>
                                <w:lang w:val="es-ES"/>
                              </w:rPr>
                            </w:pPr>
                          </w:p>
                          <w:p w:rsidR="00F9325C" w:rsidRPr="00F9325C" w:rsidRDefault="00F9325C" w:rsidP="00F9325C">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7DF6E66" id="_x0000_s1030" type="#_x0000_t202" style="position:absolute;margin-left:37.5pt;margin-top:2.9pt;width:412.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" filled="f" strokecolor="#d8d8d8 [2732]">
                <v:path arrowok="t"/>
                <v:textbox>
                  <w:txbxContent>
                    <w:p w:rsidR="00F9325C" w:rsidRDefault="00F9325C" w:rsidP="00F9325C">
                      <w:pPr>
                        <w:rPr>
                          <w:lang w:val="es-ES"/>
                        </w:rPr>
                      </w:pPr>
                    </w:p>
                    <w:p w:rsidR="00F9325C" w:rsidRDefault="00F9325C" w:rsidP="00F9325C">
                      <w:pPr>
                        <w:rPr>
                          <w:lang w:val="es-ES"/>
                        </w:rPr>
                      </w:pPr>
                    </w:p>
                    <w:p w:rsidR="00F9325C" w:rsidRPr="00F9325C" w:rsidRDefault="00F9325C" w:rsidP="00F9325C">
                      <w:pPr>
                        <w:rPr>
                          <w:lang w:val="es-ES"/>
                        </w:rPr>
                      </w:pPr>
                    </w:p>
                  </w:txbxContent>
                </v:textbox>
              </v:shape>
            </w:pict>
          </mc:Fallback>
        </mc:AlternateContent>
      </w:r>
    </w:p>
    <w:p w:rsidR="00F9325C" w:rsidRPr="004B0D65" w:rsidRDefault="00F9325C" w:rsidP="00F9325C">
      <w:pPr>
        <w:spacing w:before="240"/>
        <w:rPr>
          <w:lang w:val="fr-FR"/>
        </w:rPr>
      </w:pPr>
    </w:p>
    <w:p w:rsidR="00F9325C" w:rsidRPr="004B0D65" w:rsidRDefault="00F9325C" w:rsidP="00FA7460">
      <w:pPr>
        <w:spacing w:before="240"/>
        <w:rPr>
          <w:lang w:val="fr-FR"/>
        </w:rPr>
      </w:pPr>
    </w:p>
    <w:p w:rsidR="00A57D44" w:rsidRPr="004B0D65" w:rsidRDefault="00A57D44">
      <w:pPr>
        <w:spacing w:after="0"/>
        <w:rPr>
          <w:rFonts w:eastAsia="Trebuchet MS" w:cs="Arial"/>
          <w:b/>
          <w:color w:val="000000"/>
          <w:sz w:val="28"/>
          <w:szCs w:val="20"/>
          <w:lang w:val="fr-FR"/>
        </w:rPr>
      </w:pPr>
      <w:r w:rsidRPr="004B0D65">
        <w:rPr>
          <w:lang w:val="fr-FR"/>
        </w:rPr>
        <w:br w:type="page"/>
      </w:r>
    </w:p>
    <w:p w:rsidR="00F9325C" w:rsidRPr="004B0D65" w:rsidRDefault="00A07537" w:rsidP="00F9325C">
      <w:pPr>
        <w:pStyle w:val="Heading1"/>
        <w:rPr>
          <w:lang w:val="fr-FR"/>
        </w:rPr>
      </w:pPr>
      <w:r w:rsidRPr="004B0D65">
        <w:rPr>
          <w:lang w:val="fr-FR"/>
        </w:rPr>
        <w:lastRenderedPageBreak/>
        <w:t>À propos de votre institution</w:t>
      </w:r>
    </w:p>
    <w:p w:rsidR="00F9325C" w:rsidRPr="004B0D65" w:rsidRDefault="00797BE4" w:rsidP="00F9325C">
      <w:pPr>
        <w:spacing w:before="240"/>
        <w:rPr>
          <w:b/>
          <w:lang w:val="fr-FR"/>
        </w:rPr>
      </w:pPr>
      <w:r>
        <w:rPr>
          <w:b/>
          <w:noProof/>
          <w:lang w:val="en-GB" w:eastAsia="en-GB"/>
        </w:rPr>
        <mc:AlternateContent>
          <mc:Choice Requires="wps">
            <w:drawing>
              <wp:anchor distT="0" distB="0" distL="114300" distR="114300" simplePos="0" relativeHeight="251669504" behindDoc="0" locked="0" layoutInCell="1" allowOverlap="1" wp14:anchorId="02E39FBA" wp14:editId="717346D5">
                <wp:simplePos x="0" y="0"/>
                <wp:positionH relativeFrom="column">
                  <wp:posOffset>476250</wp:posOffset>
                </wp:positionH>
                <wp:positionV relativeFrom="paragraph">
                  <wp:posOffset>270510</wp:posOffset>
                </wp:positionV>
                <wp:extent cx="5238750" cy="2286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228600"/>
                        </a:xfrm>
                        <a:prstGeom prst="rect">
                          <a:avLst/>
                        </a:prstGeom>
                        <a:noFill/>
                        <a:ln>
                          <a:solidFill>
                            <a:schemeClr val="bg1">
                              <a:lumMod val="85000"/>
                            </a:schemeClr>
                          </a:solid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rsidR="00F9325C" w:rsidRDefault="00F9325C" w:rsidP="00F93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2E39FBA" id="_x0000_s1031" type="#_x0000_t202" style="position:absolute;margin-left:37.5pt;margin-top:21.3pt;width:412.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" filled="f" strokecolor="#d8d8d8 [2732]">
                <v:path arrowok="t"/>
                <v:textbox>
                  <w:txbxContent>
                    <w:p w:rsidR="00F9325C" w:rsidRDefault="00F9325C" w:rsidP="00F9325C"/>
                  </w:txbxContent>
                </v:textbox>
              </v:shape>
            </w:pict>
          </mc:Fallback>
        </mc:AlternateContent>
      </w:r>
      <w:r w:rsidR="00F9325C" w:rsidRPr="004B0D65">
        <w:rPr>
          <w:b/>
          <w:lang w:val="fr-FR"/>
        </w:rPr>
        <w:tab/>
      </w:r>
      <w:r w:rsidR="00EF0B6F" w:rsidRPr="004B0D65">
        <w:rPr>
          <w:b/>
          <w:lang w:val="fr-FR"/>
        </w:rPr>
        <w:t xml:space="preserve">6. </w:t>
      </w:r>
      <w:r w:rsidR="008F27CA">
        <w:rPr>
          <w:b/>
          <w:lang w:val="fr-FR"/>
        </w:rPr>
        <w:t>Votre</w:t>
      </w:r>
      <w:r w:rsidR="00A07537" w:rsidRPr="004B0D65">
        <w:rPr>
          <w:b/>
          <w:lang w:val="fr-FR"/>
        </w:rPr>
        <w:t xml:space="preserve"> rôle dans l'institution</w:t>
      </w:r>
      <w:r w:rsidR="00B0774B">
        <w:rPr>
          <w:b/>
          <w:lang w:val="fr-FR"/>
        </w:rPr>
        <w:t>*</w:t>
      </w:r>
      <w:r w:rsidR="00B0774B" w:rsidRPr="00B0774B">
        <w:rPr>
          <w:rStyle w:val="FootnoteReference"/>
          <w:b/>
          <w:color w:val="FFFFFF" w:themeColor="background1"/>
          <w:lang w:val="fr-FR"/>
        </w:rPr>
        <w:footnoteReference w:id="2"/>
      </w:r>
    </w:p>
    <w:p w:rsidR="00F9325C" w:rsidRPr="004B0D65" w:rsidRDefault="00F9325C" w:rsidP="00F9325C">
      <w:pPr>
        <w:spacing w:before="240"/>
        <w:rPr>
          <w:lang w:val="fr-FR"/>
        </w:rPr>
      </w:pPr>
    </w:p>
    <w:p w:rsidR="00EF0B6F" w:rsidRPr="004B0D65" w:rsidRDefault="00EF0B6F" w:rsidP="00EF0B6F">
      <w:pPr>
        <w:ind w:left="720"/>
        <w:rPr>
          <w:b/>
          <w:lang w:val="fr-FR"/>
        </w:rPr>
      </w:pPr>
      <w:r w:rsidRPr="004B0D65">
        <w:rPr>
          <w:b/>
          <w:lang w:val="fr-FR"/>
        </w:rPr>
        <w:t xml:space="preserve">7. </w:t>
      </w:r>
      <w:r w:rsidR="00A07537" w:rsidRPr="004B0D65">
        <w:rPr>
          <w:b/>
          <w:bCs/>
          <w:lang w:val="fr-FR"/>
        </w:rPr>
        <w:t>Type d'institution</w:t>
      </w:r>
      <w:r w:rsidRPr="004B0D65">
        <w:rPr>
          <w:b/>
          <w:lang w:val="fr-FR"/>
        </w:rPr>
        <w:t xml:space="preserve">. </w:t>
      </w:r>
      <w:r w:rsidR="00A07537" w:rsidRPr="004B0D65">
        <w:rPr>
          <w:b/>
          <w:lang w:val="fr-FR"/>
        </w:rPr>
        <w:t>Veuillez marquer avec un "X" dans la colonne à gauche les options les plus appropriés.</w:t>
      </w:r>
      <w:r w:rsidR="00B0774B">
        <w:rPr>
          <w:b/>
          <w:lang w:val="fr-FR"/>
        </w:rPr>
        <w:t>*</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EF0B6F" w:rsidRPr="004B0D65" w:rsidTr="00EF0B6F">
        <w:tc>
          <w:tcPr>
            <w:tcW w:w="868" w:type="dxa"/>
            <w:shd w:val="clear" w:color="auto" w:fill="F2F2F2" w:themeFill="background1" w:themeFillShade="F2"/>
          </w:tcPr>
          <w:p w:rsidR="00EF0B6F" w:rsidRPr="004B0D65" w:rsidRDefault="00EF0B6F" w:rsidP="00687F48">
            <w:pPr>
              <w:pStyle w:val="Tabletext"/>
              <w:jc w:val="center"/>
              <w:rPr>
                <w:b/>
                <w:lang w:val="fr-FR"/>
              </w:rPr>
            </w:pPr>
          </w:p>
        </w:tc>
        <w:tc>
          <w:tcPr>
            <w:tcW w:w="7409" w:type="dxa"/>
            <w:shd w:val="clear" w:color="auto" w:fill="F2F2F2" w:themeFill="background1" w:themeFillShade="F2"/>
          </w:tcPr>
          <w:p w:rsidR="00EF0B6F" w:rsidRPr="004B0D65" w:rsidRDefault="00A07537" w:rsidP="00687F48">
            <w:pPr>
              <w:pStyle w:val="Tabletext"/>
              <w:rPr>
                <w:b/>
                <w:lang w:val="fr-FR"/>
              </w:rPr>
            </w:pPr>
            <w:r w:rsidRPr="004B0D65">
              <w:rPr>
                <w:b/>
                <w:bCs/>
                <w:lang w:val="fr-FR"/>
              </w:rPr>
              <w:t>Type d'institution</w:t>
            </w:r>
          </w:p>
        </w:tc>
      </w:tr>
      <w:tr w:rsidR="00EF0B6F" w:rsidRPr="00C16911" w:rsidTr="00EF0B6F">
        <w:trPr>
          <w:trHeight w:val="76"/>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Ministère ou agence nationale</w:t>
            </w:r>
          </w:p>
        </w:tc>
      </w:tr>
      <w:tr w:rsidR="00EF0B6F" w:rsidRPr="004B0D65" w:rsidTr="00EF0B6F">
        <w:trPr>
          <w:trHeight w:val="109"/>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Gouvernement régional</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Politique : Gouvernement local</w:t>
            </w:r>
          </w:p>
        </w:tc>
      </w:tr>
      <w:tr w:rsidR="00EF0B6F" w:rsidRPr="00C16911"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Établissement d'enseignement ou de recherche</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Collection biologique ou musée</w:t>
            </w:r>
          </w:p>
        </w:tc>
      </w:tr>
      <w:tr w:rsidR="00EF0B6F" w:rsidRPr="00C16911"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A07537"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Parc ou autorité d'une réserve</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Initiative scientifique citoyenne</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Société privée ou consultant</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4B7786" w:rsidP="00A57D44">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Organisation non gouvernementale (ONG)</w:t>
            </w:r>
          </w:p>
        </w:tc>
      </w:tr>
      <w:tr w:rsidR="00EF0B6F" w:rsidRPr="004B0D65" w:rsidTr="00EF0B6F">
        <w:trPr>
          <w:trHeight w:val="70"/>
        </w:trPr>
        <w:tc>
          <w:tcPr>
            <w:tcW w:w="868" w:type="dxa"/>
          </w:tcPr>
          <w:p w:rsidR="00EF0B6F" w:rsidRPr="004B0D65" w:rsidRDefault="00EF0B6F" w:rsidP="00687F48">
            <w:pPr>
              <w:pStyle w:val="Tabletext"/>
              <w:jc w:val="center"/>
              <w:rPr>
                <w:lang w:val="fr-FR"/>
              </w:rPr>
            </w:pPr>
          </w:p>
        </w:tc>
        <w:tc>
          <w:tcPr>
            <w:tcW w:w="7409" w:type="dxa"/>
          </w:tcPr>
          <w:p w:rsidR="00EF0B6F" w:rsidRPr="004B0D65" w:rsidRDefault="004B7786" w:rsidP="00B0774B">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Autre (veuillez spécifier)</w:t>
            </w:r>
          </w:p>
        </w:tc>
      </w:tr>
    </w:tbl>
    <w:p w:rsidR="00EF0B6F" w:rsidRPr="004B0D65" w:rsidRDefault="00EF0B6F" w:rsidP="00A57D44">
      <w:pPr>
        <w:spacing w:before="240"/>
        <w:ind w:left="720"/>
        <w:rPr>
          <w:b/>
          <w:lang w:val="fr-FR"/>
        </w:rPr>
      </w:pPr>
      <w:r w:rsidRPr="004B0D65">
        <w:rPr>
          <w:b/>
          <w:lang w:val="fr-FR"/>
        </w:rPr>
        <w:t xml:space="preserve">8. </w:t>
      </w:r>
      <w:r w:rsidR="004B7786" w:rsidRPr="004B0D65">
        <w:rPr>
          <w:b/>
          <w:bCs/>
          <w:lang w:val="fr-FR"/>
        </w:rPr>
        <w:t>Veuillez marker avec un "X" dans la colonne à gauche les déclarations suivantes qui s'appliquent à votre établissement</w:t>
      </w:r>
      <w:r w:rsidR="00FA2F26">
        <w:rPr>
          <w:b/>
          <w:bCs/>
          <w:lang w:val="fr-FR"/>
        </w:rPr>
        <w:t>.</w:t>
      </w:r>
      <w:r w:rsidR="00B0774B">
        <w:rPr>
          <w:b/>
          <w:bCs/>
          <w:lang w:val="fr-FR"/>
        </w:rPr>
        <w:t>*</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EF0B6F" w:rsidRPr="004B0D65" w:rsidTr="00687F48">
        <w:tc>
          <w:tcPr>
            <w:tcW w:w="868" w:type="dxa"/>
            <w:shd w:val="clear" w:color="auto" w:fill="F2F2F2" w:themeFill="background1" w:themeFillShade="F2"/>
          </w:tcPr>
          <w:p w:rsidR="00EF0B6F" w:rsidRPr="004B0D65" w:rsidRDefault="00EF0B6F" w:rsidP="00687F48">
            <w:pPr>
              <w:pStyle w:val="Tabletext"/>
              <w:jc w:val="center"/>
              <w:rPr>
                <w:b/>
                <w:lang w:val="fr-FR"/>
              </w:rPr>
            </w:pPr>
          </w:p>
        </w:tc>
        <w:tc>
          <w:tcPr>
            <w:tcW w:w="7409" w:type="dxa"/>
            <w:shd w:val="clear" w:color="auto" w:fill="F2F2F2" w:themeFill="background1" w:themeFillShade="F2"/>
          </w:tcPr>
          <w:p w:rsidR="00EF0B6F" w:rsidRPr="004B0D65" w:rsidRDefault="00E30536" w:rsidP="00687F48">
            <w:pPr>
              <w:pStyle w:val="Tabletext"/>
              <w:rPr>
                <w:b/>
                <w:lang w:val="fr-FR"/>
              </w:rPr>
            </w:pPr>
            <w:r w:rsidRPr="004B0D65">
              <w:rPr>
                <w:b/>
                <w:lang w:val="fr-FR"/>
              </w:rPr>
              <w:t>Déclaration</w:t>
            </w:r>
          </w:p>
        </w:tc>
      </w:tr>
      <w:tr w:rsidR="00FE1E69" w:rsidRPr="00C16911" w:rsidTr="00687F48">
        <w:trPr>
          <w:trHeight w:val="76"/>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définissons les politiques sur la gestion et l'utilisation des ressources naturelles</w:t>
            </w:r>
          </w:p>
        </w:tc>
      </w:tr>
      <w:tr w:rsidR="00FE1E69" w:rsidRPr="00C16911" w:rsidTr="00687F48">
        <w:trPr>
          <w:trHeight w:val="109"/>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fixons les priorités en matière de recherche</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la responsabilité de faire rapport aux organismes internationaux sur la biodiversité</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conseillons d'autres organismes décisionnaires (nationaux ou internationaux) sur les politiques liées à la biodiversité</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produisons ou détenons des données descriptives de biodiversité</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gérons ou exploitons directement les ressources naturelles</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sommes responsables de maintenir des listes d'espèces menacées</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sommes responsables de la gestion de zones protégées</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25178E"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sommes responsables de la biosécurité</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assemblons des données sur la biodiversité de différentes sources</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coordonnons des réseaux liés à la biodiversité</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pour mandat de coordonner la gestion de données sur la biodiversité dans le pays ou région</w:t>
            </w:r>
          </w:p>
        </w:tc>
      </w:tr>
      <w:tr w:rsidR="00FE1E69" w:rsidRPr="004B0D65"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533036" w:rsidP="00B0774B">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Autres (veuillez décrire)</w:t>
            </w:r>
          </w:p>
        </w:tc>
      </w:tr>
    </w:tbl>
    <w:p w:rsidR="00FE1E69" w:rsidRPr="004B0D65" w:rsidRDefault="00FE1E69" w:rsidP="00FE1E69">
      <w:pPr>
        <w:spacing w:before="240"/>
        <w:ind w:left="720"/>
        <w:rPr>
          <w:lang w:val="fr-FR"/>
        </w:rPr>
      </w:pPr>
    </w:p>
    <w:p w:rsidR="00EF0B6F" w:rsidRPr="004B0D65" w:rsidRDefault="00FE1E69" w:rsidP="00FE1E69">
      <w:pPr>
        <w:spacing w:before="240"/>
        <w:ind w:left="720"/>
        <w:rPr>
          <w:b/>
          <w:lang w:val="fr-FR"/>
        </w:rPr>
      </w:pPr>
      <w:r w:rsidRPr="004B0D65">
        <w:rPr>
          <w:b/>
          <w:lang w:val="fr-FR"/>
        </w:rPr>
        <w:t xml:space="preserve">9. </w:t>
      </w:r>
      <w:r w:rsidR="00533036" w:rsidRPr="004B0D65">
        <w:rPr>
          <w:b/>
          <w:bCs/>
          <w:lang w:val="fr-FR"/>
        </w:rPr>
        <w:t>En pensant à votre établissement, veuillez exprimer le degré auquel vous s</w:t>
      </w:r>
      <w:r w:rsidR="00236998">
        <w:rPr>
          <w:b/>
          <w:bCs/>
          <w:lang w:val="fr-FR"/>
        </w:rPr>
        <w:t>ouscrivez aux énoncés suivants.</w:t>
      </w:r>
      <w:r w:rsidR="00B0774B">
        <w:rPr>
          <w:b/>
          <w:bCs/>
          <w:lang w:val="fr-FR"/>
        </w:rPr>
        <w:t>*</w:t>
      </w:r>
      <w:r w:rsidR="00B0774B" w:rsidRPr="00B0774B">
        <w:rPr>
          <w:rStyle w:val="FootnoteReference"/>
          <w:b/>
          <w:bCs/>
          <w:color w:val="FFFFFF" w:themeColor="background1"/>
          <w:lang w:val="fr-FR"/>
        </w:rPr>
        <w:footnoteReference w:id="3"/>
      </w:r>
    </w:p>
    <w:tbl>
      <w:tblPr>
        <w:tblStyle w:val="TableGrid"/>
        <w:tblW w:w="8655" w:type="dxa"/>
        <w:tblInd w:w="81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686"/>
        <w:gridCol w:w="1275"/>
        <w:gridCol w:w="993"/>
        <w:gridCol w:w="708"/>
        <w:gridCol w:w="851"/>
        <w:gridCol w:w="1142"/>
      </w:tblGrid>
      <w:tr w:rsidR="00FE1E69" w:rsidRPr="004B0D65" w:rsidTr="00236998">
        <w:tc>
          <w:tcPr>
            <w:tcW w:w="3686" w:type="dxa"/>
            <w:shd w:val="clear" w:color="auto" w:fill="F2F2F2" w:themeFill="background1" w:themeFillShade="F2"/>
          </w:tcPr>
          <w:p w:rsidR="00FE1E69" w:rsidRPr="004B0D65" w:rsidRDefault="00533036" w:rsidP="00687F48">
            <w:pPr>
              <w:pStyle w:val="Tabletext"/>
              <w:rPr>
                <w:b/>
                <w:lang w:val="fr-FR"/>
              </w:rPr>
            </w:pPr>
            <w:r w:rsidRPr="004B0D65">
              <w:rPr>
                <w:b/>
                <w:lang w:val="fr-FR"/>
              </w:rPr>
              <w:t>Énoncé</w:t>
            </w:r>
          </w:p>
        </w:tc>
        <w:tc>
          <w:tcPr>
            <w:tcW w:w="1275" w:type="dxa"/>
            <w:shd w:val="clear" w:color="auto" w:fill="F2F2F2" w:themeFill="background1" w:themeFillShade="F2"/>
          </w:tcPr>
          <w:p w:rsidR="00FE1E69" w:rsidRPr="004B0D65" w:rsidRDefault="00533036" w:rsidP="0073781B">
            <w:pPr>
              <w:pStyle w:val="Tabletext"/>
              <w:jc w:val="center"/>
              <w:rPr>
                <w:b/>
                <w:sz w:val="18"/>
                <w:lang w:val="fr-FR"/>
              </w:rPr>
            </w:pPr>
            <w:r w:rsidRPr="004B0D65">
              <w:rPr>
                <w:b/>
                <w:sz w:val="18"/>
                <w:lang w:val="fr-FR"/>
              </w:rPr>
              <w:t>Complètement en désaccord</w:t>
            </w:r>
          </w:p>
        </w:tc>
        <w:tc>
          <w:tcPr>
            <w:tcW w:w="993" w:type="dxa"/>
            <w:shd w:val="clear" w:color="auto" w:fill="F2F2F2" w:themeFill="background1" w:themeFillShade="F2"/>
          </w:tcPr>
          <w:p w:rsidR="00FE1E69" w:rsidRPr="004B0D65" w:rsidRDefault="00533036" w:rsidP="0073781B">
            <w:pPr>
              <w:pStyle w:val="Tabletext"/>
              <w:jc w:val="center"/>
              <w:rPr>
                <w:b/>
                <w:sz w:val="18"/>
                <w:lang w:val="fr-FR"/>
              </w:rPr>
            </w:pPr>
            <w:r w:rsidRPr="004B0D65">
              <w:rPr>
                <w:b/>
                <w:sz w:val="18"/>
                <w:lang w:val="fr-FR"/>
              </w:rPr>
              <w:t>En désaccord</w:t>
            </w:r>
          </w:p>
        </w:tc>
        <w:tc>
          <w:tcPr>
            <w:tcW w:w="708" w:type="dxa"/>
            <w:shd w:val="clear" w:color="auto" w:fill="F2F2F2" w:themeFill="background1" w:themeFillShade="F2"/>
          </w:tcPr>
          <w:p w:rsidR="00FE1E69" w:rsidRPr="004B0D65" w:rsidRDefault="00533036" w:rsidP="0073781B">
            <w:pPr>
              <w:pStyle w:val="Tabletext"/>
              <w:jc w:val="center"/>
              <w:rPr>
                <w:b/>
                <w:sz w:val="18"/>
                <w:lang w:val="fr-FR"/>
              </w:rPr>
            </w:pPr>
            <w:r w:rsidRPr="004B0D65">
              <w:rPr>
                <w:b/>
                <w:sz w:val="18"/>
                <w:lang w:val="fr-FR"/>
              </w:rPr>
              <w:t>Neutre</w:t>
            </w:r>
          </w:p>
        </w:tc>
        <w:tc>
          <w:tcPr>
            <w:tcW w:w="851" w:type="dxa"/>
            <w:shd w:val="clear" w:color="auto" w:fill="F2F2F2" w:themeFill="background1" w:themeFillShade="F2"/>
          </w:tcPr>
          <w:p w:rsidR="00FE1E69" w:rsidRPr="004B0D65" w:rsidRDefault="00533036" w:rsidP="0073781B">
            <w:pPr>
              <w:pStyle w:val="Tabletext"/>
              <w:jc w:val="center"/>
              <w:rPr>
                <w:b/>
                <w:sz w:val="18"/>
                <w:lang w:val="fr-FR"/>
              </w:rPr>
            </w:pPr>
            <w:r w:rsidRPr="004B0D65">
              <w:rPr>
                <w:b/>
                <w:sz w:val="18"/>
                <w:lang w:val="fr-FR"/>
              </w:rPr>
              <w:t>D’accord</w:t>
            </w:r>
          </w:p>
        </w:tc>
        <w:tc>
          <w:tcPr>
            <w:tcW w:w="1142" w:type="dxa"/>
            <w:shd w:val="clear" w:color="auto" w:fill="F2F2F2" w:themeFill="background1" w:themeFillShade="F2"/>
          </w:tcPr>
          <w:p w:rsidR="00FE1E69" w:rsidRPr="004B0D65" w:rsidRDefault="00533036" w:rsidP="0073781B">
            <w:pPr>
              <w:pStyle w:val="Tabletext"/>
              <w:jc w:val="center"/>
              <w:rPr>
                <w:b/>
                <w:sz w:val="18"/>
                <w:lang w:val="fr-FR"/>
              </w:rPr>
            </w:pPr>
            <w:r w:rsidRPr="004B0D65">
              <w:rPr>
                <w:b/>
                <w:sz w:val="18"/>
                <w:lang w:val="fr-FR"/>
              </w:rPr>
              <w:t>Entièrement d'accord</w:t>
            </w:r>
          </w:p>
        </w:tc>
      </w:tr>
      <w:tr w:rsidR="00FE1E69" w:rsidRPr="00C16911" w:rsidTr="00236998">
        <w:trPr>
          <w:trHeight w:val="76"/>
        </w:trPr>
        <w:tc>
          <w:tcPr>
            <w:tcW w:w="3686" w:type="dxa"/>
          </w:tcPr>
          <w:p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L'information ou les données sur la biodiversité sont importantes à notre travail</w:t>
            </w:r>
          </w:p>
        </w:tc>
        <w:tc>
          <w:tcPr>
            <w:tcW w:w="1275" w:type="dxa"/>
          </w:tcPr>
          <w:p w:rsidR="00FE1E69" w:rsidRPr="004B0D65" w:rsidRDefault="00FE1E69" w:rsidP="00687F48">
            <w:pPr>
              <w:spacing w:after="0"/>
              <w:textAlignment w:val="baseline"/>
              <w:rPr>
                <w:rFonts w:eastAsia="Times New Roman" w:cs="Arial"/>
                <w:color w:val="000000"/>
                <w:szCs w:val="18"/>
                <w:lang w:val="fr-FR"/>
              </w:rPr>
            </w:pPr>
          </w:p>
        </w:tc>
        <w:tc>
          <w:tcPr>
            <w:tcW w:w="993" w:type="dxa"/>
          </w:tcPr>
          <w:p w:rsidR="00FE1E69" w:rsidRPr="004B0D65" w:rsidRDefault="00FE1E69" w:rsidP="00687F48">
            <w:pPr>
              <w:spacing w:after="0"/>
              <w:textAlignment w:val="baseline"/>
              <w:rPr>
                <w:rFonts w:eastAsia="Times New Roman" w:cs="Arial"/>
                <w:color w:val="000000"/>
                <w:szCs w:val="18"/>
                <w:lang w:val="fr-FR"/>
              </w:rPr>
            </w:pPr>
          </w:p>
        </w:tc>
        <w:tc>
          <w:tcPr>
            <w:tcW w:w="708" w:type="dxa"/>
          </w:tcPr>
          <w:p w:rsidR="00FE1E69" w:rsidRPr="004B0D65" w:rsidRDefault="00FE1E69" w:rsidP="00687F48">
            <w:pPr>
              <w:spacing w:after="0"/>
              <w:textAlignment w:val="baseline"/>
              <w:rPr>
                <w:rFonts w:eastAsia="Times New Roman" w:cs="Arial"/>
                <w:color w:val="000000"/>
                <w:szCs w:val="18"/>
                <w:lang w:val="fr-FR"/>
              </w:rPr>
            </w:pPr>
          </w:p>
        </w:tc>
        <w:tc>
          <w:tcPr>
            <w:tcW w:w="851" w:type="dxa"/>
          </w:tcPr>
          <w:p w:rsidR="00FE1E69" w:rsidRPr="004B0D65" w:rsidRDefault="00FE1E69" w:rsidP="00687F48">
            <w:pPr>
              <w:spacing w:after="0"/>
              <w:textAlignment w:val="baseline"/>
              <w:rPr>
                <w:rFonts w:eastAsia="Times New Roman" w:cs="Arial"/>
                <w:color w:val="000000"/>
                <w:szCs w:val="18"/>
                <w:lang w:val="fr-FR"/>
              </w:rPr>
            </w:pPr>
          </w:p>
        </w:tc>
        <w:tc>
          <w:tcPr>
            <w:tcW w:w="1142" w:type="dxa"/>
          </w:tcPr>
          <w:p w:rsidR="00FE1E69" w:rsidRPr="004B0D65" w:rsidRDefault="00FE1E69" w:rsidP="00687F48">
            <w:pPr>
              <w:spacing w:after="0"/>
              <w:textAlignment w:val="baseline"/>
              <w:rPr>
                <w:rFonts w:eastAsia="Times New Roman" w:cs="Arial"/>
                <w:color w:val="000000"/>
                <w:szCs w:val="18"/>
                <w:lang w:val="fr-FR"/>
              </w:rPr>
            </w:pPr>
          </w:p>
        </w:tc>
      </w:tr>
      <w:tr w:rsidR="00FE1E69" w:rsidRPr="00C16911" w:rsidTr="00236998">
        <w:trPr>
          <w:trHeight w:val="109"/>
        </w:trPr>
        <w:tc>
          <w:tcPr>
            <w:tcW w:w="3686" w:type="dxa"/>
          </w:tcPr>
          <w:p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besoin de comprendre le risque d'extinction auquel font face les plantes, les animaux et autres espèces dans notre pays</w:t>
            </w:r>
          </w:p>
        </w:tc>
        <w:tc>
          <w:tcPr>
            <w:tcW w:w="1275" w:type="dxa"/>
          </w:tcPr>
          <w:p w:rsidR="00FE1E69" w:rsidRPr="004B0D65" w:rsidRDefault="00FE1E69" w:rsidP="00687F48">
            <w:pPr>
              <w:spacing w:after="0"/>
              <w:textAlignment w:val="baseline"/>
              <w:rPr>
                <w:rFonts w:eastAsia="Times New Roman" w:cs="Arial"/>
                <w:color w:val="000000"/>
                <w:szCs w:val="18"/>
                <w:lang w:val="fr-FR"/>
              </w:rPr>
            </w:pPr>
          </w:p>
        </w:tc>
        <w:tc>
          <w:tcPr>
            <w:tcW w:w="993" w:type="dxa"/>
          </w:tcPr>
          <w:p w:rsidR="00FE1E69" w:rsidRPr="004B0D65" w:rsidRDefault="00FE1E69" w:rsidP="00687F48">
            <w:pPr>
              <w:spacing w:after="0"/>
              <w:textAlignment w:val="baseline"/>
              <w:rPr>
                <w:rFonts w:eastAsia="Times New Roman" w:cs="Arial"/>
                <w:color w:val="000000"/>
                <w:szCs w:val="18"/>
                <w:lang w:val="fr-FR"/>
              </w:rPr>
            </w:pPr>
          </w:p>
        </w:tc>
        <w:tc>
          <w:tcPr>
            <w:tcW w:w="708" w:type="dxa"/>
          </w:tcPr>
          <w:p w:rsidR="00FE1E69" w:rsidRPr="004B0D65" w:rsidRDefault="00FE1E69" w:rsidP="00687F48">
            <w:pPr>
              <w:spacing w:after="0"/>
              <w:textAlignment w:val="baseline"/>
              <w:rPr>
                <w:rFonts w:eastAsia="Times New Roman" w:cs="Arial"/>
                <w:color w:val="000000"/>
                <w:szCs w:val="18"/>
                <w:lang w:val="fr-FR"/>
              </w:rPr>
            </w:pPr>
          </w:p>
        </w:tc>
        <w:tc>
          <w:tcPr>
            <w:tcW w:w="851" w:type="dxa"/>
          </w:tcPr>
          <w:p w:rsidR="00FE1E69" w:rsidRPr="004B0D65" w:rsidRDefault="00FE1E69" w:rsidP="00687F48">
            <w:pPr>
              <w:spacing w:after="0"/>
              <w:textAlignment w:val="baseline"/>
              <w:rPr>
                <w:rFonts w:eastAsia="Times New Roman" w:cs="Arial"/>
                <w:color w:val="000000"/>
                <w:szCs w:val="18"/>
                <w:lang w:val="fr-FR"/>
              </w:rPr>
            </w:pPr>
          </w:p>
        </w:tc>
        <w:tc>
          <w:tcPr>
            <w:tcW w:w="1142" w:type="dxa"/>
          </w:tcPr>
          <w:p w:rsidR="00FE1E69" w:rsidRPr="004B0D65" w:rsidRDefault="00FE1E69" w:rsidP="00687F48">
            <w:pPr>
              <w:spacing w:after="0"/>
              <w:textAlignment w:val="baseline"/>
              <w:rPr>
                <w:rFonts w:eastAsia="Times New Roman" w:cs="Arial"/>
                <w:color w:val="000000"/>
                <w:szCs w:val="18"/>
                <w:lang w:val="fr-FR"/>
              </w:rPr>
            </w:pPr>
          </w:p>
        </w:tc>
      </w:tr>
      <w:tr w:rsidR="00FE1E69" w:rsidRPr="00C16911" w:rsidTr="00236998">
        <w:trPr>
          <w:trHeight w:val="70"/>
        </w:trPr>
        <w:tc>
          <w:tcPr>
            <w:tcW w:w="3686" w:type="dxa"/>
          </w:tcPr>
          <w:p w:rsidR="00FE1E69" w:rsidRPr="004B0D65" w:rsidRDefault="00533036" w:rsidP="00533036">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l'information (les données) nécessaire(s) pour comprendre le risque d'extinction auquel font face les espèces dans notre pays</w:t>
            </w:r>
          </w:p>
        </w:tc>
        <w:tc>
          <w:tcPr>
            <w:tcW w:w="1275" w:type="dxa"/>
          </w:tcPr>
          <w:p w:rsidR="00FE1E69" w:rsidRPr="004B0D65" w:rsidRDefault="00FE1E69" w:rsidP="00687F48">
            <w:pPr>
              <w:spacing w:after="0"/>
              <w:textAlignment w:val="baseline"/>
              <w:rPr>
                <w:rFonts w:eastAsia="Times New Roman" w:cs="Arial"/>
                <w:color w:val="000000"/>
                <w:szCs w:val="18"/>
                <w:lang w:val="fr-FR"/>
              </w:rPr>
            </w:pPr>
          </w:p>
        </w:tc>
        <w:tc>
          <w:tcPr>
            <w:tcW w:w="993" w:type="dxa"/>
          </w:tcPr>
          <w:p w:rsidR="00FE1E69" w:rsidRPr="004B0D65" w:rsidRDefault="00FE1E69" w:rsidP="00687F48">
            <w:pPr>
              <w:spacing w:after="0"/>
              <w:textAlignment w:val="baseline"/>
              <w:rPr>
                <w:rFonts w:eastAsia="Times New Roman" w:cs="Arial"/>
                <w:color w:val="000000"/>
                <w:szCs w:val="18"/>
                <w:lang w:val="fr-FR"/>
              </w:rPr>
            </w:pPr>
          </w:p>
        </w:tc>
        <w:tc>
          <w:tcPr>
            <w:tcW w:w="708" w:type="dxa"/>
          </w:tcPr>
          <w:p w:rsidR="00FE1E69" w:rsidRPr="004B0D65" w:rsidRDefault="00FE1E69" w:rsidP="00687F48">
            <w:pPr>
              <w:spacing w:after="0"/>
              <w:textAlignment w:val="baseline"/>
              <w:rPr>
                <w:rFonts w:eastAsia="Times New Roman" w:cs="Arial"/>
                <w:color w:val="000000"/>
                <w:szCs w:val="18"/>
                <w:lang w:val="fr-FR"/>
              </w:rPr>
            </w:pPr>
          </w:p>
        </w:tc>
        <w:tc>
          <w:tcPr>
            <w:tcW w:w="851" w:type="dxa"/>
          </w:tcPr>
          <w:p w:rsidR="00FE1E69" w:rsidRPr="004B0D65" w:rsidRDefault="00FE1E69" w:rsidP="00687F48">
            <w:pPr>
              <w:spacing w:after="0"/>
              <w:textAlignment w:val="baseline"/>
              <w:rPr>
                <w:rFonts w:eastAsia="Times New Roman" w:cs="Arial"/>
                <w:color w:val="000000"/>
                <w:szCs w:val="18"/>
                <w:lang w:val="fr-FR"/>
              </w:rPr>
            </w:pPr>
          </w:p>
        </w:tc>
        <w:tc>
          <w:tcPr>
            <w:tcW w:w="1142" w:type="dxa"/>
          </w:tcPr>
          <w:p w:rsidR="00FE1E69" w:rsidRPr="004B0D65" w:rsidRDefault="00FE1E69" w:rsidP="00687F48">
            <w:pPr>
              <w:spacing w:after="0"/>
              <w:textAlignment w:val="baseline"/>
              <w:rPr>
                <w:rFonts w:eastAsia="Times New Roman" w:cs="Arial"/>
                <w:color w:val="000000"/>
                <w:szCs w:val="18"/>
                <w:lang w:val="fr-FR"/>
              </w:rPr>
            </w:pPr>
          </w:p>
        </w:tc>
      </w:tr>
      <w:tr w:rsidR="00FE1E69" w:rsidRPr="00C16911" w:rsidTr="00236998">
        <w:trPr>
          <w:trHeight w:val="70"/>
        </w:trPr>
        <w:tc>
          <w:tcPr>
            <w:tcW w:w="3686" w:type="dxa"/>
          </w:tcPr>
          <w:p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besoin de comprendre quelles espèces exotiques se sont infiltrées dans notre pays et leur impact</w:t>
            </w:r>
          </w:p>
        </w:tc>
        <w:tc>
          <w:tcPr>
            <w:tcW w:w="1275" w:type="dxa"/>
          </w:tcPr>
          <w:p w:rsidR="00FE1E69" w:rsidRPr="004B0D65" w:rsidRDefault="00FE1E69" w:rsidP="00687F48">
            <w:pPr>
              <w:spacing w:after="0"/>
              <w:textAlignment w:val="baseline"/>
              <w:rPr>
                <w:rFonts w:eastAsia="Times New Roman" w:cs="Arial"/>
                <w:color w:val="000000"/>
                <w:szCs w:val="18"/>
                <w:lang w:val="fr-FR"/>
              </w:rPr>
            </w:pPr>
          </w:p>
        </w:tc>
        <w:tc>
          <w:tcPr>
            <w:tcW w:w="993" w:type="dxa"/>
          </w:tcPr>
          <w:p w:rsidR="00FE1E69" w:rsidRPr="004B0D65" w:rsidRDefault="00FE1E69" w:rsidP="00687F48">
            <w:pPr>
              <w:spacing w:after="0"/>
              <w:textAlignment w:val="baseline"/>
              <w:rPr>
                <w:rFonts w:eastAsia="Times New Roman" w:cs="Arial"/>
                <w:color w:val="000000"/>
                <w:szCs w:val="18"/>
                <w:lang w:val="fr-FR"/>
              </w:rPr>
            </w:pPr>
          </w:p>
        </w:tc>
        <w:tc>
          <w:tcPr>
            <w:tcW w:w="708" w:type="dxa"/>
          </w:tcPr>
          <w:p w:rsidR="00FE1E69" w:rsidRPr="004B0D65" w:rsidRDefault="00FE1E69" w:rsidP="00687F48">
            <w:pPr>
              <w:spacing w:after="0"/>
              <w:textAlignment w:val="baseline"/>
              <w:rPr>
                <w:rFonts w:eastAsia="Times New Roman" w:cs="Arial"/>
                <w:color w:val="000000"/>
                <w:szCs w:val="18"/>
                <w:lang w:val="fr-FR"/>
              </w:rPr>
            </w:pPr>
          </w:p>
        </w:tc>
        <w:tc>
          <w:tcPr>
            <w:tcW w:w="851" w:type="dxa"/>
          </w:tcPr>
          <w:p w:rsidR="00FE1E69" w:rsidRPr="004B0D65" w:rsidRDefault="00FE1E69" w:rsidP="00687F48">
            <w:pPr>
              <w:spacing w:after="0"/>
              <w:textAlignment w:val="baseline"/>
              <w:rPr>
                <w:rFonts w:eastAsia="Times New Roman" w:cs="Arial"/>
                <w:color w:val="000000"/>
                <w:szCs w:val="18"/>
                <w:lang w:val="fr-FR"/>
              </w:rPr>
            </w:pPr>
          </w:p>
        </w:tc>
        <w:tc>
          <w:tcPr>
            <w:tcW w:w="1142" w:type="dxa"/>
          </w:tcPr>
          <w:p w:rsidR="00FE1E69" w:rsidRPr="004B0D65" w:rsidRDefault="00FE1E69" w:rsidP="00687F48">
            <w:pPr>
              <w:spacing w:after="0"/>
              <w:textAlignment w:val="baseline"/>
              <w:rPr>
                <w:rFonts w:eastAsia="Times New Roman" w:cs="Arial"/>
                <w:color w:val="000000"/>
                <w:szCs w:val="18"/>
                <w:lang w:val="fr-FR"/>
              </w:rPr>
            </w:pPr>
          </w:p>
        </w:tc>
      </w:tr>
      <w:tr w:rsidR="00FE1E69" w:rsidRPr="00C16911" w:rsidTr="00236998">
        <w:trPr>
          <w:trHeight w:val="70"/>
        </w:trPr>
        <w:tc>
          <w:tcPr>
            <w:tcW w:w="3686" w:type="dxa"/>
          </w:tcPr>
          <w:p w:rsidR="00FE1E69" w:rsidRPr="004B0D65" w:rsidRDefault="00533036" w:rsidP="00533036">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l'information (les données) nécessaire(s) pour comprendre quelles espèces exotiques se sont infiltrées dans notre pays et leur impact</w:t>
            </w:r>
          </w:p>
        </w:tc>
        <w:tc>
          <w:tcPr>
            <w:tcW w:w="1275" w:type="dxa"/>
          </w:tcPr>
          <w:p w:rsidR="00FE1E69" w:rsidRPr="004B0D65" w:rsidRDefault="00FE1E69" w:rsidP="00687F48">
            <w:pPr>
              <w:spacing w:after="0"/>
              <w:textAlignment w:val="baseline"/>
              <w:rPr>
                <w:rFonts w:eastAsia="Times New Roman" w:cs="Arial"/>
                <w:color w:val="000000"/>
                <w:szCs w:val="18"/>
                <w:lang w:val="fr-FR"/>
              </w:rPr>
            </w:pPr>
          </w:p>
        </w:tc>
        <w:tc>
          <w:tcPr>
            <w:tcW w:w="993" w:type="dxa"/>
          </w:tcPr>
          <w:p w:rsidR="00FE1E69" w:rsidRPr="004B0D65" w:rsidRDefault="00FE1E69" w:rsidP="00687F48">
            <w:pPr>
              <w:spacing w:after="0"/>
              <w:textAlignment w:val="baseline"/>
              <w:rPr>
                <w:rFonts w:eastAsia="Times New Roman" w:cs="Arial"/>
                <w:color w:val="000000"/>
                <w:szCs w:val="18"/>
                <w:lang w:val="fr-FR"/>
              </w:rPr>
            </w:pPr>
          </w:p>
        </w:tc>
        <w:tc>
          <w:tcPr>
            <w:tcW w:w="708" w:type="dxa"/>
          </w:tcPr>
          <w:p w:rsidR="00FE1E69" w:rsidRPr="004B0D65" w:rsidRDefault="00FE1E69" w:rsidP="00687F48">
            <w:pPr>
              <w:spacing w:after="0"/>
              <w:textAlignment w:val="baseline"/>
              <w:rPr>
                <w:rFonts w:eastAsia="Times New Roman" w:cs="Arial"/>
                <w:color w:val="000000"/>
                <w:szCs w:val="18"/>
                <w:lang w:val="fr-FR"/>
              </w:rPr>
            </w:pPr>
          </w:p>
        </w:tc>
        <w:tc>
          <w:tcPr>
            <w:tcW w:w="851" w:type="dxa"/>
          </w:tcPr>
          <w:p w:rsidR="00FE1E69" w:rsidRPr="004B0D65" w:rsidRDefault="00FE1E69" w:rsidP="00687F48">
            <w:pPr>
              <w:spacing w:after="0"/>
              <w:textAlignment w:val="baseline"/>
              <w:rPr>
                <w:rFonts w:eastAsia="Times New Roman" w:cs="Arial"/>
                <w:color w:val="000000"/>
                <w:szCs w:val="18"/>
                <w:lang w:val="fr-FR"/>
              </w:rPr>
            </w:pPr>
          </w:p>
        </w:tc>
        <w:tc>
          <w:tcPr>
            <w:tcW w:w="1142" w:type="dxa"/>
          </w:tcPr>
          <w:p w:rsidR="00FE1E69" w:rsidRPr="004B0D65" w:rsidRDefault="00FE1E69" w:rsidP="00687F48">
            <w:pPr>
              <w:spacing w:after="0"/>
              <w:textAlignment w:val="baseline"/>
              <w:rPr>
                <w:rFonts w:eastAsia="Times New Roman" w:cs="Arial"/>
                <w:color w:val="000000"/>
                <w:szCs w:val="18"/>
                <w:lang w:val="fr-FR"/>
              </w:rPr>
            </w:pPr>
          </w:p>
        </w:tc>
      </w:tr>
      <w:tr w:rsidR="00FE1E69" w:rsidRPr="00C16911" w:rsidTr="00236998">
        <w:trPr>
          <w:trHeight w:val="70"/>
        </w:trPr>
        <w:tc>
          <w:tcPr>
            <w:tcW w:w="3686" w:type="dxa"/>
          </w:tcPr>
          <w:p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besoin de comprendre si les zones protégées de notre pays protègent efficacement la biodiversité</w:t>
            </w:r>
          </w:p>
        </w:tc>
        <w:tc>
          <w:tcPr>
            <w:tcW w:w="1275" w:type="dxa"/>
          </w:tcPr>
          <w:p w:rsidR="00FE1E69" w:rsidRPr="004B0D65" w:rsidRDefault="00FE1E69" w:rsidP="00687F48">
            <w:pPr>
              <w:spacing w:after="0"/>
              <w:textAlignment w:val="baseline"/>
              <w:rPr>
                <w:rFonts w:eastAsia="Times New Roman" w:cs="Arial"/>
                <w:color w:val="000000"/>
                <w:szCs w:val="18"/>
                <w:lang w:val="fr-FR"/>
              </w:rPr>
            </w:pPr>
          </w:p>
        </w:tc>
        <w:tc>
          <w:tcPr>
            <w:tcW w:w="993" w:type="dxa"/>
          </w:tcPr>
          <w:p w:rsidR="00FE1E69" w:rsidRPr="004B0D65" w:rsidRDefault="00FE1E69" w:rsidP="00687F48">
            <w:pPr>
              <w:spacing w:after="0"/>
              <w:textAlignment w:val="baseline"/>
              <w:rPr>
                <w:rFonts w:eastAsia="Times New Roman" w:cs="Arial"/>
                <w:color w:val="000000"/>
                <w:szCs w:val="18"/>
                <w:lang w:val="fr-FR"/>
              </w:rPr>
            </w:pPr>
          </w:p>
        </w:tc>
        <w:tc>
          <w:tcPr>
            <w:tcW w:w="708" w:type="dxa"/>
          </w:tcPr>
          <w:p w:rsidR="00FE1E69" w:rsidRPr="004B0D65" w:rsidRDefault="00FE1E69" w:rsidP="00687F48">
            <w:pPr>
              <w:spacing w:after="0"/>
              <w:textAlignment w:val="baseline"/>
              <w:rPr>
                <w:rFonts w:eastAsia="Times New Roman" w:cs="Arial"/>
                <w:color w:val="000000"/>
                <w:szCs w:val="18"/>
                <w:lang w:val="fr-FR"/>
              </w:rPr>
            </w:pPr>
          </w:p>
        </w:tc>
        <w:tc>
          <w:tcPr>
            <w:tcW w:w="851" w:type="dxa"/>
          </w:tcPr>
          <w:p w:rsidR="00FE1E69" w:rsidRPr="004B0D65" w:rsidRDefault="00FE1E69" w:rsidP="00687F48">
            <w:pPr>
              <w:spacing w:after="0"/>
              <w:textAlignment w:val="baseline"/>
              <w:rPr>
                <w:rFonts w:eastAsia="Times New Roman" w:cs="Arial"/>
                <w:color w:val="000000"/>
                <w:szCs w:val="18"/>
                <w:lang w:val="fr-FR"/>
              </w:rPr>
            </w:pPr>
          </w:p>
        </w:tc>
        <w:tc>
          <w:tcPr>
            <w:tcW w:w="1142" w:type="dxa"/>
          </w:tcPr>
          <w:p w:rsidR="00FE1E69" w:rsidRPr="004B0D65" w:rsidRDefault="00FE1E69" w:rsidP="00687F48">
            <w:pPr>
              <w:spacing w:after="0"/>
              <w:textAlignment w:val="baseline"/>
              <w:rPr>
                <w:rFonts w:eastAsia="Times New Roman" w:cs="Arial"/>
                <w:color w:val="000000"/>
                <w:szCs w:val="18"/>
                <w:lang w:val="fr-FR"/>
              </w:rPr>
            </w:pPr>
          </w:p>
        </w:tc>
      </w:tr>
      <w:tr w:rsidR="00FE1E69" w:rsidRPr="00C16911" w:rsidTr="00236998">
        <w:trPr>
          <w:trHeight w:val="70"/>
        </w:trPr>
        <w:tc>
          <w:tcPr>
            <w:tcW w:w="3686" w:type="dxa"/>
          </w:tcPr>
          <w:p w:rsidR="00FE1E69" w:rsidRPr="004B0D65" w:rsidRDefault="00533036" w:rsidP="00533036">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Nous avons l'information (les données) nécessaire(s) pour comprendre si les zones protégées de notre pays protègent efficacement la biodiversité</w:t>
            </w:r>
          </w:p>
        </w:tc>
        <w:tc>
          <w:tcPr>
            <w:tcW w:w="1275" w:type="dxa"/>
          </w:tcPr>
          <w:p w:rsidR="00FE1E69" w:rsidRPr="004B0D65" w:rsidRDefault="00FE1E69" w:rsidP="00687F48">
            <w:pPr>
              <w:spacing w:after="0"/>
              <w:textAlignment w:val="baseline"/>
              <w:rPr>
                <w:rFonts w:eastAsia="Times New Roman" w:cs="Arial"/>
                <w:color w:val="000000"/>
                <w:szCs w:val="18"/>
                <w:lang w:val="fr-FR"/>
              </w:rPr>
            </w:pPr>
          </w:p>
        </w:tc>
        <w:tc>
          <w:tcPr>
            <w:tcW w:w="993" w:type="dxa"/>
          </w:tcPr>
          <w:p w:rsidR="00FE1E69" w:rsidRPr="004B0D65" w:rsidRDefault="00FE1E69" w:rsidP="00687F48">
            <w:pPr>
              <w:spacing w:after="0"/>
              <w:textAlignment w:val="baseline"/>
              <w:rPr>
                <w:rFonts w:eastAsia="Times New Roman" w:cs="Arial"/>
                <w:color w:val="000000"/>
                <w:szCs w:val="18"/>
                <w:lang w:val="fr-FR"/>
              </w:rPr>
            </w:pPr>
          </w:p>
        </w:tc>
        <w:tc>
          <w:tcPr>
            <w:tcW w:w="708" w:type="dxa"/>
          </w:tcPr>
          <w:p w:rsidR="00FE1E69" w:rsidRPr="004B0D65" w:rsidRDefault="00FE1E69" w:rsidP="00687F48">
            <w:pPr>
              <w:spacing w:after="0"/>
              <w:textAlignment w:val="baseline"/>
              <w:rPr>
                <w:rFonts w:eastAsia="Times New Roman" w:cs="Arial"/>
                <w:color w:val="000000"/>
                <w:szCs w:val="18"/>
                <w:lang w:val="fr-FR"/>
              </w:rPr>
            </w:pPr>
          </w:p>
        </w:tc>
        <w:tc>
          <w:tcPr>
            <w:tcW w:w="851" w:type="dxa"/>
          </w:tcPr>
          <w:p w:rsidR="00FE1E69" w:rsidRPr="004B0D65" w:rsidRDefault="00FE1E69" w:rsidP="00687F48">
            <w:pPr>
              <w:spacing w:after="0"/>
              <w:textAlignment w:val="baseline"/>
              <w:rPr>
                <w:rFonts w:eastAsia="Times New Roman" w:cs="Arial"/>
                <w:color w:val="000000"/>
                <w:szCs w:val="18"/>
                <w:lang w:val="fr-FR"/>
              </w:rPr>
            </w:pPr>
          </w:p>
        </w:tc>
        <w:tc>
          <w:tcPr>
            <w:tcW w:w="1142" w:type="dxa"/>
          </w:tcPr>
          <w:p w:rsidR="00FE1E69" w:rsidRPr="004B0D65" w:rsidRDefault="00FE1E69" w:rsidP="00687F48">
            <w:pPr>
              <w:spacing w:after="0"/>
              <w:textAlignment w:val="baseline"/>
              <w:rPr>
                <w:rFonts w:eastAsia="Times New Roman" w:cs="Arial"/>
                <w:color w:val="000000"/>
                <w:szCs w:val="18"/>
                <w:lang w:val="fr-FR"/>
              </w:rPr>
            </w:pPr>
          </w:p>
        </w:tc>
      </w:tr>
      <w:tr w:rsidR="00FE1E69" w:rsidRPr="00C16911" w:rsidTr="00236998">
        <w:trPr>
          <w:trHeight w:val="70"/>
        </w:trPr>
        <w:tc>
          <w:tcPr>
            <w:tcW w:w="3686" w:type="dxa"/>
          </w:tcPr>
          <w:p w:rsidR="00FE1E69" w:rsidRPr="004B0D65" w:rsidRDefault="00533036" w:rsidP="00A57D44">
            <w:pPr>
              <w:spacing w:before="40" w:after="40"/>
              <w:textAlignment w:val="baseline"/>
              <w:rPr>
                <w:rFonts w:eastAsia="Times New Roman" w:cs="Arial"/>
                <w:color w:val="000000"/>
                <w:szCs w:val="18"/>
                <w:lang w:val="fr-FR"/>
              </w:rPr>
            </w:pPr>
            <w:r w:rsidRPr="004B0D65">
              <w:rPr>
                <w:rFonts w:eastAsia="Times New Roman" w:cs="Arial"/>
                <w:color w:val="000000"/>
                <w:szCs w:val="18"/>
                <w:lang w:val="fr-FR"/>
              </w:rPr>
              <w:t>Notre travail bénéficierait d'une meilleure collaboration et de réseautage entre les établissements liés à la biodiversité</w:t>
            </w:r>
          </w:p>
        </w:tc>
        <w:tc>
          <w:tcPr>
            <w:tcW w:w="1275" w:type="dxa"/>
          </w:tcPr>
          <w:p w:rsidR="00FE1E69" w:rsidRPr="004B0D65" w:rsidRDefault="00FE1E69" w:rsidP="00687F48">
            <w:pPr>
              <w:spacing w:after="0"/>
              <w:textAlignment w:val="baseline"/>
              <w:rPr>
                <w:rFonts w:eastAsia="Times New Roman" w:cs="Arial"/>
                <w:color w:val="000000"/>
                <w:szCs w:val="18"/>
                <w:lang w:val="fr-FR"/>
              </w:rPr>
            </w:pPr>
          </w:p>
        </w:tc>
        <w:tc>
          <w:tcPr>
            <w:tcW w:w="993" w:type="dxa"/>
          </w:tcPr>
          <w:p w:rsidR="00FE1E69" w:rsidRPr="004B0D65" w:rsidRDefault="00FE1E69" w:rsidP="00687F48">
            <w:pPr>
              <w:spacing w:after="0"/>
              <w:textAlignment w:val="baseline"/>
              <w:rPr>
                <w:rFonts w:eastAsia="Times New Roman" w:cs="Arial"/>
                <w:color w:val="000000"/>
                <w:szCs w:val="18"/>
                <w:lang w:val="fr-FR"/>
              </w:rPr>
            </w:pPr>
          </w:p>
        </w:tc>
        <w:tc>
          <w:tcPr>
            <w:tcW w:w="708" w:type="dxa"/>
          </w:tcPr>
          <w:p w:rsidR="00FE1E69" w:rsidRPr="004B0D65" w:rsidRDefault="00FE1E69" w:rsidP="00687F48">
            <w:pPr>
              <w:spacing w:after="0"/>
              <w:textAlignment w:val="baseline"/>
              <w:rPr>
                <w:rFonts w:eastAsia="Times New Roman" w:cs="Arial"/>
                <w:color w:val="000000"/>
                <w:szCs w:val="18"/>
                <w:lang w:val="fr-FR"/>
              </w:rPr>
            </w:pPr>
          </w:p>
        </w:tc>
        <w:tc>
          <w:tcPr>
            <w:tcW w:w="851" w:type="dxa"/>
          </w:tcPr>
          <w:p w:rsidR="00FE1E69" w:rsidRPr="004B0D65" w:rsidRDefault="00FE1E69" w:rsidP="00687F48">
            <w:pPr>
              <w:spacing w:after="0"/>
              <w:textAlignment w:val="baseline"/>
              <w:rPr>
                <w:rFonts w:eastAsia="Times New Roman" w:cs="Arial"/>
                <w:color w:val="000000"/>
                <w:szCs w:val="18"/>
                <w:lang w:val="fr-FR"/>
              </w:rPr>
            </w:pPr>
          </w:p>
        </w:tc>
        <w:tc>
          <w:tcPr>
            <w:tcW w:w="1142" w:type="dxa"/>
          </w:tcPr>
          <w:p w:rsidR="00FE1E69" w:rsidRPr="004B0D65" w:rsidRDefault="00FE1E69" w:rsidP="00687F48">
            <w:pPr>
              <w:spacing w:after="0"/>
              <w:textAlignment w:val="baseline"/>
              <w:rPr>
                <w:rFonts w:eastAsia="Times New Roman" w:cs="Arial"/>
                <w:color w:val="000000"/>
                <w:szCs w:val="18"/>
                <w:lang w:val="fr-FR"/>
              </w:rPr>
            </w:pPr>
          </w:p>
        </w:tc>
      </w:tr>
    </w:tbl>
    <w:p w:rsidR="00A57D44" w:rsidRPr="004B0D65" w:rsidRDefault="00A57D44" w:rsidP="00FE1E69">
      <w:pPr>
        <w:ind w:left="720"/>
        <w:rPr>
          <w:lang w:val="fr-FR"/>
        </w:rPr>
      </w:pPr>
    </w:p>
    <w:p w:rsidR="008F27CA" w:rsidRDefault="00FE1E69" w:rsidP="00FE1E69">
      <w:pPr>
        <w:ind w:left="720"/>
        <w:rPr>
          <w:b/>
          <w:lang w:val="fr-FR"/>
        </w:rPr>
      </w:pPr>
      <w:r w:rsidRPr="004B0D65">
        <w:rPr>
          <w:b/>
          <w:lang w:val="fr-FR"/>
        </w:rPr>
        <w:t xml:space="preserve">10. </w:t>
      </w:r>
      <w:r w:rsidR="008F27CA">
        <w:rPr>
          <w:b/>
          <w:lang w:val="fr-FR"/>
        </w:rPr>
        <w:t>Avez-vous utilisé d</w:t>
      </w:r>
      <w:r w:rsidR="008F27CA" w:rsidRPr="008F27CA">
        <w:rPr>
          <w:b/>
          <w:lang w:val="fr-FR"/>
        </w:rPr>
        <w:t xml:space="preserve">es données </w:t>
      </w:r>
      <w:r w:rsidR="008F27CA">
        <w:rPr>
          <w:b/>
          <w:lang w:val="fr-FR"/>
        </w:rPr>
        <w:t>sur</w:t>
      </w:r>
      <w:r w:rsidR="008F27CA" w:rsidRPr="008F27CA">
        <w:rPr>
          <w:b/>
          <w:lang w:val="fr-FR"/>
        </w:rPr>
        <w:t xml:space="preserve"> la biodiversité disponible via GBIF.org pour soutenir la politique et la prise de décision?</w:t>
      </w:r>
    </w:p>
    <w:p w:rsidR="008F27CA" w:rsidRDefault="008F27CA" w:rsidP="00FE1E69">
      <w:pPr>
        <w:ind w:left="720"/>
        <w:rPr>
          <w:b/>
          <w:lang w:val="fr-FR"/>
        </w:rPr>
      </w:pPr>
      <w:r>
        <w:rPr>
          <w:b/>
          <w:lang w:val="fr-FR"/>
        </w:rPr>
        <w:t>No</w:t>
      </w:r>
    </w:p>
    <w:p w:rsidR="000428EB" w:rsidRPr="004B0D65" w:rsidRDefault="008F27CA" w:rsidP="00FE1E69">
      <w:pPr>
        <w:ind w:left="720"/>
        <w:rPr>
          <w:b/>
          <w:lang w:val="fr-FR"/>
        </w:rPr>
      </w:pPr>
      <w:r>
        <w:rPr>
          <w:b/>
          <w:lang w:val="fr-FR"/>
        </w:rPr>
        <w:t>Oui - veuillez</w:t>
      </w:r>
      <w:r w:rsidRPr="00404317">
        <w:rPr>
          <w:lang w:val="fr-FR"/>
        </w:rPr>
        <w:t xml:space="preserve"> </w:t>
      </w:r>
      <w:r>
        <w:rPr>
          <w:b/>
          <w:lang w:val="fr-FR"/>
        </w:rPr>
        <w:t>fournir plus de détails, y compris d</w:t>
      </w:r>
      <w:r w:rsidRPr="008F27CA">
        <w:rPr>
          <w:b/>
          <w:lang w:val="fr-FR"/>
        </w:rPr>
        <w:t>es références, des liens et des contacts pertinents</w:t>
      </w:r>
      <w:r w:rsidRPr="008F27CA" w:rsidDel="008F27CA">
        <w:rPr>
          <w:b/>
          <w:lang w:val="fr-FR"/>
        </w:rPr>
        <w:t xml:space="preserve"> </w:t>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77"/>
      </w:tblGrid>
      <w:tr w:rsidR="000428EB" w:rsidRPr="00C16911" w:rsidTr="00B0774B">
        <w:trPr>
          <w:trHeight w:val="1181"/>
        </w:trPr>
        <w:tc>
          <w:tcPr>
            <w:tcW w:w="8277" w:type="dxa"/>
          </w:tcPr>
          <w:p w:rsidR="000428EB" w:rsidRPr="004B0D65" w:rsidRDefault="000428EB" w:rsidP="000428EB">
            <w:pPr>
              <w:pStyle w:val="Tabletext"/>
              <w:rPr>
                <w:lang w:val="fr-FR"/>
              </w:rPr>
            </w:pPr>
          </w:p>
        </w:tc>
      </w:tr>
    </w:tbl>
    <w:p w:rsidR="00FE1E69" w:rsidRPr="004B0D65" w:rsidRDefault="00E30536" w:rsidP="00FE1E69">
      <w:pPr>
        <w:pStyle w:val="Heading1"/>
        <w:rPr>
          <w:lang w:val="fr-FR"/>
        </w:rPr>
      </w:pPr>
      <w:r w:rsidRPr="004B0D65">
        <w:rPr>
          <w:lang w:val="fr-FR"/>
        </w:rPr>
        <w:t xml:space="preserve">Participation dans le projet </w:t>
      </w:r>
      <w:r w:rsidR="00F60D81">
        <w:rPr>
          <w:lang w:val="fr-FR"/>
        </w:rPr>
        <w:t>BID</w:t>
      </w:r>
    </w:p>
    <w:p w:rsidR="00FE1E69" w:rsidRPr="004B0D65" w:rsidRDefault="00A57D44" w:rsidP="00FE1E69">
      <w:pPr>
        <w:ind w:left="720"/>
        <w:rPr>
          <w:b/>
          <w:lang w:val="fr-FR"/>
        </w:rPr>
      </w:pPr>
      <w:r w:rsidRPr="004B0D65">
        <w:rPr>
          <w:b/>
          <w:lang w:val="fr-FR"/>
        </w:rPr>
        <w:t>11.</w:t>
      </w:r>
      <w:r w:rsidR="00FE1E69" w:rsidRPr="004B0D65">
        <w:rPr>
          <w:b/>
          <w:lang w:val="fr-FR"/>
        </w:rPr>
        <w:t xml:space="preserve"> </w:t>
      </w:r>
      <w:r w:rsidR="00E30536" w:rsidRPr="004B0D65">
        <w:rPr>
          <w:b/>
          <w:bCs/>
          <w:lang w:val="fr-FR"/>
        </w:rPr>
        <w:t>Considéreriez-vous soumettre une proposition au programme d</w:t>
      </w:r>
      <w:r w:rsidR="00F60D81">
        <w:rPr>
          <w:b/>
          <w:bCs/>
          <w:lang w:val="fr-FR"/>
        </w:rPr>
        <w:t>u BID</w:t>
      </w:r>
      <w:r w:rsidR="00E30536" w:rsidRPr="004B0D65">
        <w:rPr>
          <w:b/>
          <w:bCs/>
          <w:lang w:val="fr-FR"/>
        </w:rPr>
        <w:t xml:space="preserve">? </w:t>
      </w:r>
      <w:r w:rsidR="00E30536" w:rsidRPr="004B0D65">
        <w:rPr>
          <w:b/>
          <w:lang w:val="fr-FR"/>
        </w:rPr>
        <w:t>Veuillez marquer avec un "X" dans la colonne à gauche les options les plus appropriés.</w:t>
      </w:r>
      <w:r w:rsidR="00B0774B">
        <w:rPr>
          <w:b/>
          <w:lang w:val="fr-FR"/>
        </w:rPr>
        <w:t>*</w:t>
      </w:r>
      <w:r w:rsidR="00B0774B" w:rsidRPr="00B0774B">
        <w:rPr>
          <w:rStyle w:val="FootnoteReference"/>
          <w:b/>
          <w:color w:val="FFFFFF" w:themeColor="background1"/>
          <w:lang w:val="fr-FR"/>
        </w:rPr>
        <w:footnoteReference w:id="4"/>
      </w:r>
    </w:p>
    <w:tbl>
      <w:tblPr>
        <w:tblStyle w:val="TableGrid"/>
        <w:tblW w:w="0" w:type="auto"/>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68"/>
        <w:gridCol w:w="7409"/>
      </w:tblGrid>
      <w:tr w:rsidR="00FE1E69" w:rsidRPr="004B0D65" w:rsidTr="00687F48">
        <w:tc>
          <w:tcPr>
            <w:tcW w:w="868" w:type="dxa"/>
            <w:shd w:val="clear" w:color="auto" w:fill="F2F2F2" w:themeFill="background1" w:themeFillShade="F2"/>
          </w:tcPr>
          <w:p w:rsidR="00FE1E69" w:rsidRPr="004B0D65" w:rsidRDefault="00FE1E69" w:rsidP="00687F48">
            <w:pPr>
              <w:pStyle w:val="Tabletext"/>
              <w:jc w:val="center"/>
              <w:rPr>
                <w:b/>
                <w:lang w:val="fr-FR"/>
              </w:rPr>
            </w:pPr>
          </w:p>
        </w:tc>
        <w:tc>
          <w:tcPr>
            <w:tcW w:w="7409" w:type="dxa"/>
            <w:shd w:val="clear" w:color="auto" w:fill="F2F2F2" w:themeFill="background1" w:themeFillShade="F2"/>
          </w:tcPr>
          <w:p w:rsidR="00FE1E69" w:rsidRPr="004B0D65" w:rsidRDefault="00E30536" w:rsidP="00687F48">
            <w:pPr>
              <w:pStyle w:val="Tabletext"/>
              <w:rPr>
                <w:b/>
                <w:lang w:val="fr-FR"/>
              </w:rPr>
            </w:pPr>
            <w:r w:rsidRPr="004B0D65">
              <w:rPr>
                <w:b/>
                <w:lang w:val="fr-FR"/>
              </w:rPr>
              <w:t>Énoncé</w:t>
            </w:r>
          </w:p>
        </w:tc>
      </w:tr>
      <w:tr w:rsidR="00FE1E69" w:rsidRPr="00F66D5F" w:rsidTr="00687F48">
        <w:trPr>
          <w:trHeight w:val="76"/>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E30536"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considérerions faire partie d'un projet de numérisation de données avec un élément de partage</w:t>
            </w:r>
          </w:p>
        </w:tc>
      </w:tr>
      <w:tr w:rsidR="00FE1E69" w:rsidRPr="00C16911" w:rsidTr="00687F48">
        <w:trPr>
          <w:trHeight w:val="109"/>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considérerions faire partie d'un projet de renforcement de réseaux d'information sur la biodiversité</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FE1E69"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aimerions promouvoir le projet et inviter quelques uns de nos partenaires à présenter des propositions</w:t>
            </w:r>
          </w:p>
        </w:tc>
      </w:tr>
      <w:tr w:rsidR="00FE1E69" w:rsidRPr="00C16911" w:rsidTr="00687F48">
        <w:trPr>
          <w:trHeight w:val="70"/>
        </w:trPr>
        <w:tc>
          <w:tcPr>
            <w:tcW w:w="868" w:type="dxa"/>
          </w:tcPr>
          <w:p w:rsidR="00FE1E69" w:rsidRPr="004B0D65" w:rsidRDefault="00FE1E69" w:rsidP="00687F48">
            <w:pPr>
              <w:pStyle w:val="Tabletext"/>
              <w:jc w:val="center"/>
              <w:rPr>
                <w:lang w:val="fr-FR"/>
              </w:rPr>
            </w:pPr>
          </w:p>
        </w:tc>
        <w:tc>
          <w:tcPr>
            <w:tcW w:w="7409" w:type="dxa"/>
          </w:tcPr>
          <w:p w:rsidR="00A57D44" w:rsidRPr="004B0D65" w:rsidRDefault="001E2E8E" w:rsidP="00043249">
            <w:pPr>
              <w:spacing w:before="40" w:after="40"/>
              <w:textAlignment w:val="baseline"/>
              <w:rPr>
                <w:rFonts w:eastAsia="Times New Roman" w:cs="Arial"/>
                <w:color w:val="000000"/>
                <w:szCs w:val="15"/>
                <w:lang w:val="fr-FR"/>
              </w:rPr>
            </w:pPr>
            <w:r w:rsidRPr="004B0D65">
              <w:rPr>
                <w:rFonts w:eastAsia="Times New Roman" w:cs="Arial"/>
                <w:color w:val="000000"/>
                <w:szCs w:val="15"/>
                <w:lang w:val="fr-FR"/>
              </w:rPr>
              <w:t>Nous aimerions collaborer d'autres façons (veuillez élaborer)</w:t>
            </w:r>
          </w:p>
          <w:p w:rsidR="00A57D44" w:rsidRPr="004B0D65" w:rsidRDefault="00A57D44" w:rsidP="00043249">
            <w:pPr>
              <w:spacing w:before="40" w:after="40"/>
              <w:textAlignment w:val="baseline"/>
              <w:rPr>
                <w:rFonts w:eastAsia="Times New Roman" w:cs="Arial"/>
                <w:color w:val="000000"/>
                <w:szCs w:val="15"/>
                <w:lang w:val="fr-FR"/>
              </w:rPr>
            </w:pPr>
          </w:p>
          <w:p w:rsidR="00A57D44" w:rsidRPr="004B0D65" w:rsidRDefault="00A57D44" w:rsidP="00043249">
            <w:pPr>
              <w:spacing w:before="40" w:after="40"/>
              <w:textAlignment w:val="baseline"/>
              <w:rPr>
                <w:rFonts w:eastAsia="Times New Roman" w:cs="Arial"/>
                <w:color w:val="000000"/>
                <w:szCs w:val="15"/>
                <w:lang w:val="fr-FR"/>
              </w:rPr>
            </w:pPr>
          </w:p>
        </w:tc>
      </w:tr>
    </w:tbl>
    <w:p w:rsidR="008F27CA" w:rsidRDefault="00A57D44" w:rsidP="008F27CA">
      <w:pPr>
        <w:spacing w:before="240"/>
        <w:ind w:left="720"/>
        <w:rPr>
          <w:b/>
        </w:rPr>
      </w:pPr>
      <w:r w:rsidRPr="004B0D65">
        <w:rPr>
          <w:b/>
          <w:lang w:val="fr-FR"/>
        </w:rPr>
        <w:t xml:space="preserve">12. </w:t>
      </w:r>
      <w:r w:rsidR="001E2E8E" w:rsidRPr="004B0D65">
        <w:rPr>
          <w:b/>
          <w:bCs/>
          <w:lang w:val="fr-FR"/>
        </w:rPr>
        <w:t xml:space="preserve">Pourriez-vous nous aider à identifier d'autres partenaires dans votre pays et dans la région APC? </w:t>
      </w:r>
      <w:r w:rsidR="008F27CA">
        <w:rPr>
          <w:b/>
        </w:rPr>
        <w:t>Contact 1</w:t>
      </w:r>
    </w:p>
    <w:p w:rsidR="008F27CA" w:rsidRDefault="008F27CA" w:rsidP="008F27CA">
      <w:pPr>
        <w:spacing w:before="240"/>
        <w:ind w:left="720"/>
        <w:rPr>
          <w:b/>
          <w:lang w:val="en-GB"/>
        </w:rPr>
      </w:pPr>
      <w:r>
        <w:rPr>
          <w:b/>
        </w:rPr>
        <w:t>a)</w:t>
      </w:r>
      <w:r>
        <w:rPr>
          <w:b/>
          <w:lang w:val="en-GB"/>
        </w:rPr>
        <w:t xml:space="preserve"> </w:t>
      </w:r>
      <w:r w:rsidR="003E4450">
        <w:rPr>
          <w:b/>
          <w:lang w:val="fr-FR"/>
        </w:rPr>
        <w:t>P</w:t>
      </w:r>
      <w:r w:rsidR="003E4450"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8F27CA" w:rsidTr="00663BE5">
        <w:trPr>
          <w:trHeight w:val="315"/>
        </w:trPr>
        <w:tc>
          <w:tcPr>
            <w:tcW w:w="8292" w:type="dxa"/>
          </w:tcPr>
          <w:p w:rsidR="008F27CA" w:rsidRDefault="008F27CA" w:rsidP="00663BE5">
            <w:pPr>
              <w:pStyle w:val="Tabletext"/>
            </w:pPr>
          </w:p>
        </w:tc>
      </w:tr>
    </w:tbl>
    <w:p w:rsidR="008F27CA" w:rsidRDefault="008F27CA" w:rsidP="008F27CA">
      <w:pPr>
        <w:spacing w:before="240"/>
        <w:ind w:left="720"/>
        <w:rPr>
          <w:b/>
          <w:lang w:val="en-GB"/>
        </w:rPr>
      </w:pPr>
      <w:r>
        <w:rPr>
          <w:b/>
          <w:lang w:val="en-GB"/>
        </w:rPr>
        <w:t xml:space="preserve">b) </w:t>
      </w:r>
      <w:r w:rsidR="003E4450">
        <w:rPr>
          <w:b/>
          <w:lang w:val="en-GB"/>
        </w:rPr>
        <w:t>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8F27CA" w:rsidTr="00663BE5">
        <w:trPr>
          <w:trHeight w:val="315"/>
        </w:trPr>
        <w:tc>
          <w:tcPr>
            <w:tcW w:w="8292" w:type="dxa"/>
          </w:tcPr>
          <w:p w:rsidR="008F27CA" w:rsidRDefault="008F27CA" w:rsidP="00663BE5">
            <w:pPr>
              <w:pStyle w:val="Tabletext"/>
            </w:pPr>
          </w:p>
        </w:tc>
      </w:tr>
    </w:tbl>
    <w:p w:rsidR="008F27CA" w:rsidRDefault="008F27CA" w:rsidP="008F27CA">
      <w:pPr>
        <w:spacing w:before="240"/>
        <w:ind w:left="720"/>
        <w:rPr>
          <w:b/>
          <w:lang w:val="en-GB"/>
        </w:rPr>
      </w:pPr>
      <w:r>
        <w:rPr>
          <w:b/>
          <w:lang w:val="en-GB"/>
        </w:rPr>
        <w:t xml:space="preserve">c) </w:t>
      </w:r>
      <w:r w:rsidR="003E4450"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8F27CA" w:rsidTr="00663BE5">
        <w:trPr>
          <w:trHeight w:val="315"/>
        </w:trPr>
        <w:tc>
          <w:tcPr>
            <w:tcW w:w="8292" w:type="dxa"/>
          </w:tcPr>
          <w:p w:rsidR="008F27CA" w:rsidRDefault="008F27CA" w:rsidP="00663BE5">
            <w:pPr>
              <w:pStyle w:val="Tabletext"/>
            </w:pPr>
          </w:p>
        </w:tc>
      </w:tr>
    </w:tbl>
    <w:p w:rsidR="008F27CA" w:rsidRDefault="008F27CA" w:rsidP="008F27CA">
      <w:pPr>
        <w:spacing w:before="240"/>
        <w:ind w:left="720"/>
        <w:rPr>
          <w:b/>
          <w:lang w:val="en-GB"/>
        </w:rPr>
      </w:pPr>
      <w:r>
        <w:rPr>
          <w:b/>
          <w:lang w:val="en-GB"/>
        </w:rPr>
        <w:t xml:space="preserve">d) </w:t>
      </w:r>
      <w:r w:rsidR="003E4450">
        <w:rPr>
          <w:b/>
          <w:lang w:val="en-GB"/>
        </w:rPr>
        <w:t>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8F27CA" w:rsidTr="00663BE5">
        <w:trPr>
          <w:trHeight w:val="315"/>
        </w:trPr>
        <w:tc>
          <w:tcPr>
            <w:tcW w:w="8292" w:type="dxa"/>
          </w:tcPr>
          <w:p w:rsidR="008F27CA" w:rsidRDefault="008F27CA" w:rsidP="00663BE5">
            <w:pPr>
              <w:pStyle w:val="Tabletext"/>
            </w:pPr>
          </w:p>
        </w:tc>
      </w:tr>
    </w:tbl>
    <w:p w:rsidR="008F27CA" w:rsidRDefault="008F27CA" w:rsidP="008F27CA">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8F27CA" w:rsidTr="00663BE5">
        <w:trPr>
          <w:trHeight w:val="315"/>
        </w:trPr>
        <w:tc>
          <w:tcPr>
            <w:tcW w:w="8292" w:type="dxa"/>
          </w:tcPr>
          <w:p w:rsidR="008F27CA" w:rsidRDefault="008F27CA" w:rsidP="00663BE5">
            <w:pPr>
              <w:pStyle w:val="Tabletext"/>
            </w:pPr>
          </w:p>
        </w:tc>
      </w:tr>
    </w:tbl>
    <w:p w:rsidR="008F27CA" w:rsidRDefault="008F27CA" w:rsidP="008F27CA"/>
    <w:p w:rsidR="00404317" w:rsidRDefault="00404317" w:rsidP="008F27CA">
      <w:pPr>
        <w:spacing w:before="240"/>
        <w:ind w:left="720"/>
        <w:rPr>
          <w:b/>
        </w:rPr>
      </w:pPr>
    </w:p>
    <w:p w:rsidR="00404317" w:rsidRDefault="00404317" w:rsidP="008F27CA">
      <w:pPr>
        <w:spacing w:before="240"/>
        <w:ind w:left="720"/>
        <w:rPr>
          <w:b/>
        </w:rPr>
      </w:pPr>
    </w:p>
    <w:p w:rsidR="008F27CA" w:rsidRDefault="008F27CA" w:rsidP="008F27CA">
      <w:pPr>
        <w:spacing w:before="240"/>
        <w:ind w:left="720"/>
        <w:rPr>
          <w:b/>
        </w:rPr>
      </w:pPr>
      <w:r>
        <w:rPr>
          <w:b/>
        </w:rPr>
        <w:lastRenderedPageBreak/>
        <w:t>Contact 2</w:t>
      </w:r>
    </w:p>
    <w:p w:rsidR="003E4450" w:rsidRDefault="003E4450" w:rsidP="003E4450">
      <w:pPr>
        <w:spacing w:before="240"/>
        <w:ind w:left="720"/>
        <w:rPr>
          <w:b/>
          <w:lang w:val="en-GB"/>
        </w:rPr>
      </w:pPr>
      <w:r>
        <w:rPr>
          <w:b/>
        </w:rPr>
        <w:t>a)</w:t>
      </w:r>
      <w:r>
        <w:rPr>
          <w:b/>
          <w:lang w:val="en-GB"/>
        </w:rPr>
        <w:t xml:space="preserve"> </w:t>
      </w:r>
      <w:r>
        <w:rPr>
          <w:b/>
          <w:lang w:val="fr-FR"/>
        </w:rPr>
        <w:t>P</w:t>
      </w:r>
      <w:r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rsidTr="00663BE5">
        <w:trPr>
          <w:trHeight w:val="315"/>
        </w:trPr>
        <w:tc>
          <w:tcPr>
            <w:tcW w:w="8292" w:type="dxa"/>
          </w:tcPr>
          <w:p w:rsidR="003E4450" w:rsidRDefault="003E4450" w:rsidP="00663BE5">
            <w:pPr>
              <w:pStyle w:val="Tabletext"/>
            </w:pPr>
          </w:p>
        </w:tc>
      </w:tr>
    </w:tbl>
    <w:p w:rsidR="003E4450" w:rsidRDefault="003E4450" w:rsidP="003E4450">
      <w:pPr>
        <w:spacing w:before="240"/>
        <w:ind w:left="720"/>
        <w:rPr>
          <w:b/>
          <w:lang w:val="en-GB"/>
        </w:rPr>
      </w:pPr>
      <w:r>
        <w:rPr>
          <w:b/>
          <w:lang w:val="en-GB"/>
        </w:rPr>
        <w:t>b) Nom*</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rsidTr="00663BE5">
        <w:trPr>
          <w:trHeight w:val="315"/>
        </w:trPr>
        <w:tc>
          <w:tcPr>
            <w:tcW w:w="8292" w:type="dxa"/>
          </w:tcPr>
          <w:p w:rsidR="003E4450" w:rsidRDefault="003E4450" w:rsidP="00663BE5">
            <w:pPr>
              <w:pStyle w:val="Tabletext"/>
            </w:pPr>
          </w:p>
        </w:tc>
      </w:tr>
    </w:tbl>
    <w:p w:rsidR="003E4450" w:rsidRDefault="003E4450" w:rsidP="003E4450">
      <w:pPr>
        <w:spacing w:before="240"/>
        <w:ind w:left="720"/>
        <w:rPr>
          <w:b/>
          <w:lang w:val="en-GB"/>
        </w:rPr>
      </w:pPr>
      <w:r>
        <w:rPr>
          <w:b/>
          <w:lang w:val="en-GB"/>
        </w:rPr>
        <w:t xml:space="preserve">c) </w:t>
      </w:r>
      <w:r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rsidTr="00663BE5">
        <w:trPr>
          <w:trHeight w:val="315"/>
        </w:trPr>
        <w:tc>
          <w:tcPr>
            <w:tcW w:w="8292" w:type="dxa"/>
          </w:tcPr>
          <w:p w:rsidR="003E4450" w:rsidRDefault="003E4450" w:rsidP="00663BE5">
            <w:pPr>
              <w:pStyle w:val="Tabletext"/>
            </w:pPr>
          </w:p>
        </w:tc>
      </w:tr>
    </w:tbl>
    <w:p w:rsidR="003E4450" w:rsidRDefault="003E4450" w:rsidP="003E4450">
      <w:pPr>
        <w:spacing w:before="240"/>
        <w:ind w:left="720"/>
        <w:rPr>
          <w:b/>
          <w:lang w:val="en-GB"/>
        </w:rPr>
      </w:pPr>
      <w:r>
        <w:rPr>
          <w:b/>
          <w:lang w:val="en-GB"/>
        </w:rPr>
        <w:t>d) 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rsidTr="00663BE5">
        <w:trPr>
          <w:trHeight w:val="315"/>
        </w:trPr>
        <w:tc>
          <w:tcPr>
            <w:tcW w:w="8292" w:type="dxa"/>
          </w:tcPr>
          <w:p w:rsidR="003E4450" w:rsidRDefault="003E4450" w:rsidP="00663BE5">
            <w:pPr>
              <w:pStyle w:val="Tabletext"/>
            </w:pPr>
          </w:p>
        </w:tc>
      </w:tr>
    </w:tbl>
    <w:p w:rsidR="003E4450" w:rsidRDefault="003E4450" w:rsidP="003E4450">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rsidTr="00663BE5">
        <w:trPr>
          <w:trHeight w:val="315"/>
        </w:trPr>
        <w:tc>
          <w:tcPr>
            <w:tcW w:w="8292" w:type="dxa"/>
          </w:tcPr>
          <w:p w:rsidR="003E4450" w:rsidRDefault="003E4450" w:rsidP="00663BE5">
            <w:pPr>
              <w:pStyle w:val="Tabletext"/>
            </w:pPr>
          </w:p>
        </w:tc>
      </w:tr>
    </w:tbl>
    <w:p w:rsidR="008F27CA" w:rsidRDefault="008F27CA" w:rsidP="008F27CA">
      <w:pPr>
        <w:spacing w:before="240"/>
        <w:ind w:left="720"/>
        <w:rPr>
          <w:b/>
        </w:rPr>
      </w:pPr>
      <w:r>
        <w:rPr>
          <w:b/>
        </w:rPr>
        <w:t>Contact 3</w:t>
      </w:r>
    </w:p>
    <w:p w:rsidR="003E4450" w:rsidRDefault="003E4450" w:rsidP="003E4450">
      <w:pPr>
        <w:spacing w:before="240"/>
        <w:ind w:left="720"/>
        <w:rPr>
          <w:b/>
          <w:lang w:val="en-GB"/>
        </w:rPr>
      </w:pPr>
      <w:r>
        <w:rPr>
          <w:b/>
        </w:rPr>
        <w:t>a)</w:t>
      </w:r>
      <w:r>
        <w:rPr>
          <w:b/>
          <w:lang w:val="en-GB"/>
        </w:rPr>
        <w:t xml:space="preserve"> </w:t>
      </w:r>
      <w:r>
        <w:rPr>
          <w:b/>
          <w:lang w:val="fr-FR"/>
        </w:rPr>
        <w:t>P</w:t>
      </w:r>
      <w:r w:rsidRPr="004B0D65">
        <w:rPr>
          <w:b/>
          <w:lang w:val="fr-FR"/>
        </w:rPr>
        <w:t>rénom</w:t>
      </w:r>
      <w:r>
        <w:rPr>
          <w:b/>
          <w:lang w:val="en-GB"/>
        </w:rPr>
        <w:t>*</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rsidTr="00663BE5">
        <w:trPr>
          <w:trHeight w:val="315"/>
        </w:trPr>
        <w:tc>
          <w:tcPr>
            <w:tcW w:w="8292" w:type="dxa"/>
          </w:tcPr>
          <w:p w:rsidR="003E4450" w:rsidRDefault="003E4450" w:rsidP="00663BE5">
            <w:pPr>
              <w:pStyle w:val="Tabletext"/>
            </w:pPr>
          </w:p>
        </w:tc>
      </w:tr>
    </w:tbl>
    <w:p w:rsidR="003E4450" w:rsidRDefault="003E4450" w:rsidP="003E4450">
      <w:pPr>
        <w:spacing w:before="240"/>
        <w:ind w:left="720"/>
        <w:rPr>
          <w:b/>
          <w:lang w:val="en-GB"/>
        </w:rPr>
      </w:pPr>
      <w:r>
        <w:rPr>
          <w:b/>
          <w:lang w:val="en-GB"/>
        </w:rPr>
        <w:t>b) Nom*</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rsidTr="00663BE5">
        <w:trPr>
          <w:trHeight w:val="315"/>
        </w:trPr>
        <w:tc>
          <w:tcPr>
            <w:tcW w:w="8292" w:type="dxa"/>
          </w:tcPr>
          <w:p w:rsidR="003E4450" w:rsidRDefault="003E4450" w:rsidP="00663BE5">
            <w:pPr>
              <w:pStyle w:val="Tabletext"/>
            </w:pPr>
          </w:p>
        </w:tc>
      </w:tr>
    </w:tbl>
    <w:p w:rsidR="003E4450" w:rsidRDefault="003E4450" w:rsidP="003E4450">
      <w:pPr>
        <w:spacing w:before="240"/>
        <w:ind w:left="720"/>
        <w:rPr>
          <w:b/>
          <w:lang w:val="en-GB"/>
        </w:rPr>
      </w:pPr>
      <w:r>
        <w:rPr>
          <w:b/>
          <w:lang w:val="en-GB"/>
        </w:rPr>
        <w:t xml:space="preserve">c) </w:t>
      </w:r>
      <w:r w:rsidRPr="004B0D65">
        <w:rPr>
          <w:b/>
          <w:lang w:val="fr-FR"/>
        </w:rPr>
        <w:t>Courriel*</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rsidTr="00663BE5">
        <w:trPr>
          <w:trHeight w:val="315"/>
        </w:trPr>
        <w:tc>
          <w:tcPr>
            <w:tcW w:w="8292" w:type="dxa"/>
          </w:tcPr>
          <w:p w:rsidR="003E4450" w:rsidRDefault="003E4450" w:rsidP="00663BE5">
            <w:pPr>
              <w:pStyle w:val="Tabletext"/>
            </w:pPr>
          </w:p>
        </w:tc>
      </w:tr>
    </w:tbl>
    <w:p w:rsidR="003E4450" w:rsidRDefault="003E4450" w:rsidP="003E4450">
      <w:pPr>
        <w:spacing w:before="240"/>
        <w:ind w:left="720"/>
        <w:rPr>
          <w:b/>
          <w:lang w:val="en-GB"/>
        </w:rPr>
      </w:pPr>
      <w:r>
        <w:rPr>
          <w:b/>
          <w:lang w:val="en-GB"/>
        </w:rPr>
        <w:t>d) Pays</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rsidTr="00663BE5">
        <w:trPr>
          <w:trHeight w:val="315"/>
        </w:trPr>
        <w:tc>
          <w:tcPr>
            <w:tcW w:w="8292" w:type="dxa"/>
          </w:tcPr>
          <w:p w:rsidR="003E4450" w:rsidRDefault="003E4450" w:rsidP="00663BE5">
            <w:pPr>
              <w:pStyle w:val="Tabletext"/>
            </w:pPr>
          </w:p>
        </w:tc>
      </w:tr>
    </w:tbl>
    <w:p w:rsidR="003E4450" w:rsidRDefault="003E4450" w:rsidP="003E4450">
      <w:pPr>
        <w:spacing w:before="240"/>
        <w:ind w:left="720"/>
        <w:rPr>
          <w:b/>
        </w:rPr>
      </w:pPr>
      <w:r w:rsidRPr="00072D29">
        <w:rPr>
          <w:b/>
        </w:rPr>
        <w:t>e) Institution</w:t>
      </w:r>
    </w:p>
    <w:tbl>
      <w:tblPr>
        <w:tblStyle w:val="TableGrid"/>
        <w:tblW w:w="8292" w:type="dxa"/>
        <w:tblInd w:w="959"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8292"/>
      </w:tblGrid>
      <w:tr w:rsidR="003E4450" w:rsidTr="00663BE5">
        <w:trPr>
          <w:trHeight w:val="315"/>
        </w:trPr>
        <w:tc>
          <w:tcPr>
            <w:tcW w:w="8292" w:type="dxa"/>
          </w:tcPr>
          <w:p w:rsidR="003E4450" w:rsidRDefault="003E4450" w:rsidP="00663BE5">
            <w:pPr>
              <w:pStyle w:val="Tabletext"/>
            </w:pPr>
          </w:p>
        </w:tc>
      </w:tr>
    </w:tbl>
    <w:p w:rsidR="00404317" w:rsidRDefault="00404317" w:rsidP="00A57D44">
      <w:pPr>
        <w:pStyle w:val="Heading1"/>
        <w:rPr>
          <w:lang w:val="fr-FR"/>
        </w:rPr>
      </w:pPr>
    </w:p>
    <w:p w:rsidR="00A57D44" w:rsidRPr="004B0D65" w:rsidRDefault="003E4450" w:rsidP="00A57D44">
      <w:pPr>
        <w:pStyle w:val="Heading1"/>
        <w:rPr>
          <w:lang w:val="fr-FR"/>
        </w:rPr>
      </w:pPr>
      <w:r>
        <w:rPr>
          <w:lang w:val="fr-FR"/>
        </w:rPr>
        <w:t>Fin</w:t>
      </w:r>
    </w:p>
    <w:p w:rsidR="001E2E8E" w:rsidRPr="004B0D65" w:rsidRDefault="001E2E8E" w:rsidP="001E2E8E">
      <w:pPr>
        <w:rPr>
          <w:lang w:val="fr-FR"/>
        </w:rPr>
      </w:pPr>
      <w:r w:rsidRPr="004B0D65">
        <w:rPr>
          <w:lang w:val="fr-FR"/>
        </w:rPr>
        <w:t>Merci d'avoir répondu à notre sondage!</w:t>
      </w:r>
    </w:p>
    <w:p w:rsidR="00A57D44" w:rsidRPr="004B0D65" w:rsidRDefault="001E2E8E" w:rsidP="001E2E8E">
      <w:pPr>
        <w:rPr>
          <w:lang w:val="fr-FR"/>
        </w:rPr>
      </w:pPr>
      <w:r w:rsidRPr="004B0D65">
        <w:rPr>
          <w:lang w:val="fr-FR"/>
        </w:rPr>
        <w:t>Veuillez nous aider à augmenter l'impact du projet BID en partageant cette enquête avec vos collègues.</w:t>
      </w:r>
    </w:p>
    <w:sectPr w:rsidR="00A57D44" w:rsidRPr="004B0D65" w:rsidSect="00FA7460">
      <w:headerReference w:type="default" r:id="rId20"/>
      <w:footerReference w:type="default" r:id="rId21"/>
      <w:headerReference w:type="first" r:id="rId22"/>
      <w:footerReference w:type="first" r:id="rId23"/>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C57" w:rsidRDefault="001E1C57" w:rsidP="000428EB">
      <w:pPr>
        <w:spacing w:after="0"/>
      </w:pPr>
      <w:r>
        <w:separator/>
      </w:r>
    </w:p>
  </w:endnote>
  <w:endnote w:type="continuationSeparator" w:id="0">
    <w:p w:rsidR="001E1C57" w:rsidRDefault="001E1C57" w:rsidP="000428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FAA" w:rsidRPr="00B42FAA" w:rsidRDefault="00B42FAA" w:rsidP="00B42FAA">
    <w:pPr>
      <w:pStyle w:val="Footer"/>
      <w:jc w:val="right"/>
      <w:rPr>
        <w:i/>
        <w:color w:val="7F7F7F" w:themeColor="text1" w:themeTint="80"/>
        <w:sz w:val="18"/>
      </w:rPr>
    </w:pPr>
    <w:r w:rsidRPr="00B42FAA">
      <w:rPr>
        <w:i/>
        <w:color w:val="7F7F7F" w:themeColor="text1" w:themeTint="80"/>
        <w:sz w:val="18"/>
      </w:rPr>
      <w:t xml:space="preserve">Page </w:t>
    </w:r>
    <w:r w:rsidR="006110BF" w:rsidRPr="00B42FAA">
      <w:rPr>
        <w:i/>
        <w:color w:val="7F7F7F" w:themeColor="text1" w:themeTint="80"/>
        <w:sz w:val="18"/>
      </w:rPr>
      <w:fldChar w:fldCharType="begin"/>
    </w:r>
    <w:r w:rsidRPr="00B42FAA">
      <w:rPr>
        <w:i/>
        <w:color w:val="7F7F7F" w:themeColor="text1" w:themeTint="80"/>
        <w:sz w:val="18"/>
      </w:rPr>
      <w:instrText xml:space="preserve"> PAGE </w:instrText>
    </w:r>
    <w:r w:rsidR="006110BF" w:rsidRPr="00B42FAA">
      <w:rPr>
        <w:i/>
        <w:color w:val="7F7F7F" w:themeColor="text1" w:themeTint="80"/>
        <w:sz w:val="18"/>
      </w:rPr>
      <w:fldChar w:fldCharType="separate"/>
    </w:r>
    <w:r w:rsidR="00F66D5F">
      <w:rPr>
        <w:i/>
        <w:noProof/>
        <w:color w:val="7F7F7F" w:themeColor="text1" w:themeTint="80"/>
        <w:sz w:val="18"/>
      </w:rPr>
      <w:t>2</w:t>
    </w:r>
    <w:r w:rsidR="006110BF" w:rsidRPr="00B42FAA">
      <w:rPr>
        <w:i/>
        <w:color w:val="7F7F7F" w:themeColor="text1" w:themeTint="80"/>
        <w:sz w:val="18"/>
      </w:rPr>
      <w:fldChar w:fldCharType="end"/>
    </w:r>
    <w:r w:rsidRPr="00B42FAA">
      <w:rPr>
        <w:i/>
        <w:color w:val="7F7F7F" w:themeColor="text1" w:themeTint="80"/>
        <w:sz w:val="18"/>
      </w:rPr>
      <w:t xml:space="preserve"> </w:t>
    </w:r>
    <w:r>
      <w:rPr>
        <w:i/>
        <w:color w:val="7F7F7F" w:themeColor="text1" w:themeTint="80"/>
        <w:sz w:val="18"/>
      </w:rPr>
      <w:t>|</w:t>
    </w:r>
    <w:r w:rsidRPr="00B42FAA">
      <w:rPr>
        <w:i/>
        <w:color w:val="7F7F7F" w:themeColor="text1" w:themeTint="80"/>
        <w:sz w:val="18"/>
      </w:rPr>
      <w:t xml:space="preserve"> </w:t>
    </w:r>
    <w:r w:rsidR="006110BF" w:rsidRPr="00B42FAA">
      <w:rPr>
        <w:i/>
        <w:color w:val="7F7F7F" w:themeColor="text1" w:themeTint="80"/>
        <w:sz w:val="18"/>
      </w:rPr>
      <w:fldChar w:fldCharType="begin"/>
    </w:r>
    <w:r w:rsidRPr="00B42FAA">
      <w:rPr>
        <w:i/>
        <w:color w:val="7F7F7F" w:themeColor="text1" w:themeTint="80"/>
        <w:sz w:val="18"/>
      </w:rPr>
      <w:instrText xml:space="preserve"> NUMPAGES </w:instrText>
    </w:r>
    <w:r w:rsidR="006110BF" w:rsidRPr="00B42FAA">
      <w:rPr>
        <w:i/>
        <w:color w:val="7F7F7F" w:themeColor="text1" w:themeTint="80"/>
        <w:sz w:val="18"/>
      </w:rPr>
      <w:fldChar w:fldCharType="separate"/>
    </w:r>
    <w:r w:rsidR="00F66D5F">
      <w:rPr>
        <w:i/>
        <w:noProof/>
        <w:color w:val="7F7F7F" w:themeColor="text1" w:themeTint="80"/>
        <w:sz w:val="18"/>
      </w:rPr>
      <w:t>8</w:t>
    </w:r>
    <w:r w:rsidR="006110BF" w:rsidRPr="00B42FAA">
      <w:rPr>
        <w:i/>
        <w:color w:val="7F7F7F" w:themeColor="text1" w:themeTint="8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FAA" w:rsidRPr="00B42FAA" w:rsidRDefault="00B42FAA" w:rsidP="00B42FAA">
    <w:pPr>
      <w:pStyle w:val="Footer"/>
      <w:jc w:val="right"/>
      <w:rPr>
        <w:i/>
        <w:color w:val="7F7F7F" w:themeColor="text1" w:themeTint="80"/>
        <w:sz w:val="18"/>
      </w:rPr>
    </w:pPr>
    <w:r w:rsidRPr="00B42FAA">
      <w:rPr>
        <w:i/>
        <w:color w:val="7F7F7F" w:themeColor="text1" w:themeTint="80"/>
        <w:sz w:val="18"/>
      </w:rPr>
      <w:t xml:space="preserve">Page </w:t>
    </w:r>
    <w:r w:rsidR="006110BF" w:rsidRPr="00B42FAA">
      <w:rPr>
        <w:i/>
        <w:color w:val="7F7F7F" w:themeColor="text1" w:themeTint="80"/>
        <w:sz w:val="18"/>
      </w:rPr>
      <w:fldChar w:fldCharType="begin"/>
    </w:r>
    <w:r w:rsidRPr="00B42FAA">
      <w:rPr>
        <w:i/>
        <w:color w:val="7F7F7F" w:themeColor="text1" w:themeTint="80"/>
        <w:sz w:val="18"/>
      </w:rPr>
      <w:instrText xml:space="preserve"> PAGE </w:instrText>
    </w:r>
    <w:r w:rsidR="006110BF" w:rsidRPr="00B42FAA">
      <w:rPr>
        <w:i/>
        <w:color w:val="7F7F7F" w:themeColor="text1" w:themeTint="80"/>
        <w:sz w:val="18"/>
      </w:rPr>
      <w:fldChar w:fldCharType="separate"/>
    </w:r>
    <w:r w:rsidR="00F66D5F">
      <w:rPr>
        <w:i/>
        <w:noProof/>
        <w:color w:val="7F7F7F" w:themeColor="text1" w:themeTint="80"/>
        <w:sz w:val="18"/>
      </w:rPr>
      <w:t>1</w:t>
    </w:r>
    <w:r w:rsidR="006110BF" w:rsidRPr="00B42FAA">
      <w:rPr>
        <w:i/>
        <w:color w:val="7F7F7F" w:themeColor="text1" w:themeTint="80"/>
        <w:sz w:val="18"/>
      </w:rPr>
      <w:fldChar w:fldCharType="end"/>
    </w:r>
    <w:r w:rsidRPr="00B42FAA">
      <w:rPr>
        <w:i/>
        <w:color w:val="7F7F7F" w:themeColor="text1" w:themeTint="80"/>
        <w:sz w:val="18"/>
      </w:rPr>
      <w:t xml:space="preserve"> | </w:t>
    </w:r>
    <w:r w:rsidR="006110BF" w:rsidRPr="00B42FAA">
      <w:rPr>
        <w:i/>
        <w:color w:val="7F7F7F" w:themeColor="text1" w:themeTint="80"/>
        <w:sz w:val="18"/>
      </w:rPr>
      <w:fldChar w:fldCharType="begin"/>
    </w:r>
    <w:r w:rsidRPr="00B42FAA">
      <w:rPr>
        <w:i/>
        <w:color w:val="7F7F7F" w:themeColor="text1" w:themeTint="80"/>
        <w:sz w:val="18"/>
      </w:rPr>
      <w:instrText xml:space="preserve"> NUMPAGES </w:instrText>
    </w:r>
    <w:r w:rsidR="006110BF" w:rsidRPr="00B42FAA">
      <w:rPr>
        <w:i/>
        <w:color w:val="7F7F7F" w:themeColor="text1" w:themeTint="80"/>
        <w:sz w:val="18"/>
      </w:rPr>
      <w:fldChar w:fldCharType="separate"/>
    </w:r>
    <w:r w:rsidR="00F66D5F">
      <w:rPr>
        <w:i/>
        <w:noProof/>
        <w:color w:val="7F7F7F" w:themeColor="text1" w:themeTint="80"/>
        <w:sz w:val="18"/>
      </w:rPr>
      <w:t>8</w:t>
    </w:r>
    <w:r w:rsidR="006110BF" w:rsidRPr="00B42FAA">
      <w:rPr>
        <w:i/>
        <w:color w:val="7F7F7F" w:themeColor="text1" w:themeTint="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C57" w:rsidRDefault="001E1C57" w:rsidP="000428EB">
      <w:pPr>
        <w:spacing w:after="0"/>
      </w:pPr>
      <w:r>
        <w:separator/>
      </w:r>
    </w:p>
  </w:footnote>
  <w:footnote w:type="continuationSeparator" w:id="0">
    <w:p w:rsidR="001E1C57" w:rsidRDefault="001E1C57" w:rsidP="000428EB">
      <w:pPr>
        <w:spacing w:after="0"/>
      </w:pPr>
      <w:r>
        <w:continuationSeparator/>
      </w:r>
    </w:p>
  </w:footnote>
  <w:footnote w:id="1">
    <w:p w:rsidR="003558CA" w:rsidRPr="00551A26" w:rsidRDefault="003558CA">
      <w:pPr>
        <w:pStyle w:val="FootnoteText"/>
        <w:rPr>
          <w:lang w:val="fr-FR"/>
        </w:rPr>
      </w:pPr>
      <w:r w:rsidRPr="00551A26">
        <w:rPr>
          <w:lang w:val="fr-FR"/>
        </w:rPr>
        <w:t xml:space="preserve">* </w:t>
      </w:r>
      <w:r w:rsidRPr="00641F43">
        <w:rPr>
          <w:lang w:val="fr-FR"/>
        </w:rPr>
        <w:t>Réponse requise</w:t>
      </w:r>
    </w:p>
  </w:footnote>
  <w:footnote w:id="2">
    <w:p w:rsidR="00B0774B" w:rsidRPr="00551A26" w:rsidRDefault="00B0774B">
      <w:pPr>
        <w:pStyle w:val="FootnoteText"/>
        <w:rPr>
          <w:lang w:val="fr-FR"/>
        </w:rPr>
      </w:pPr>
      <w:r w:rsidRPr="00551A26">
        <w:rPr>
          <w:lang w:val="fr-FR"/>
        </w:rPr>
        <w:t xml:space="preserve">* </w:t>
      </w:r>
      <w:r w:rsidRPr="00B0774B">
        <w:rPr>
          <w:lang w:val="fr-FR"/>
        </w:rPr>
        <w:t>Réponse requise</w:t>
      </w:r>
    </w:p>
  </w:footnote>
  <w:footnote w:id="3">
    <w:p w:rsidR="00B0774B" w:rsidRPr="00551A26" w:rsidRDefault="00B0774B">
      <w:pPr>
        <w:pStyle w:val="FootnoteText"/>
        <w:rPr>
          <w:lang w:val="fr-FR"/>
        </w:rPr>
      </w:pPr>
      <w:r w:rsidRPr="00551A26">
        <w:rPr>
          <w:lang w:val="fr-FR"/>
        </w:rPr>
        <w:t xml:space="preserve">* </w:t>
      </w:r>
      <w:r w:rsidRPr="00B0774B">
        <w:rPr>
          <w:lang w:val="fr-FR"/>
        </w:rPr>
        <w:t>Réponse requise</w:t>
      </w:r>
    </w:p>
  </w:footnote>
  <w:footnote w:id="4">
    <w:p w:rsidR="00B0774B" w:rsidRPr="00B0774B" w:rsidRDefault="00B0774B">
      <w:pPr>
        <w:pStyle w:val="FootnoteText"/>
        <w:rPr>
          <w:lang w:val="es-ES"/>
        </w:rPr>
      </w:pPr>
      <w:r>
        <w:t xml:space="preserve">* </w:t>
      </w:r>
      <w:r w:rsidRPr="00B0774B">
        <w:rPr>
          <w:lang w:val="fr-FR"/>
        </w:rPr>
        <w:t>Réponse requise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460" w:rsidRDefault="00FA7460" w:rsidP="000428EB">
    <w:pPr>
      <w:pStyle w:val="Header"/>
      <w:jc w:val="right"/>
    </w:pPr>
    <w:r>
      <w:rPr>
        <w:noProof/>
        <w:lang w:val="en-GB" w:eastAsia="en-GB"/>
      </w:rPr>
      <w:drawing>
        <wp:anchor distT="0" distB="0" distL="114300" distR="114300" simplePos="0" relativeHeight="251658240" behindDoc="0" locked="0" layoutInCell="1" allowOverlap="1">
          <wp:simplePos x="0" y="0"/>
          <wp:positionH relativeFrom="column">
            <wp:posOffset>4750435</wp:posOffset>
          </wp:positionH>
          <wp:positionV relativeFrom="paragraph">
            <wp:posOffset>-106680</wp:posOffset>
          </wp:positionV>
          <wp:extent cx="964944" cy="6400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64944" cy="6400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460" w:rsidRDefault="00FA7460">
    <w:pPr>
      <w:pStyle w:val="Header"/>
    </w:pPr>
    <w:r>
      <w:rPr>
        <w:noProof/>
        <w:lang w:val="en-GB" w:eastAsia="en-GB"/>
      </w:rPr>
      <w:drawing>
        <wp:anchor distT="0" distB="0" distL="114300" distR="114300" simplePos="0" relativeHeight="251660288" behindDoc="0" locked="0" layoutInCell="1" allowOverlap="1">
          <wp:simplePos x="0" y="0"/>
          <wp:positionH relativeFrom="column">
            <wp:posOffset>3352800</wp:posOffset>
          </wp:positionH>
          <wp:positionV relativeFrom="paragraph">
            <wp:posOffset>-152400</wp:posOffset>
          </wp:positionV>
          <wp:extent cx="2527300" cy="960374"/>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527300" cy="9603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13CC"/>
    <w:multiLevelType w:val="multilevel"/>
    <w:tmpl w:val="6360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348D1"/>
    <w:multiLevelType w:val="multilevel"/>
    <w:tmpl w:val="948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5A93"/>
    <w:multiLevelType w:val="multilevel"/>
    <w:tmpl w:val="0AD2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F1BEC"/>
    <w:multiLevelType w:val="hybridMultilevel"/>
    <w:tmpl w:val="C32E6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2222A"/>
    <w:multiLevelType w:val="multilevel"/>
    <w:tmpl w:val="D61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612A0"/>
    <w:multiLevelType w:val="multilevel"/>
    <w:tmpl w:val="6D4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019B4"/>
    <w:multiLevelType w:val="multilevel"/>
    <w:tmpl w:val="8EEE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33FA4"/>
    <w:multiLevelType w:val="hybridMultilevel"/>
    <w:tmpl w:val="80943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125463"/>
    <w:multiLevelType w:val="multilevel"/>
    <w:tmpl w:val="2F4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E6E83"/>
    <w:multiLevelType w:val="hybridMultilevel"/>
    <w:tmpl w:val="F33000F4"/>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0" w15:restartNumberingAfterBreak="0">
    <w:nsid w:val="528B6CC9"/>
    <w:multiLevelType w:val="multilevel"/>
    <w:tmpl w:val="3BB8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44B82"/>
    <w:multiLevelType w:val="hybridMultilevel"/>
    <w:tmpl w:val="F46EB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F65FF0"/>
    <w:multiLevelType w:val="hybridMultilevel"/>
    <w:tmpl w:val="800CE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1E4D83"/>
    <w:multiLevelType w:val="hybridMultilevel"/>
    <w:tmpl w:val="C1F68872"/>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4" w15:restartNumberingAfterBreak="0">
    <w:nsid w:val="77AE3298"/>
    <w:multiLevelType w:val="hybridMultilevel"/>
    <w:tmpl w:val="5F546F1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5" w15:restartNumberingAfterBreak="0">
    <w:nsid w:val="79B61F91"/>
    <w:multiLevelType w:val="hybridMultilevel"/>
    <w:tmpl w:val="44A04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9503F8"/>
    <w:multiLevelType w:val="hybridMultilevel"/>
    <w:tmpl w:val="C090FC48"/>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7" w15:restartNumberingAfterBreak="0">
    <w:nsid w:val="7C4A6372"/>
    <w:multiLevelType w:val="multilevel"/>
    <w:tmpl w:val="B47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52835"/>
    <w:multiLevelType w:val="multilevel"/>
    <w:tmpl w:val="612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5"/>
  </w:num>
  <w:num w:numId="4">
    <w:abstractNumId w:val="9"/>
  </w:num>
  <w:num w:numId="5">
    <w:abstractNumId w:val="13"/>
  </w:num>
  <w:num w:numId="6">
    <w:abstractNumId w:val="0"/>
  </w:num>
  <w:num w:numId="7">
    <w:abstractNumId w:val="8"/>
  </w:num>
  <w:num w:numId="8">
    <w:abstractNumId w:val="14"/>
  </w:num>
  <w:num w:numId="9">
    <w:abstractNumId w:val="16"/>
  </w:num>
  <w:num w:numId="10">
    <w:abstractNumId w:val="12"/>
  </w:num>
  <w:num w:numId="11">
    <w:abstractNumId w:val="15"/>
  </w:num>
  <w:num w:numId="12">
    <w:abstractNumId w:val="3"/>
  </w:num>
  <w:num w:numId="13">
    <w:abstractNumId w:val="7"/>
  </w:num>
  <w:num w:numId="14">
    <w:abstractNumId w:val="18"/>
  </w:num>
  <w:num w:numId="15">
    <w:abstractNumId w:val="2"/>
  </w:num>
  <w:num w:numId="16">
    <w:abstractNumId w:val="1"/>
  </w:num>
  <w:num w:numId="17">
    <w:abstractNumId w:val="6"/>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EB"/>
    <w:rsid w:val="00007F33"/>
    <w:rsid w:val="0001422F"/>
    <w:rsid w:val="000428EB"/>
    <w:rsid w:val="00043249"/>
    <w:rsid w:val="000648CD"/>
    <w:rsid w:val="000A7502"/>
    <w:rsid w:val="000B7639"/>
    <w:rsid w:val="00114CC0"/>
    <w:rsid w:val="00121503"/>
    <w:rsid w:val="00184AFA"/>
    <w:rsid w:val="001929B0"/>
    <w:rsid w:val="00194647"/>
    <w:rsid w:val="001C06DA"/>
    <w:rsid w:val="001E1C57"/>
    <w:rsid w:val="001E2E8E"/>
    <w:rsid w:val="00236998"/>
    <w:rsid w:val="0025178E"/>
    <w:rsid w:val="0025199C"/>
    <w:rsid w:val="00252E3B"/>
    <w:rsid w:val="00261FDD"/>
    <w:rsid w:val="00262049"/>
    <w:rsid w:val="00273B0B"/>
    <w:rsid w:val="00297744"/>
    <w:rsid w:val="0033500A"/>
    <w:rsid w:val="003558CA"/>
    <w:rsid w:val="00366674"/>
    <w:rsid w:val="003E4450"/>
    <w:rsid w:val="003F08E0"/>
    <w:rsid w:val="004026C6"/>
    <w:rsid w:val="00404317"/>
    <w:rsid w:val="00407A3F"/>
    <w:rsid w:val="0044595C"/>
    <w:rsid w:val="00487B5E"/>
    <w:rsid w:val="004B0D65"/>
    <w:rsid w:val="004B10E6"/>
    <w:rsid w:val="004B6003"/>
    <w:rsid w:val="004B7786"/>
    <w:rsid w:val="004C31FF"/>
    <w:rsid w:val="004E2AA6"/>
    <w:rsid w:val="004E2ED4"/>
    <w:rsid w:val="00517D33"/>
    <w:rsid w:val="00533036"/>
    <w:rsid w:val="00551A26"/>
    <w:rsid w:val="005B627D"/>
    <w:rsid w:val="005B79EC"/>
    <w:rsid w:val="005B7E61"/>
    <w:rsid w:val="005F428B"/>
    <w:rsid w:val="006110BF"/>
    <w:rsid w:val="00611BD2"/>
    <w:rsid w:val="00641F43"/>
    <w:rsid w:val="0064530A"/>
    <w:rsid w:val="006662E7"/>
    <w:rsid w:val="006B606B"/>
    <w:rsid w:val="00733FB0"/>
    <w:rsid w:val="0073781B"/>
    <w:rsid w:val="00782613"/>
    <w:rsid w:val="00787D29"/>
    <w:rsid w:val="00797BE4"/>
    <w:rsid w:val="007C3781"/>
    <w:rsid w:val="007D0E06"/>
    <w:rsid w:val="007F64A5"/>
    <w:rsid w:val="00801186"/>
    <w:rsid w:val="00810BD3"/>
    <w:rsid w:val="0088397E"/>
    <w:rsid w:val="008D133F"/>
    <w:rsid w:val="008F27CA"/>
    <w:rsid w:val="00952152"/>
    <w:rsid w:val="00A07537"/>
    <w:rsid w:val="00A57D44"/>
    <w:rsid w:val="00A756F8"/>
    <w:rsid w:val="00A86166"/>
    <w:rsid w:val="00AA27B1"/>
    <w:rsid w:val="00AC4D9B"/>
    <w:rsid w:val="00AD6C73"/>
    <w:rsid w:val="00B0774B"/>
    <w:rsid w:val="00B42FAA"/>
    <w:rsid w:val="00B7641F"/>
    <w:rsid w:val="00B93EF2"/>
    <w:rsid w:val="00BA7AFA"/>
    <w:rsid w:val="00C16911"/>
    <w:rsid w:val="00C5771D"/>
    <w:rsid w:val="00CC4B8D"/>
    <w:rsid w:val="00CD1B37"/>
    <w:rsid w:val="00CD7900"/>
    <w:rsid w:val="00DA38FE"/>
    <w:rsid w:val="00E30536"/>
    <w:rsid w:val="00E63B83"/>
    <w:rsid w:val="00EB7873"/>
    <w:rsid w:val="00EF0B6F"/>
    <w:rsid w:val="00F326AA"/>
    <w:rsid w:val="00F60D81"/>
    <w:rsid w:val="00F64062"/>
    <w:rsid w:val="00F66D5F"/>
    <w:rsid w:val="00F81AE9"/>
    <w:rsid w:val="00F9325C"/>
    <w:rsid w:val="00FA2F26"/>
    <w:rsid w:val="00FA7460"/>
    <w:rsid w:val="00FE1E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FFE477B-102B-498A-8963-66B7722A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7900"/>
    <w:pPr>
      <w:spacing w:after="120"/>
    </w:pPr>
    <w:rPr>
      <w:rFonts w:ascii="Arial" w:hAnsi="Arial"/>
      <w:sz w:val="22"/>
    </w:rPr>
  </w:style>
  <w:style w:type="paragraph" w:styleId="Heading1">
    <w:name w:val="heading 1"/>
    <w:basedOn w:val="Normal"/>
    <w:next w:val="Normal"/>
    <w:link w:val="Heading1Char"/>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94647"/>
    <w:pPr>
      <w:keepNext/>
      <w:keepLines/>
      <w:pBdr>
        <w:top w:val="dotted" w:sz="4" w:space="1" w:color="7F7F7F" w:themeColor="text1" w:themeTint="80"/>
      </w:pBdr>
      <w:spacing w:after="0"/>
      <w:outlineLvl w:val="1"/>
    </w:pPr>
    <w:rPr>
      <w:rFonts w:ascii="Trebuchet MS" w:eastAsiaTheme="majorEastAsia" w:hAnsi="Trebuchet MS" w:cstheme="majorBidi"/>
      <w:b/>
      <w:bCs/>
      <w:color w:val="000000"/>
      <w:sz w:val="26"/>
      <w:szCs w:val="26"/>
    </w:rPr>
  </w:style>
  <w:style w:type="paragraph" w:styleId="Heading3">
    <w:name w:val="heading 3"/>
    <w:basedOn w:val="Normal"/>
    <w:next w:val="Normal"/>
    <w:link w:val="Heading3Char"/>
    <w:qFormat/>
    <w:rsid w:val="00733FB0"/>
    <w:pPr>
      <w:widowControl w:val="0"/>
      <w:spacing w:before="200" w:after="0" w:line="276" w:lineRule="auto"/>
      <w:outlineLvl w:val="2"/>
    </w:pPr>
    <w:rPr>
      <w:rFonts w:ascii="Arial Narrow" w:eastAsia="Trebuchet MS" w:hAnsi="Arial Narrow" w:cs="Arial"/>
      <w:i/>
      <w:color w:val="000000"/>
      <w:sz w:val="24"/>
      <w:szCs w:val="20"/>
    </w:rPr>
  </w:style>
  <w:style w:type="paragraph" w:styleId="Heading4">
    <w:name w:val="heading 4"/>
    <w:basedOn w:val="Heading3"/>
    <w:next w:val="Normal"/>
    <w:link w:val="Heading4Char"/>
    <w:uiPriority w:val="9"/>
    <w:unhideWhenUsed/>
    <w:qFormat/>
    <w:rsid w:val="00114CC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94647"/>
    <w:rPr>
      <w:rFonts w:ascii="Trebuchet MS" w:eastAsiaTheme="majorEastAsia" w:hAnsi="Trebuchet MS" w:cstheme="majorBidi"/>
      <w:b/>
      <w:bCs/>
      <w:color w:val="000000"/>
      <w:sz w:val="26"/>
      <w:szCs w:val="26"/>
    </w:rPr>
  </w:style>
  <w:style w:type="character" w:customStyle="1" w:styleId="Heading3Char">
    <w:name w:val="Heading 3 Char"/>
    <w:basedOn w:val="DefaultParagraphFont"/>
    <w:link w:val="Heading3"/>
    <w:rsid w:val="00733FB0"/>
    <w:rPr>
      <w:rFonts w:ascii="Arial Narrow" w:eastAsia="Trebuchet MS" w:hAnsi="Arial Narrow" w:cs="Arial"/>
      <w:i/>
      <w:color w:val="000000"/>
      <w:szCs w:val="20"/>
    </w:rPr>
  </w:style>
  <w:style w:type="paragraph" w:styleId="Title">
    <w:name w:val="Title"/>
    <w:basedOn w:val="Normal"/>
    <w:next w:val="Normal"/>
    <w:link w:val="TitleChar"/>
    <w:qFormat/>
    <w:rsid w:val="00733FB0"/>
    <w:pPr>
      <w:keepNext/>
      <w:keepLines/>
      <w:widowControl w:val="0"/>
      <w:spacing w:after="0" w:line="276" w:lineRule="auto"/>
    </w:pPr>
    <w:rPr>
      <w:rFonts w:eastAsia="Trebuchet MS" w:cs="Arial"/>
      <w:color w:val="000000"/>
      <w:sz w:val="42"/>
      <w:szCs w:val="20"/>
    </w:rPr>
  </w:style>
  <w:style w:type="character" w:customStyle="1" w:styleId="TitleChar">
    <w:name w:val="Title Char"/>
    <w:basedOn w:val="DefaultParagraphFont"/>
    <w:link w:val="Title"/>
    <w:rsid w:val="00733FB0"/>
    <w:rPr>
      <w:rFonts w:ascii="Arial" w:eastAsia="Trebuchet MS" w:hAnsi="Arial" w:cs="Arial"/>
      <w:color w:val="000000"/>
      <w:sz w:val="42"/>
      <w:szCs w:val="20"/>
    </w:rPr>
  </w:style>
  <w:style w:type="paragraph" w:styleId="Subtitle">
    <w:name w:val="Subtitle"/>
    <w:basedOn w:val="Normal"/>
    <w:next w:val="Normal"/>
    <w:link w:val="SubtitleChar"/>
    <w:rsid w:val="00CD7900"/>
    <w:pPr>
      <w:keepNext/>
      <w:keepLines/>
      <w:widowControl w:val="0"/>
      <w:spacing w:after="200" w:line="276" w:lineRule="auto"/>
    </w:pPr>
    <w:rPr>
      <w:rFonts w:eastAsia="Trebuchet MS" w:cs="Arial"/>
      <w:i/>
      <w:color w:val="000000"/>
      <w:sz w:val="26"/>
      <w:szCs w:val="20"/>
    </w:rPr>
  </w:style>
  <w:style w:type="character" w:customStyle="1" w:styleId="SubtitleChar">
    <w:name w:val="Subtitle Char"/>
    <w:basedOn w:val="DefaultParagraphFont"/>
    <w:link w:val="Subtitle"/>
    <w:rsid w:val="00CD7900"/>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14CC0"/>
    <w:pPr>
      <w:ind w:left="720"/>
      <w:contextualSpacing/>
    </w:pPr>
  </w:style>
  <w:style w:type="paragraph" w:customStyle="1" w:styleId="Note">
    <w:name w:val="Note"/>
    <w:basedOn w:val="Normal"/>
    <w:qFormat/>
    <w:rsid w:val="00114CC0"/>
    <w:pPr>
      <w:ind w:left="720" w:right="362"/>
    </w:pPr>
    <w:rPr>
      <w:rFonts w:ascii="Arial Narrow" w:hAnsi="Arial Narrow"/>
      <w:i/>
      <w:sz w:val="20"/>
    </w:rPr>
  </w:style>
  <w:style w:type="character" w:customStyle="1" w:styleId="Heading4Char">
    <w:name w:val="Heading 4 Char"/>
    <w:basedOn w:val="DefaultParagraphFont"/>
    <w:link w:val="Heading4"/>
    <w:uiPriority w:val="9"/>
    <w:rsid w:val="00114CC0"/>
    <w:rPr>
      <w:rFonts w:ascii="Arial Narrow" w:eastAsiaTheme="majorEastAsia" w:hAnsi="Arial Narrow" w:cstheme="majorBidi"/>
      <w:bCs/>
      <w:i/>
      <w:color w:val="000000" w:themeColor="text1"/>
    </w:rPr>
  </w:style>
  <w:style w:type="paragraph" w:customStyle="1" w:styleId="Tabletext">
    <w:name w:val="Table text"/>
    <w:basedOn w:val="Normal"/>
    <w:qFormat/>
    <w:rsid w:val="001929B0"/>
    <w:pPr>
      <w:spacing w:before="60" w:after="60"/>
    </w:pPr>
    <w:rPr>
      <w:rFonts w:ascii="Arial Narrow" w:hAnsi="Arial Narrow"/>
      <w:lang w:val="en-GB"/>
    </w:rPr>
  </w:style>
  <w:style w:type="paragraph" w:styleId="Header">
    <w:name w:val="header"/>
    <w:basedOn w:val="Normal"/>
    <w:link w:val="HeaderChar"/>
    <w:uiPriority w:val="99"/>
    <w:unhideWhenUsed/>
    <w:rsid w:val="000428EB"/>
    <w:pPr>
      <w:tabs>
        <w:tab w:val="center" w:pos="4320"/>
        <w:tab w:val="right" w:pos="8640"/>
      </w:tabs>
      <w:spacing w:after="0"/>
    </w:pPr>
  </w:style>
  <w:style w:type="character" w:customStyle="1" w:styleId="HeaderChar">
    <w:name w:val="Header Char"/>
    <w:basedOn w:val="DefaultParagraphFont"/>
    <w:link w:val="Header"/>
    <w:uiPriority w:val="99"/>
    <w:rsid w:val="000428EB"/>
    <w:rPr>
      <w:rFonts w:ascii="Arial" w:hAnsi="Arial"/>
      <w:sz w:val="22"/>
    </w:rPr>
  </w:style>
  <w:style w:type="paragraph" w:styleId="Footer">
    <w:name w:val="footer"/>
    <w:basedOn w:val="Normal"/>
    <w:link w:val="FooterChar"/>
    <w:uiPriority w:val="99"/>
    <w:unhideWhenUsed/>
    <w:rsid w:val="000428EB"/>
    <w:pPr>
      <w:tabs>
        <w:tab w:val="center" w:pos="4320"/>
        <w:tab w:val="right" w:pos="8640"/>
      </w:tabs>
      <w:spacing w:after="0"/>
    </w:pPr>
  </w:style>
  <w:style w:type="character" w:customStyle="1" w:styleId="FooterChar">
    <w:name w:val="Footer Char"/>
    <w:basedOn w:val="DefaultParagraphFont"/>
    <w:link w:val="Footer"/>
    <w:uiPriority w:val="99"/>
    <w:rsid w:val="000428EB"/>
    <w:rPr>
      <w:rFonts w:ascii="Arial" w:hAnsi="Arial"/>
      <w:sz w:val="22"/>
    </w:rPr>
  </w:style>
  <w:style w:type="paragraph" w:styleId="BalloonText">
    <w:name w:val="Balloon Text"/>
    <w:basedOn w:val="Normal"/>
    <w:link w:val="BalloonTextChar"/>
    <w:uiPriority w:val="99"/>
    <w:semiHidden/>
    <w:unhideWhenUsed/>
    <w:rsid w:val="000428E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8EB"/>
    <w:rPr>
      <w:rFonts w:ascii="Lucida Grande" w:hAnsi="Lucida Grande" w:cs="Lucida Grande"/>
      <w:sz w:val="18"/>
      <w:szCs w:val="18"/>
    </w:rPr>
  </w:style>
  <w:style w:type="table" w:styleId="TableGrid">
    <w:name w:val="Table Grid"/>
    <w:basedOn w:val="TableNormal"/>
    <w:uiPriority w:val="59"/>
    <w:rsid w:val="00042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link w:val="z-BottomofFormChar"/>
    <w:hidden/>
    <w:uiPriority w:val="99"/>
    <w:semiHidden/>
    <w:unhideWhenUsed/>
    <w:rsid w:val="00AD6C73"/>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AD6C73"/>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AD6C73"/>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AD6C73"/>
    <w:rPr>
      <w:rFonts w:ascii="Arial" w:hAnsi="Arial" w:cs="Arial"/>
      <w:vanish/>
      <w:sz w:val="16"/>
      <w:szCs w:val="16"/>
    </w:rPr>
  </w:style>
  <w:style w:type="character" w:styleId="Hyperlink">
    <w:name w:val="Hyperlink"/>
    <w:basedOn w:val="DefaultParagraphFont"/>
    <w:uiPriority w:val="99"/>
    <w:unhideWhenUsed/>
    <w:rsid w:val="004E2AA6"/>
    <w:rPr>
      <w:color w:val="0000FF" w:themeColor="hyperlink"/>
      <w:u w:val="single"/>
    </w:rPr>
  </w:style>
  <w:style w:type="paragraph" w:styleId="NormalWeb">
    <w:name w:val="Normal (Web)"/>
    <w:basedOn w:val="Normal"/>
    <w:uiPriority w:val="99"/>
    <w:unhideWhenUsed/>
    <w:rsid w:val="005F428B"/>
    <w:pPr>
      <w:spacing w:before="100" w:beforeAutospacing="1" w:after="100" w:afterAutospacing="1"/>
    </w:pPr>
    <w:rPr>
      <w:rFonts w:ascii="Times New Roman" w:eastAsia="Times New Roman" w:hAnsi="Times New Roman" w:cs="Times New Roman"/>
      <w:sz w:val="24"/>
      <w:lang w:val="en-GB" w:eastAsia="ja-JP"/>
    </w:rPr>
  </w:style>
  <w:style w:type="character" w:styleId="IntenseEmphasis">
    <w:name w:val="Intense Emphasis"/>
    <w:basedOn w:val="DefaultParagraphFont"/>
    <w:uiPriority w:val="21"/>
    <w:qFormat/>
    <w:rsid w:val="001C06DA"/>
    <w:rPr>
      <w:b/>
      <w:bCs/>
      <w:i/>
      <w:iCs/>
      <w:color w:val="4F81BD" w:themeColor="accent1"/>
    </w:rPr>
  </w:style>
  <w:style w:type="character" w:styleId="Emphasis">
    <w:name w:val="Emphasis"/>
    <w:basedOn w:val="DefaultParagraphFont"/>
    <w:uiPriority w:val="20"/>
    <w:qFormat/>
    <w:rsid w:val="001C06DA"/>
    <w:rPr>
      <w:i/>
      <w:iCs/>
    </w:rPr>
  </w:style>
  <w:style w:type="paragraph" w:styleId="FootnoteText">
    <w:name w:val="footnote text"/>
    <w:basedOn w:val="Normal"/>
    <w:link w:val="FootnoteTextChar"/>
    <w:uiPriority w:val="99"/>
    <w:semiHidden/>
    <w:unhideWhenUsed/>
    <w:rsid w:val="003558CA"/>
    <w:pPr>
      <w:spacing w:after="0"/>
    </w:pPr>
    <w:rPr>
      <w:sz w:val="20"/>
      <w:szCs w:val="20"/>
    </w:rPr>
  </w:style>
  <w:style w:type="character" w:customStyle="1" w:styleId="FootnoteTextChar">
    <w:name w:val="Footnote Text Char"/>
    <w:basedOn w:val="DefaultParagraphFont"/>
    <w:link w:val="FootnoteText"/>
    <w:uiPriority w:val="99"/>
    <w:semiHidden/>
    <w:rsid w:val="003558CA"/>
    <w:rPr>
      <w:rFonts w:ascii="Arial" w:hAnsi="Arial"/>
      <w:sz w:val="20"/>
      <w:szCs w:val="20"/>
    </w:rPr>
  </w:style>
  <w:style w:type="character" w:styleId="FootnoteReference">
    <w:name w:val="footnote reference"/>
    <w:basedOn w:val="DefaultParagraphFont"/>
    <w:uiPriority w:val="99"/>
    <w:semiHidden/>
    <w:unhideWhenUsed/>
    <w:rsid w:val="003558CA"/>
    <w:rPr>
      <w:vertAlign w:val="superscript"/>
    </w:rPr>
  </w:style>
  <w:style w:type="character" w:styleId="Strong">
    <w:name w:val="Strong"/>
    <w:basedOn w:val="DefaultParagraphFont"/>
    <w:uiPriority w:val="22"/>
    <w:qFormat/>
    <w:rsid w:val="00797BE4"/>
    <w:rPr>
      <w:b/>
      <w:bCs/>
    </w:rPr>
  </w:style>
  <w:style w:type="character" w:styleId="CommentReference">
    <w:name w:val="annotation reference"/>
    <w:basedOn w:val="DefaultParagraphFont"/>
    <w:uiPriority w:val="99"/>
    <w:semiHidden/>
    <w:unhideWhenUsed/>
    <w:rsid w:val="00C16911"/>
    <w:rPr>
      <w:sz w:val="16"/>
      <w:szCs w:val="16"/>
    </w:rPr>
  </w:style>
  <w:style w:type="paragraph" w:styleId="CommentText">
    <w:name w:val="annotation text"/>
    <w:basedOn w:val="Normal"/>
    <w:link w:val="CommentTextChar"/>
    <w:uiPriority w:val="99"/>
    <w:semiHidden/>
    <w:unhideWhenUsed/>
    <w:rsid w:val="00C16911"/>
    <w:rPr>
      <w:sz w:val="20"/>
      <w:szCs w:val="20"/>
    </w:rPr>
  </w:style>
  <w:style w:type="character" w:customStyle="1" w:styleId="CommentTextChar">
    <w:name w:val="Comment Text Char"/>
    <w:basedOn w:val="DefaultParagraphFont"/>
    <w:link w:val="CommentText"/>
    <w:uiPriority w:val="99"/>
    <w:semiHidden/>
    <w:rsid w:val="00C1691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16911"/>
    <w:rPr>
      <w:b/>
      <w:bCs/>
    </w:rPr>
  </w:style>
  <w:style w:type="character" w:customStyle="1" w:styleId="CommentSubjectChar">
    <w:name w:val="Comment Subject Char"/>
    <w:basedOn w:val="CommentTextChar"/>
    <w:link w:val="CommentSubject"/>
    <w:uiPriority w:val="99"/>
    <w:semiHidden/>
    <w:rsid w:val="00C16911"/>
    <w:rPr>
      <w:rFonts w:ascii="Arial" w:hAnsi="Arial"/>
      <w:b/>
      <w:bCs/>
      <w:sz w:val="20"/>
      <w:szCs w:val="20"/>
    </w:rPr>
  </w:style>
  <w:style w:type="paragraph" w:styleId="Revision">
    <w:name w:val="Revision"/>
    <w:hidden/>
    <w:uiPriority w:val="99"/>
    <w:semiHidden/>
    <w:rsid w:val="008F27C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8692">
      <w:bodyDiv w:val="1"/>
      <w:marLeft w:val="0"/>
      <w:marRight w:val="0"/>
      <w:marTop w:val="0"/>
      <w:marBottom w:val="0"/>
      <w:divBdr>
        <w:top w:val="none" w:sz="0" w:space="0" w:color="auto"/>
        <w:left w:val="none" w:sz="0" w:space="0" w:color="auto"/>
        <w:bottom w:val="none" w:sz="0" w:space="0" w:color="auto"/>
        <w:right w:val="none" w:sz="0" w:space="0" w:color="auto"/>
      </w:divBdr>
    </w:div>
    <w:div w:id="40525210">
      <w:bodyDiv w:val="1"/>
      <w:marLeft w:val="0"/>
      <w:marRight w:val="0"/>
      <w:marTop w:val="0"/>
      <w:marBottom w:val="0"/>
      <w:divBdr>
        <w:top w:val="none" w:sz="0" w:space="0" w:color="auto"/>
        <w:left w:val="none" w:sz="0" w:space="0" w:color="auto"/>
        <w:bottom w:val="none" w:sz="0" w:space="0" w:color="auto"/>
        <w:right w:val="none" w:sz="0" w:space="0" w:color="auto"/>
      </w:divBdr>
    </w:div>
    <w:div w:id="72944063">
      <w:bodyDiv w:val="1"/>
      <w:marLeft w:val="0"/>
      <w:marRight w:val="0"/>
      <w:marTop w:val="0"/>
      <w:marBottom w:val="0"/>
      <w:divBdr>
        <w:top w:val="none" w:sz="0" w:space="0" w:color="auto"/>
        <w:left w:val="none" w:sz="0" w:space="0" w:color="auto"/>
        <w:bottom w:val="none" w:sz="0" w:space="0" w:color="auto"/>
        <w:right w:val="none" w:sz="0" w:space="0" w:color="auto"/>
      </w:divBdr>
    </w:div>
    <w:div w:id="90205696">
      <w:bodyDiv w:val="1"/>
      <w:marLeft w:val="0"/>
      <w:marRight w:val="0"/>
      <w:marTop w:val="0"/>
      <w:marBottom w:val="0"/>
      <w:divBdr>
        <w:top w:val="none" w:sz="0" w:space="0" w:color="auto"/>
        <w:left w:val="none" w:sz="0" w:space="0" w:color="auto"/>
        <w:bottom w:val="none" w:sz="0" w:space="0" w:color="auto"/>
        <w:right w:val="none" w:sz="0" w:space="0" w:color="auto"/>
      </w:divBdr>
    </w:div>
    <w:div w:id="92482801">
      <w:bodyDiv w:val="1"/>
      <w:marLeft w:val="0"/>
      <w:marRight w:val="0"/>
      <w:marTop w:val="0"/>
      <w:marBottom w:val="0"/>
      <w:divBdr>
        <w:top w:val="none" w:sz="0" w:space="0" w:color="auto"/>
        <w:left w:val="none" w:sz="0" w:space="0" w:color="auto"/>
        <w:bottom w:val="none" w:sz="0" w:space="0" w:color="auto"/>
        <w:right w:val="none" w:sz="0" w:space="0" w:color="auto"/>
      </w:divBdr>
    </w:div>
    <w:div w:id="144442619">
      <w:bodyDiv w:val="1"/>
      <w:marLeft w:val="0"/>
      <w:marRight w:val="0"/>
      <w:marTop w:val="0"/>
      <w:marBottom w:val="0"/>
      <w:divBdr>
        <w:top w:val="none" w:sz="0" w:space="0" w:color="auto"/>
        <w:left w:val="none" w:sz="0" w:space="0" w:color="auto"/>
        <w:bottom w:val="none" w:sz="0" w:space="0" w:color="auto"/>
        <w:right w:val="none" w:sz="0" w:space="0" w:color="auto"/>
      </w:divBdr>
    </w:div>
    <w:div w:id="149253207">
      <w:bodyDiv w:val="1"/>
      <w:marLeft w:val="0"/>
      <w:marRight w:val="0"/>
      <w:marTop w:val="0"/>
      <w:marBottom w:val="0"/>
      <w:divBdr>
        <w:top w:val="none" w:sz="0" w:space="0" w:color="auto"/>
        <w:left w:val="none" w:sz="0" w:space="0" w:color="auto"/>
        <w:bottom w:val="none" w:sz="0" w:space="0" w:color="auto"/>
        <w:right w:val="none" w:sz="0" w:space="0" w:color="auto"/>
      </w:divBdr>
    </w:div>
    <w:div w:id="151602028">
      <w:bodyDiv w:val="1"/>
      <w:marLeft w:val="0"/>
      <w:marRight w:val="0"/>
      <w:marTop w:val="0"/>
      <w:marBottom w:val="0"/>
      <w:divBdr>
        <w:top w:val="none" w:sz="0" w:space="0" w:color="auto"/>
        <w:left w:val="none" w:sz="0" w:space="0" w:color="auto"/>
        <w:bottom w:val="none" w:sz="0" w:space="0" w:color="auto"/>
        <w:right w:val="none" w:sz="0" w:space="0" w:color="auto"/>
      </w:divBdr>
    </w:div>
    <w:div w:id="222638651">
      <w:bodyDiv w:val="1"/>
      <w:marLeft w:val="0"/>
      <w:marRight w:val="0"/>
      <w:marTop w:val="0"/>
      <w:marBottom w:val="0"/>
      <w:divBdr>
        <w:top w:val="none" w:sz="0" w:space="0" w:color="auto"/>
        <w:left w:val="none" w:sz="0" w:space="0" w:color="auto"/>
        <w:bottom w:val="none" w:sz="0" w:space="0" w:color="auto"/>
        <w:right w:val="none" w:sz="0" w:space="0" w:color="auto"/>
      </w:divBdr>
    </w:div>
    <w:div w:id="524949611">
      <w:bodyDiv w:val="1"/>
      <w:marLeft w:val="0"/>
      <w:marRight w:val="0"/>
      <w:marTop w:val="0"/>
      <w:marBottom w:val="0"/>
      <w:divBdr>
        <w:top w:val="none" w:sz="0" w:space="0" w:color="auto"/>
        <w:left w:val="none" w:sz="0" w:space="0" w:color="auto"/>
        <w:bottom w:val="none" w:sz="0" w:space="0" w:color="auto"/>
        <w:right w:val="none" w:sz="0" w:space="0" w:color="auto"/>
      </w:divBdr>
    </w:div>
    <w:div w:id="594486240">
      <w:bodyDiv w:val="1"/>
      <w:marLeft w:val="0"/>
      <w:marRight w:val="0"/>
      <w:marTop w:val="0"/>
      <w:marBottom w:val="0"/>
      <w:divBdr>
        <w:top w:val="none" w:sz="0" w:space="0" w:color="auto"/>
        <w:left w:val="none" w:sz="0" w:space="0" w:color="auto"/>
        <w:bottom w:val="none" w:sz="0" w:space="0" w:color="auto"/>
        <w:right w:val="none" w:sz="0" w:space="0" w:color="auto"/>
      </w:divBdr>
    </w:div>
    <w:div w:id="619728101">
      <w:bodyDiv w:val="1"/>
      <w:marLeft w:val="0"/>
      <w:marRight w:val="0"/>
      <w:marTop w:val="0"/>
      <w:marBottom w:val="0"/>
      <w:divBdr>
        <w:top w:val="none" w:sz="0" w:space="0" w:color="auto"/>
        <w:left w:val="none" w:sz="0" w:space="0" w:color="auto"/>
        <w:bottom w:val="none" w:sz="0" w:space="0" w:color="auto"/>
        <w:right w:val="none" w:sz="0" w:space="0" w:color="auto"/>
      </w:divBdr>
    </w:div>
    <w:div w:id="623198678">
      <w:bodyDiv w:val="1"/>
      <w:marLeft w:val="0"/>
      <w:marRight w:val="0"/>
      <w:marTop w:val="0"/>
      <w:marBottom w:val="0"/>
      <w:divBdr>
        <w:top w:val="none" w:sz="0" w:space="0" w:color="auto"/>
        <w:left w:val="none" w:sz="0" w:space="0" w:color="auto"/>
        <w:bottom w:val="none" w:sz="0" w:space="0" w:color="auto"/>
        <w:right w:val="none" w:sz="0" w:space="0" w:color="auto"/>
      </w:divBdr>
    </w:div>
    <w:div w:id="630593663">
      <w:bodyDiv w:val="1"/>
      <w:marLeft w:val="0"/>
      <w:marRight w:val="0"/>
      <w:marTop w:val="0"/>
      <w:marBottom w:val="0"/>
      <w:divBdr>
        <w:top w:val="none" w:sz="0" w:space="0" w:color="auto"/>
        <w:left w:val="none" w:sz="0" w:space="0" w:color="auto"/>
        <w:bottom w:val="none" w:sz="0" w:space="0" w:color="auto"/>
        <w:right w:val="none" w:sz="0" w:space="0" w:color="auto"/>
      </w:divBdr>
    </w:div>
    <w:div w:id="781418009">
      <w:bodyDiv w:val="1"/>
      <w:marLeft w:val="0"/>
      <w:marRight w:val="0"/>
      <w:marTop w:val="0"/>
      <w:marBottom w:val="0"/>
      <w:divBdr>
        <w:top w:val="none" w:sz="0" w:space="0" w:color="auto"/>
        <w:left w:val="none" w:sz="0" w:space="0" w:color="auto"/>
        <w:bottom w:val="none" w:sz="0" w:space="0" w:color="auto"/>
        <w:right w:val="none" w:sz="0" w:space="0" w:color="auto"/>
      </w:divBdr>
    </w:div>
    <w:div w:id="781534499">
      <w:bodyDiv w:val="1"/>
      <w:marLeft w:val="0"/>
      <w:marRight w:val="0"/>
      <w:marTop w:val="0"/>
      <w:marBottom w:val="0"/>
      <w:divBdr>
        <w:top w:val="none" w:sz="0" w:space="0" w:color="auto"/>
        <w:left w:val="none" w:sz="0" w:space="0" w:color="auto"/>
        <w:bottom w:val="none" w:sz="0" w:space="0" w:color="auto"/>
        <w:right w:val="none" w:sz="0" w:space="0" w:color="auto"/>
      </w:divBdr>
    </w:div>
    <w:div w:id="876046817">
      <w:bodyDiv w:val="1"/>
      <w:marLeft w:val="0"/>
      <w:marRight w:val="0"/>
      <w:marTop w:val="0"/>
      <w:marBottom w:val="0"/>
      <w:divBdr>
        <w:top w:val="none" w:sz="0" w:space="0" w:color="auto"/>
        <w:left w:val="none" w:sz="0" w:space="0" w:color="auto"/>
        <w:bottom w:val="none" w:sz="0" w:space="0" w:color="auto"/>
        <w:right w:val="none" w:sz="0" w:space="0" w:color="auto"/>
      </w:divBdr>
    </w:div>
    <w:div w:id="883756216">
      <w:bodyDiv w:val="1"/>
      <w:marLeft w:val="0"/>
      <w:marRight w:val="0"/>
      <w:marTop w:val="0"/>
      <w:marBottom w:val="0"/>
      <w:divBdr>
        <w:top w:val="none" w:sz="0" w:space="0" w:color="auto"/>
        <w:left w:val="none" w:sz="0" w:space="0" w:color="auto"/>
        <w:bottom w:val="none" w:sz="0" w:space="0" w:color="auto"/>
        <w:right w:val="none" w:sz="0" w:space="0" w:color="auto"/>
      </w:divBdr>
    </w:div>
    <w:div w:id="937063995">
      <w:bodyDiv w:val="1"/>
      <w:marLeft w:val="0"/>
      <w:marRight w:val="0"/>
      <w:marTop w:val="0"/>
      <w:marBottom w:val="0"/>
      <w:divBdr>
        <w:top w:val="none" w:sz="0" w:space="0" w:color="auto"/>
        <w:left w:val="none" w:sz="0" w:space="0" w:color="auto"/>
        <w:bottom w:val="none" w:sz="0" w:space="0" w:color="auto"/>
        <w:right w:val="none" w:sz="0" w:space="0" w:color="auto"/>
      </w:divBdr>
    </w:div>
    <w:div w:id="1188908212">
      <w:bodyDiv w:val="1"/>
      <w:marLeft w:val="0"/>
      <w:marRight w:val="0"/>
      <w:marTop w:val="0"/>
      <w:marBottom w:val="0"/>
      <w:divBdr>
        <w:top w:val="none" w:sz="0" w:space="0" w:color="auto"/>
        <w:left w:val="none" w:sz="0" w:space="0" w:color="auto"/>
        <w:bottom w:val="none" w:sz="0" w:space="0" w:color="auto"/>
        <w:right w:val="none" w:sz="0" w:space="0" w:color="auto"/>
      </w:divBdr>
    </w:div>
    <w:div w:id="1302733787">
      <w:bodyDiv w:val="1"/>
      <w:marLeft w:val="0"/>
      <w:marRight w:val="0"/>
      <w:marTop w:val="0"/>
      <w:marBottom w:val="0"/>
      <w:divBdr>
        <w:top w:val="none" w:sz="0" w:space="0" w:color="auto"/>
        <w:left w:val="none" w:sz="0" w:space="0" w:color="auto"/>
        <w:bottom w:val="none" w:sz="0" w:space="0" w:color="auto"/>
        <w:right w:val="none" w:sz="0" w:space="0" w:color="auto"/>
      </w:divBdr>
    </w:div>
    <w:div w:id="1353873927">
      <w:bodyDiv w:val="1"/>
      <w:marLeft w:val="0"/>
      <w:marRight w:val="0"/>
      <w:marTop w:val="0"/>
      <w:marBottom w:val="0"/>
      <w:divBdr>
        <w:top w:val="none" w:sz="0" w:space="0" w:color="auto"/>
        <w:left w:val="none" w:sz="0" w:space="0" w:color="auto"/>
        <w:bottom w:val="none" w:sz="0" w:space="0" w:color="auto"/>
        <w:right w:val="none" w:sz="0" w:space="0" w:color="auto"/>
      </w:divBdr>
    </w:div>
    <w:div w:id="1360928753">
      <w:bodyDiv w:val="1"/>
      <w:marLeft w:val="0"/>
      <w:marRight w:val="0"/>
      <w:marTop w:val="0"/>
      <w:marBottom w:val="0"/>
      <w:divBdr>
        <w:top w:val="none" w:sz="0" w:space="0" w:color="auto"/>
        <w:left w:val="none" w:sz="0" w:space="0" w:color="auto"/>
        <w:bottom w:val="none" w:sz="0" w:space="0" w:color="auto"/>
        <w:right w:val="none" w:sz="0" w:space="0" w:color="auto"/>
      </w:divBdr>
    </w:div>
    <w:div w:id="1423337473">
      <w:bodyDiv w:val="1"/>
      <w:marLeft w:val="0"/>
      <w:marRight w:val="0"/>
      <w:marTop w:val="0"/>
      <w:marBottom w:val="0"/>
      <w:divBdr>
        <w:top w:val="none" w:sz="0" w:space="0" w:color="auto"/>
        <w:left w:val="none" w:sz="0" w:space="0" w:color="auto"/>
        <w:bottom w:val="none" w:sz="0" w:space="0" w:color="auto"/>
        <w:right w:val="none" w:sz="0" w:space="0" w:color="auto"/>
      </w:divBdr>
    </w:div>
    <w:div w:id="1514300270">
      <w:bodyDiv w:val="1"/>
      <w:marLeft w:val="0"/>
      <w:marRight w:val="0"/>
      <w:marTop w:val="0"/>
      <w:marBottom w:val="0"/>
      <w:divBdr>
        <w:top w:val="none" w:sz="0" w:space="0" w:color="auto"/>
        <w:left w:val="none" w:sz="0" w:space="0" w:color="auto"/>
        <w:bottom w:val="none" w:sz="0" w:space="0" w:color="auto"/>
        <w:right w:val="none" w:sz="0" w:space="0" w:color="auto"/>
      </w:divBdr>
    </w:div>
    <w:div w:id="1522089636">
      <w:bodyDiv w:val="1"/>
      <w:marLeft w:val="0"/>
      <w:marRight w:val="0"/>
      <w:marTop w:val="0"/>
      <w:marBottom w:val="0"/>
      <w:divBdr>
        <w:top w:val="none" w:sz="0" w:space="0" w:color="auto"/>
        <w:left w:val="none" w:sz="0" w:space="0" w:color="auto"/>
        <w:bottom w:val="none" w:sz="0" w:space="0" w:color="auto"/>
        <w:right w:val="none" w:sz="0" w:space="0" w:color="auto"/>
      </w:divBdr>
    </w:div>
    <w:div w:id="2031880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opa.eu/" TargetMode="External"/><Relationship Id="rId13" Type="http://schemas.openxmlformats.org/officeDocument/2006/relationships/hyperlink" Target="http://www.gbif.org/resource/80925" TargetMode="External"/><Relationship Id="rId18" Type="http://schemas.openxmlformats.org/officeDocument/2006/relationships/hyperlink" Target="http://www.gbif.org/newsroom/archive/rs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inks.gbif.org/bidsurveydmdoc" TargetMode="External"/><Relationship Id="rId17" Type="http://schemas.openxmlformats.org/officeDocument/2006/relationships/hyperlink" Target="http://www.gbif.org/newsroom/summa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bif.org/bi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s.gbif.org/bidsurveyfrdhdo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bif.org/bid" TargetMode="External"/><Relationship Id="rId23" Type="http://schemas.openxmlformats.org/officeDocument/2006/relationships/footer" Target="footer2.xml"/><Relationship Id="rId10" Type="http://schemas.openxmlformats.org/officeDocument/2006/relationships/hyperlink" Target="http://links.gbif.org/bidsurveyfrdm" TargetMode="External"/><Relationship Id="rId19" Type="http://schemas.openxmlformats.org/officeDocument/2006/relationships/hyperlink" Target="http://www.gbif.org/newsroom/events/upcoming.xml" TargetMode="External"/><Relationship Id="rId4" Type="http://schemas.openxmlformats.org/officeDocument/2006/relationships/settings" Target="settings.xml"/><Relationship Id="rId9" Type="http://schemas.openxmlformats.org/officeDocument/2006/relationships/hyperlink" Target="https://ec.europa.eu/europeaid/regions/african-caribbean-and-pacific-acp-region_en" TargetMode="External"/><Relationship Id="rId14" Type="http://schemas.openxmlformats.org/officeDocument/2006/relationships/hyperlink" Target="http://www.gbif.org/sites/default/files/documents/types-d-ensemble-de-donnees-pris-en-charge.pdf"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C8F02-0CED-434E-B9D0-CD1CB75A6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11364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Copas</dc:creator>
  <cp:lastModifiedBy>Mette Monk</cp:lastModifiedBy>
  <cp:revision>2</cp:revision>
  <cp:lastPrinted>2015-04-28T08:25:00Z</cp:lastPrinted>
  <dcterms:created xsi:type="dcterms:W3CDTF">2016-07-12T13:17:00Z</dcterms:created>
  <dcterms:modified xsi:type="dcterms:W3CDTF">2016-07-12T13:17:00Z</dcterms:modified>
</cp:coreProperties>
</file>