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F41F" w14:textId="44B5AD40" w:rsidR="008110E4" w:rsidRPr="003A261C" w:rsidRDefault="008110E4" w:rsidP="003A2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1C">
        <w:rPr>
          <w:rFonts w:ascii="Times New Roman" w:hAnsi="Times New Roman" w:cs="Times New Roman"/>
          <w:sz w:val="24"/>
          <w:szCs w:val="24"/>
        </w:rPr>
        <w:t>Discente: Marcos Breno Migueis</w:t>
      </w:r>
    </w:p>
    <w:p w14:paraId="6F7FD207" w14:textId="77777777" w:rsidR="003A261C" w:rsidRPr="003A261C" w:rsidRDefault="003A261C" w:rsidP="003A261C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Instruções do projeto</w:t>
      </w:r>
    </w:p>
    <w:p w14:paraId="1A1DF05A" w14:textId="6638B552" w:rsidR="000F59D0" w:rsidRDefault="000F59D0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 w:rsidRPr="000F59D0"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  <w:t>A normalização de dados é um processo realizado nas tabelas para evitar anomalias. Com base no conteúdo visto no Hipertexto 3, transforme a tabela em anexo na Primeira Forma Normal (1FN).</w:t>
      </w:r>
    </w:p>
    <w:p w14:paraId="2890EE38" w14:textId="13F908AB" w:rsidR="000F59D0" w:rsidRDefault="000F59D0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680094"/>
          <w:sz w:val="24"/>
          <w:szCs w:val="24"/>
          <w:lang w:eastAsia="pt-BR"/>
        </w:rPr>
        <w:drawing>
          <wp:inline distT="0" distB="0" distL="0" distR="0" wp14:anchorId="57A76C5F" wp14:editId="6A6E02A9">
            <wp:extent cx="4733925" cy="20037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89" cy="2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013"/>
        <w:gridCol w:w="1558"/>
        <w:gridCol w:w="2383"/>
        <w:gridCol w:w="2415"/>
      </w:tblGrid>
      <w:tr w:rsidR="000F59D0" w:rsidRPr="000F59D0" w14:paraId="1A3DB17A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01358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F2D1F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558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22D720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383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3D0CD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8E0AB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EMAIL</w:t>
            </w:r>
          </w:p>
        </w:tc>
      </w:tr>
      <w:tr w:rsidR="000F59D0" w:rsidRPr="000F59D0" w14:paraId="23E5E731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E4221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CBB74B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Reinaldo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4380C7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68 0945-8723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B0258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Rua 10, 34, São Paulo, SP, 12345-000,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9CF167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reinaldo000@gmail.com</w:t>
            </w:r>
          </w:p>
        </w:tc>
      </w:tr>
      <w:tr w:rsidR="000F59D0" w:rsidRPr="000F59D0" w14:paraId="7BF63798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E3166C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DFFBFC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Reinaldo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D2C8B7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68 8734-2343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6AE9F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Rua 10, 34, São Paulo, SP, 12345-000,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ED8F7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reinaldo@outlook.com</w:t>
            </w:r>
          </w:p>
        </w:tc>
      </w:tr>
      <w:tr w:rsidR="000F59D0" w:rsidRPr="000F59D0" w14:paraId="52A7281C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FC771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531264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Reinaldo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F5661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68 2143-5469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5A393A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Rua 10, 34, São Paulo, SP, 12345-000,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523AD1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reinaldo@outlook.com</w:t>
            </w:r>
          </w:p>
        </w:tc>
      </w:tr>
      <w:tr w:rsidR="000F59D0" w:rsidRPr="000F59D0" w14:paraId="74C4237D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BA9F3F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7C355D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Nestor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805D3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92 5400-0043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A47612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Avenida Bela, 45, Paulo Afonso, BA, 00034-000,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528BA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nestor123@gmail.com</w:t>
            </w:r>
          </w:p>
        </w:tc>
      </w:tr>
      <w:tr w:rsidR="000F59D0" w:rsidRPr="000F59D0" w14:paraId="41D79797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92577E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33319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Raquel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02969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87 4300-0000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58212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Rua Cardoso, 100, Salvador, BA, 22222-000,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CD081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raquel@outlook.com</w:t>
            </w:r>
          </w:p>
        </w:tc>
      </w:tr>
      <w:tr w:rsidR="000F59D0" w:rsidRPr="000F59D0" w14:paraId="700B1732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DF5493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BC4147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Tati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210B4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41 5400-1232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BA450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Bairro Canoa, 002, Rio de Janeiro, RJ, 34251-324,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F7447B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tati000@gmail.com</w:t>
            </w:r>
          </w:p>
        </w:tc>
      </w:tr>
      <w:tr w:rsidR="000F59D0" w:rsidRPr="000F59D0" w14:paraId="7EDF32CB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85C462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CBE11B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Tati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87AC3E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41 4345-5555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E77B6D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Bairro Canoa, 002, Rio de Janeiro, RJ, 34251-324,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76C13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tati@outlook.com</w:t>
            </w:r>
          </w:p>
        </w:tc>
      </w:tr>
      <w:tr w:rsidR="000F59D0" w:rsidRPr="000F59D0" w14:paraId="3F1463F4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AC9174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54E4C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Lia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D9BE19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98 1234-5678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5E9F11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Rua 50, 41, Maceió, AL, 32450-435,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095526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lia@outlook.com</w:t>
            </w:r>
          </w:p>
        </w:tc>
      </w:tr>
      <w:tr w:rsidR="000F59D0" w:rsidRPr="000F59D0" w14:paraId="1569A272" w14:textId="77777777" w:rsidTr="000F59D0">
        <w:trPr>
          <w:trHeight w:val="315"/>
        </w:trPr>
        <w:tc>
          <w:tcPr>
            <w:tcW w:w="1674" w:type="dxa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4B569E" w14:textId="77777777" w:rsidR="000F59D0" w:rsidRPr="000F59D0" w:rsidRDefault="000F59D0" w:rsidP="000F59D0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46B01C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Paty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DEEB4D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71 2123-2425</w:t>
            </w:r>
          </w:p>
        </w:tc>
        <w:tc>
          <w:tcPr>
            <w:tcW w:w="2383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F5CD9A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Rua 01, 500, Pinheiros, SP, 90000-000, 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DD649D" w14:textId="77777777" w:rsidR="000F59D0" w:rsidRPr="000F59D0" w:rsidRDefault="000F59D0" w:rsidP="000F59D0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0F59D0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paty@outlook.com</w:t>
            </w:r>
          </w:p>
        </w:tc>
      </w:tr>
    </w:tbl>
    <w:p w14:paraId="53CE549F" w14:textId="77777777" w:rsidR="000F59D0" w:rsidRDefault="000F59D0" w:rsidP="000F59D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</w:p>
    <w:sectPr w:rsidR="000F5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36A7"/>
    <w:multiLevelType w:val="multilevel"/>
    <w:tmpl w:val="C55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0"/>
    <w:rsid w:val="000F59D0"/>
    <w:rsid w:val="003A261C"/>
    <w:rsid w:val="008110E4"/>
    <w:rsid w:val="00E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A39"/>
  <w15:chartTrackingRefBased/>
  <w15:docId w15:val="{9BDB2048-D323-458C-9CF8-933445A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Migueis</dc:creator>
  <cp:keywords/>
  <dc:description/>
  <cp:lastModifiedBy>Breno Migueis</cp:lastModifiedBy>
  <cp:revision>4</cp:revision>
  <dcterms:created xsi:type="dcterms:W3CDTF">2025-03-18T02:15:00Z</dcterms:created>
  <dcterms:modified xsi:type="dcterms:W3CDTF">2025-03-18T03:11:00Z</dcterms:modified>
</cp:coreProperties>
</file>