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6CE" w:rsidRPr="0079038B" w:rsidRDefault="001656CE" w:rsidP="00C350B6">
      <w:pPr>
        <w:jc w:val="center"/>
        <w:rPr>
          <w:b/>
          <w:sz w:val="21"/>
          <w:szCs w:val="21"/>
        </w:rPr>
      </w:pPr>
      <w:r w:rsidRPr="0079038B">
        <w:rPr>
          <w:b/>
          <w:sz w:val="21"/>
          <w:szCs w:val="21"/>
        </w:rPr>
        <w:t>MBTA P&amp;L Internal Tools –Web Stack Onboarding Document</w:t>
      </w:r>
    </w:p>
    <w:p w:rsidR="0076535B" w:rsidRPr="0079038B" w:rsidRDefault="001656CE">
      <w:pPr>
        <w:rPr>
          <w:sz w:val="21"/>
          <w:szCs w:val="21"/>
        </w:rPr>
      </w:pPr>
      <w:r w:rsidRPr="0079038B">
        <w:rPr>
          <w:sz w:val="21"/>
          <w:szCs w:val="21"/>
        </w:rPr>
        <w:t xml:space="preserve">We are a </w:t>
      </w:r>
      <w:r w:rsidRPr="0079038B">
        <w:rPr>
          <w:b/>
          <w:sz w:val="21"/>
          <w:szCs w:val="21"/>
        </w:rPr>
        <w:t>MEAN (Mongo</w:t>
      </w:r>
      <w:r w:rsidR="0076535B" w:rsidRPr="0079038B">
        <w:rPr>
          <w:b/>
          <w:sz w:val="21"/>
          <w:szCs w:val="21"/>
        </w:rPr>
        <w:t>DB</w:t>
      </w:r>
      <w:r w:rsidRPr="0079038B">
        <w:rPr>
          <w:b/>
          <w:sz w:val="21"/>
          <w:szCs w:val="21"/>
        </w:rPr>
        <w:t xml:space="preserve">, Express.js, AngularJS, </w:t>
      </w:r>
      <w:proofErr w:type="spellStart"/>
      <w:r w:rsidRPr="0079038B">
        <w:rPr>
          <w:b/>
          <w:sz w:val="21"/>
          <w:szCs w:val="21"/>
        </w:rPr>
        <w:t>Nodejs</w:t>
      </w:r>
      <w:proofErr w:type="spellEnd"/>
      <w:r w:rsidRPr="0079038B">
        <w:rPr>
          <w:b/>
          <w:sz w:val="21"/>
          <w:szCs w:val="21"/>
        </w:rPr>
        <w:t>)</w:t>
      </w:r>
      <w:r w:rsidRPr="0079038B">
        <w:rPr>
          <w:sz w:val="21"/>
          <w:szCs w:val="21"/>
        </w:rPr>
        <w:t xml:space="preserve"> shop.  </w:t>
      </w:r>
    </w:p>
    <w:p w:rsidR="001656CE" w:rsidRPr="0079038B" w:rsidRDefault="001656CE">
      <w:pPr>
        <w:rPr>
          <w:sz w:val="21"/>
          <w:szCs w:val="21"/>
        </w:rPr>
      </w:pPr>
      <w:r w:rsidRPr="0079038B">
        <w:rPr>
          <w:sz w:val="21"/>
          <w:szCs w:val="21"/>
        </w:rPr>
        <w:t xml:space="preserve">While we use </w:t>
      </w:r>
      <w:r w:rsidRPr="0079038B">
        <w:rPr>
          <w:b/>
          <w:sz w:val="21"/>
          <w:szCs w:val="21"/>
        </w:rPr>
        <w:t>node.js/express.js</w:t>
      </w:r>
      <w:r w:rsidRPr="0079038B">
        <w:rPr>
          <w:sz w:val="21"/>
          <w:szCs w:val="21"/>
        </w:rPr>
        <w:t xml:space="preserve"> as are web service and load/routing we do almost nothing but install and run it.  The only thing to remember is at time you may need to shut-down and restart the webserver for recent changes to take effect. </w:t>
      </w:r>
    </w:p>
    <w:p w:rsidR="008C384D" w:rsidRPr="0079038B" w:rsidRDefault="001656CE" w:rsidP="00D60621">
      <w:pPr>
        <w:spacing w:after="0"/>
        <w:rPr>
          <w:sz w:val="21"/>
          <w:szCs w:val="21"/>
        </w:rPr>
      </w:pPr>
      <w:r w:rsidRPr="0079038B">
        <w:rPr>
          <w:b/>
          <w:sz w:val="21"/>
          <w:szCs w:val="21"/>
        </w:rPr>
        <w:t>MongoDB</w:t>
      </w:r>
      <w:r w:rsidRPr="0079038B">
        <w:rPr>
          <w:sz w:val="21"/>
          <w:szCs w:val="21"/>
        </w:rPr>
        <w:t>-Mongoose (a collection of objects with</w:t>
      </w:r>
      <w:r w:rsidR="0076535B" w:rsidRPr="0079038B">
        <w:rPr>
          <w:sz w:val="21"/>
          <w:szCs w:val="21"/>
        </w:rPr>
        <w:t xml:space="preserve"> key-</w:t>
      </w:r>
      <w:r w:rsidRPr="0079038B">
        <w:rPr>
          <w:sz w:val="21"/>
          <w:szCs w:val="21"/>
        </w:rPr>
        <w:t>value pairs</w:t>
      </w:r>
      <w:r w:rsidR="008C384D" w:rsidRPr="0079038B">
        <w:rPr>
          <w:sz w:val="21"/>
          <w:szCs w:val="21"/>
        </w:rPr>
        <w:t xml:space="preserve"> there in, intentional Not SQL</w:t>
      </w:r>
      <w:r w:rsidRPr="0079038B">
        <w:rPr>
          <w:sz w:val="21"/>
          <w:szCs w:val="21"/>
        </w:rPr>
        <w:t xml:space="preserve">) </w:t>
      </w:r>
    </w:p>
    <w:p w:rsidR="001656CE" w:rsidRPr="0079038B" w:rsidRDefault="008C384D" w:rsidP="00D60621">
      <w:pPr>
        <w:spacing w:after="0"/>
        <w:rPr>
          <w:sz w:val="21"/>
          <w:szCs w:val="21"/>
        </w:rPr>
      </w:pPr>
      <w:r w:rsidRPr="0079038B">
        <w:rPr>
          <w:sz w:val="21"/>
          <w:szCs w:val="21"/>
        </w:rPr>
        <w:t>W</w:t>
      </w:r>
      <w:r w:rsidR="001656CE" w:rsidRPr="0079038B">
        <w:rPr>
          <w:sz w:val="21"/>
          <w:szCs w:val="21"/>
        </w:rPr>
        <w:t>e use Mongoose to validate data. We on occasion will go in and direct edit or update or remove but it’s not your tradition SQL database and we spend next to no time think about “proper” way to structure things. At this stage in our develop</w:t>
      </w:r>
      <w:r w:rsidR="0076535B" w:rsidRPr="0079038B">
        <w:rPr>
          <w:sz w:val="21"/>
          <w:szCs w:val="21"/>
        </w:rPr>
        <w:t>ment cycle we just w</w:t>
      </w:r>
      <w:r w:rsidR="001656CE" w:rsidRPr="0079038B">
        <w:rPr>
          <w:sz w:val="21"/>
          <w:szCs w:val="21"/>
        </w:rPr>
        <w:t>a</w:t>
      </w:r>
      <w:r w:rsidR="0076535B" w:rsidRPr="0079038B">
        <w:rPr>
          <w:sz w:val="21"/>
          <w:szCs w:val="21"/>
        </w:rPr>
        <w:t>n</w:t>
      </w:r>
      <w:r w:rsidR="001656CE" w:rsidRPr="0079038B">
        <w:rPr>
          <w:sz w:val="21"/>
          <w:szCs w:val="21"/>
        </w:rPr>
        <w:t xml:space="preserve">t </w:t>
      </w:r>
      <w:r w:rsidR="0076535B" w:rsidRPr="0079038B">
        <w:rPr>
          <w:sz w:val="21"/>
          <w:szCs w:val="21"/>
        </w:rPr>
        <w:t xml:space="preserve">a way </w:t>
      </w:r>
      <w:r w:rsidR="001656CE" w:rsidRPr="0079038B">
        <w:rPr>
          <w:sz w:val="21"/>
          <w:szCs w:val="21"/>
        </w:rPr>
        <w:t>to persis</w:t>
      </w:r>
      <w:r w:rsidR="0076535B" w:rsidRPr="0079038B">
        <w:rPr>
          <w:sz w:val="21"/>
          <w:szCs w:val="21"/>
        </w:rPr>
        <w:t>t</w:t>
      </w:r>
      <w:r w:rsidR="001656CE" w:rsidRPr="0079038B">
        <w:rPr>
          <w:sz w:val="21"/>
          <w:szCs w:val="21"/>
        </w:rPr>
        <w:t xml:space="preserve"> data in some semblance of order so we use MONGODB</w:t>
      </w:r>
      <w:r w:rsidR="0076535B" w:rsidRPr="0079038B">
        <w:rPr>
          <w:sz w:val="21"/>
          <w:szCs w:val="21"/>
        </w:rPr>
        <w:t>—it’s flexible and easy</w:t>
      </w:r>
      <w:r w:rsidR="001656CE" w:rsidRPr="0079038B">
        <w:rPr>
          <w:sz w:val="21"/>
          <w:szCs w:val="21"/>
        </w:rPr>
        <w:t xml:space="preserve">. </w:t>
      </w:r>
      <w:r w:rsidR="00D60621" w:rsidRPr="0079038B">
        <w:rPr>
          <w:sz w:val="21"/>
          <w:szCs w:val="21"/>
        </w:rPr>
        <w:t>(</w:t>
      </w:r>
      <w:r w:rsidR="0076535B" w:rsidRPr="0079038B">
        <w:rPr>
          <w:sz w:val="21"/>
          <w:szCs w:val="21"/>
        </w:rPr>
        <w:t>Ref</w:t>
      </w:r>
      <w:r w:rsidR="00D60621" w:rsidRPr="0079038B">
        <w:rPr>
          <w:sz w:val="21"/>
          <w:szCs w:val="21"/>
        </w:rPr>
        <w:t xml:space="preserve">: </w:t>
      </w:r>
      <w:hyperlink r:id="rId5" w:history="1">
        <w:r w:rsidR="0076535B" w:rsidRPr="0079038B">
          <w:rPr>
            <w:rStyle w:val="Hyperlink"/>
            <w:sz w:val="21"/>
            <w:szCs w:val="21"/>
          </w:rPr>
          <w:t>https://docs.mongodb.com/manual/tutorial/</w:t>
        </w:r>
      </w:hyperlink>
      <w:r w:rsidR="0076535B" w:rsidRPr="0079038B">
        <w:rPr>
          <w:sz w:val="21"/>
          <w:szCs w:val="21"/>
        </w:rPr>
        <w:t>)</w:t>
      </w:r>
    </w:p>
    <w:p w:rsidR="0076535B" w:rsidRPr="0079038B" w:rsidRDefault="0076535B" w:rsidP="00D60621">
      <w:pPr>
        <w:spacing w:after="0"/>
        <w:rPr>
          <w:sz w:val="21"/>
          <w:szCs w:val="21"/>
        </w:rPr>
      </w:pPr>
      <w:r w:rsidRPr="0079038B">
        <w:rPr>
          <w:sz w:val="21"/>
          <w:szCs w:val="21"/>
        </w:rPr>
        <w:t>On the server--</w:t>
      </w:r>
    </w:p>
    <w:p w:rsidR="001656CE" w:rsidRPr="0079038B" w:rsidRDefault="001656CE" w:rsidP="001656CE">
      <w:pPr>
        <w:spacing w:after="0"/>
        <w:rPr>
          <w:sz w:val="21"/>
          <w:szCs w:val="21"/>
        </w:rPr>
      </w:pPr>
      <w:r w:rsidRPr="0079038B">
        <w:rPr>
          <w:sz w:val="21"/>
          <w:szCs w:val="21"/>
        </w:rPr>
        <w:t>&gt; mongo</w:t>
      </w:r>
    </w:p>
    <w:p w:rsidR="001656CE" w:rsidRPr="0079038B" w:rsidRDefault="001656CE" w:rsidP="001656CE">
      <w:pPr>
        <w:spacing w:after="0"/>
        <w:rPr>
          <w:sz w:val="21"/>
          <w:szCs w:val="21"/>
        </w:rPr>
      </w:pPr>
      <w:r w:rsidRPr="0079038B">
        <w:rPr>
          <w:sz w:val="21"/>
          <w:szCs w:val="21"/>
        </w:rPr>
        <w:t xml:space="preserve">&gt;use collection-name </w:t>
      </w:r>
    </w:p>
    <w:p w:rsidR="001656CE" w:rsidRPr="0079038B" w:rsidRDefault="001656CE" w:rsidP="001656CE">
      <w:pPr>
        <w:spacing w:after="0"/>
        <w:rPr>
          <w:sz w:val="21"/>
          <w:szCs w:val="21"/>
        </w:rPr>
      </w:pPr>
      <w:r w:rsidRPr="0079038B">
        <w:rPr>
          <w:sz w:val="21"/>
          <w:szCs w:val="21"/>
        </w:rPr>
        <w:t>(</w:t>
      </w:r>
      <w:proofErr w:type="spellStart"/>
      <w:r w:rsidRPr="0079038B">
        <w:rPr>
          <w:sz w:val="21"/>
          <w:szCs w:val="21"/>
        </w:rPr>
        <w:t>db</w:t>
      </w:r>
      <w:proofErr w:type="spellEnd"/>
      <w:r w:rsidRPr="0079038B">
        <w:rPr>
          <w:sz w:val="21"/>
          <w:szCs w:val="21"/>
        </w:rPr>
        <w:t xml:space="preserve"> is </w:t>
      </w:r>
      <w:proofErr w:type="spellStart"/>
      <w:r w:rsidRPr="0079038B">
        <w:rPr>
          <w:sz w:val="21"/>
          <w:szCs w:val="21"/>
        </w:rPr>
        <w:t>th</w:t>
      </w:r>
      <w:proofErr w:type="spellEnd"/>
      <w:r w:rsidRPr="0079038B">
        <w:rPr>
          <w:sz w:val="21"/>
          <w:szCs w:val="21"/>
        </w:rPr>
        <w:t xml:space="preserve"> alias for the current collection you are on)</w:t>
      </w:r>
    </w:p>
    <w:p w:rsidR="001656CE" w:rsidRPr="0079038B" w:rsidRDefault="008C384D" w:rsidP="001656CE">
      <w:pPr>
        <w:spacing w:after="0"/>
        <w:rPr>
          <w:sz w:val="21"/>
          <w:szCs w:val="21"/>
        </w:rPr>
      </w:pPr>
      <w:r w:rsidRPr="0079038B">
        <w:rPr>
          <w:sz w:val="21"/>
          <w:szCs w:val="21"/>
        </w:rPr>
        <w:t xml:space="preserve">&gt; </w:t>
      </w:r>
      <w:proofErr w:type="spellStart"/>
      <w:r w:rsidRPr="0079038B">
        <w:rPr>
          <w:sz w:val="21"/>
          <w:szCs w:val="21"/>
        </w:rPr>
        <w:t>db.</w:t>
      </w:r>
      <w:proofErr w:type="gramStart"/>
      <w:r w:rsidRPr="0079038B">
        <w:rPr>
          <w:sz w:val="21"/>
          <w:szCs w:val="21"/>
        </w:rPr>
        <w:t>user.remove</w:t>
      </w:r>
      <w:proofErr w:type="spellEnd"/>
      <w:proofErr w:type="gramEnd"/>
      <w:r w:rsidRPr="0079038B">
        <w:rPr>
          <w:sz w:val="21"/>
          <w:szCs w:val="21"/>
        </w:rPr>
        <w:t>({username: "</w:t>
      </w:r>
      <w:proofErr w:type="spellStart"/>
      <w:r w:rsidRPr="0079038B">
        <w:rPr>
          <w:sz w:val="21"/>
          <w:szCs w:val="21"/>
        </w:rPr>
        <w:t>USername</w:t>
      </w:r>
      <w:proofErr w:type="spellEnd"/>
      <w:r w:rsidR="001656CE" w:rsidRPr="0079038B">
        <w:rPr>
          <w:sz w:val="21"/>
          <w:szCs w:val="21"/>
        </w:rPr>
        <w:t xml:space="preserve">"}) </w:t>
      </w:r>
    </w:p>
    <w:p w:rsidR="001656CE" w:rsidRPr="0079038B" w:rsidRDefault="001656CE" w:rsidP="001656CE">
      <w:pPr>
        <w:spacing w:after="0"/>
        <w:rPr>
          <w:sz w:val="21"/>
          <w:szCs w:val="21"/>
        </w:rPr>
      </w:pPr>
      <w:r w:rsidRPr="0079038B">
        <w:rPr>
          <w:sz w:val="21"/>
          <w:szCs w:val="21"/>
        </w:rPr>
        <w:t xml:space="preserve">Remove method on </w:t>
      </w:r>
      <w:r w:rsidR="00C350B6" w:rsidRPr="0079038B">
        <w:rPr>
          <w:sz w:val="21"/>
          <w:szCs w:val="21"/>
        </w:rPr>
        <w:t>collection-</w:t>
      </w:r>
      <w:proofErr w:type="spellStart"/>
      <w:r w:rsidR="00C350B6" w:rsidRPr="0079038B">
        <w:rPr>
          <w:sz w:val="21"/>
          <w:szCs w:val="21"/>
        </w:rPr>
        <w:t>name.user</w:t>
      </w:r>
      <w:proofErr w:type="spellEnd"/>
      <w:r w:rsidR="00C350B6" w:rsidRPr="0079038B">
        <w:rPr>
          <w:sz w:val="21"/>
          <w:szCs w:val="21"/>
        </w:rPr>
        <w:t xml:space="preserve"> field</w:t>
      </w:r>
    </w:p>
    <w:p w:rsidR="0076535B" w:rsidRPr="0079038B" w:rsidRDefault="001656CE" w:rsidP="0076535B">
      <w:pPr>
        <w:rPr>
          <w:sz w:val="21"/>
          <w:szCs w:val="21"/>
        </w:rPr>
      </w:pPr>
      <w:r w:rsidRPr="0079038B">
        <w:rPr>
          <w:sz w:val="21"/>
          <w:szCs w:val="21"/>
        </w:rPr>
        <w:t xml:space="preserve"> </w:t>
      </w:r>
    </w:p>
    <w:p w:rsidR="008C384D" w:rsidRPr="0079038B" w:rsidRDefault="008C384D" w:rsidP="0076535B">
      <w:pPr>
        <w:rPr>
          <w:b/>
          <w:sz w:val="21"/>
          <w:szCs w:val="21"/>
        </w:rPr>
      </w:pPr>
      <w:r w:rsidRPr="0079038B">
        <w:rPr>
          <w:b/>
          <w:sz w:val="21"/>
          <w:szCs w:val="21"/>
        </w:rPr>
        <w:t>*</w:t>
      </w:r>
      <w:r w:rsidR="00C350B6" w:rsidRPr="0079038B">
        <w:rPr>
          <w:b/>
          <w:sz w:val="21"/>
          <w:szCs w:val="21"/>
        </w:rPr>
        <w:t>AngularJS—the heart of what you need to learn to be a front end-developer with us</w:t>
      </w:r>
    </w:p>
    <w:p w:rsidR="008C384D" w:rsidRPr="0079038B" w:rsidRDefault="008C384D" w:rsidP="00B43223">
      <w:pPr>
        <w:pStyle w:val="ListParagraph"/>
        <w:numPr>
          <w:ilvl w:val="0"/>
          <w:numId w:val="1"/>
        </w:numPr>
        <w:spacing w:after="0"/>
        <w:rPr>
          <w:i/>
          <w:sz w:val="21"/>
          <w:szCs w:val="21"/>
        </w:rPr>
      </w:pPr>
      <w:r w:rsidRPr="0079038B">
        <w:rPr>
          <w:i/>
          <w:sz w:val="21"/>
          <w:szCs w:val="21"/>
        </w:rPr>
        <w:t xml:space="preserve">Go through Prof. Jose </w:t>
      </w:r>
      <w:proofErr w:type="spellStart"/>
      <w:r w:rsidRPr="0079038B">
        <w:rPr>
          <w:i/>
          <w:sz w:val="21"/>
          <w:szCs w:val="21"/>
        </w:rPr>
        <w:t>Annunciato</w:t>
      </w:r>
      <w:proofErr w:type="spellEnd"/>
      <w:r w:rsidRPr="0079038B">
        <w:rPr>
          <w:i/>
          <w:sz w:val="21"/>
          <w:szCs w:val="21"/>
        </w:rPr>
        <w:t xml:space="preserve"> videos below</w:t>
      </w:r>
    </w:p>
    <w:p w:rsidR="005D2017" w:rsidRPr="0079038B" w:rsidRDefault="00235B1C" w:rsidP="005D2017">
      <w:pPr>
        <w:pStyle w:val="ListParagraph"/>
        <w:numPr>
          <w:ilvl w:val="1"/>
          <w:numId w:val="1"/>
        </w:numPr>
        <w:spacing w:after="0"/>
        <w:rPr>
          <w:i/>
          <w:sz w:val="21"/>
          <w:szCs w:val="21"/>
        </w:rPr>
      </w:pPr>
      <w:hyperlink r:id="rId6" w:history="1">
        <w:r w:rsidR="005D2017" w:rsidRPr="0079038B">
          <w:rPr>
            <w:rStyle w:val="Hyperlink"/>
            <w:i/>
            <w:sz w:val="21"/>
            <w:szCs w:val="21"/>
          </w:rPr>
          <w:t>https://www.youtube.com/playlist?list=PL_GGiAMracOWHBKiyJ0hUUG_yMfBaWSxg</w:t>
        </w:r>
      </w:hyperlink>
    </w:p>
    <w:p w:rsidR="008C384D" w:rsidRPr="0079038B" w:rsidRDefault="008C384D" w:rsidP="005D2017">
      <w:pPr>
        <w:pStyle w:val="ListParagraph"/>
        <w:numPr>
          <w:ilvl w:val="1"/>
          <w:numId w:val="1"/>
        </w:numPr>
        <w:spacing w:after="0"/>
        <w:rPr>
          <w:i/>
          <w:sz w:val="21"/>
          <w:szCs w:val="21"/>
        </w:rPr>
      </w:pPr>
      <w:r w:rsidRPr="0079038B">
        <w:rPr>
          <w:i/>
          <w:sz w:val="21"/>
          <w:szCs w:val="21"/>
        </w:rPr>
        <w:t>Specifically start with 3.16</w:t>
      </w:r>
      <w:r w:rsidRPr="0079038B">
        <w:rPr>
          <w:b/>
          <w:i/>
          <w:sz w:val="21"/>
          <w:szCs w:val="21"/>
        </w:rPr>
        <w:t xml:space="preserve">, 3.17*, </w:t>
      </w:r>
      <w:r w:rsidRPr="0079038B">
        <w:rPr>
          <w:i/>
          <w:sz w:val="21"/>
          <w:szCs w:val="21"/>
        </w:rPr>
        <w:t>3.18; 4.2, 4.4, 4.6, 4.10</w:t>
      </w:r>
    </w:p>
    <w:p w:rsidR="00C350B6" w:rsidRPr="0079038B" w:rsidRDefault="00C350B6" w:rsidP="00D60621">
      <w:pPr>
        <w:pStyle w:val="ListParagraph"/>
        <w:numPr>
          <w:ilvl w:val="0"/>
          <w:numId w:val="1"/>
        </w:numPr>
        <w:spacing w:after="0"/>
        <w:rPr>
          <w:i/>
          <w:sz w:val="21"/>
          <w:szCs w:val="21"/>
        </w:rPr>
      </w:pPr>
      <w:r w:rsidRPr="0079038B">
        <w:rPr>
          <w:i/>
          <w:sz w:val="21"/>
          <w:szCs w:val="21"/>
        </w:rPr>
        <w:t xml:space="preserve">Read and Complete </w:t>
      </w:r>
      <w:r w:rsidR="00A74BD5">
        <w:rPr>
          <w:b/>
          <w:i/>
          <w:sz w:val="21"/>
          <w:szCs w:val="21"/>
        </w:rPr>
        <w:t>Steps 0-7 &amp; 9</w:t>
      </w:r>
      <w:r w:rsidRPr="0079038B">
        <w:rPr>
          <w:i/>
          <w:sz w:val="21"/>
          <w:szCs w:val="21"/>
        </w:rPr>
        <w:t xml:space="preserve"> on the official AngularJS tutorial </w:t>
      </w:r>
      <w:r w:rsidR="0076535B" w:rsidRPr="0079038B">
        <w:rPr>
          <w:b/>
          <w:i/>
          <w:sz w:val="21"/>
          <w:szCs w:val="21"/>
        </w:rPr>
        <w:t>(CRITICAL STEP)</w:t>
      </w:r>
    </w:p>
    <w:p w:rsidR="00C350B6" w:rsidRPr="0079038B" w:rsidRDefault="008C384D" w:rsidP="00D60621">
      <w:pPr>
        <w:pStyle w:val="ListParagraph"/>
        <w:numPr>
          <w:ilvl w:val="1"/>
          <w:numId w:val="1"/>
        </w:numPr>
        <w:spacing w:after="0"/>
        <w:rPr>
          <w:i/>
          <w:sz w:val="21"/>
          <w:szCs w:val="21"/>
        </w:rPr>
      </w:pPr>
      <w:r w:rsidRPr="0079038B">
        <w:rPr>
          <w:i/>
          <w:sz w:val="21"/>
          <w:szCs w:val="21"/>
        </w:rPr>
        <w:t>*</w:t>
      </w:r>
      <w:r w:rsidR="00C350B6" w:rsidRPr="0079038B">
        <w:rPr>
          <w:i/>
          <w:sz w:val="21"/>
          <w:szCs w:val="21"/>
        </w:rPr>
        <w:t xml:space="preserve">Link is here: </w:t>
      </w:r>
      <w:hyperlink r:id="rId7" w:history="1">
        <w:r w:rsidR="00C350B6" w:rsidRPr="0079038B">
          <w:rPr>
            <w:rStyle w:val="Hyperlink"/>
            <w:b/>
            <w:i/>
            <w:sz w:val="21"/>
            <w:szCs w:val="21"/>
          </w:rPr>
          <w:t>https://docs.angularjs.org/tutorial/</w:t>
        </w:r>
      </w:hyperlink>
    </w:p>
    <w:p w:rsidR="008C384D" w:rsidRPr="0079038B" w:rsidRDefault="00C350B6" w:rsidP="008C384D">
      <w:pPr>
        <w:pStyle w:val="ListParagraph"/>
        <w:numPr>
          <w:ilvl w:val="1"/>
          <w:numId w:val="1"/>
        </w:numPr>
        <w:spacing w:after="0"/>
        <w:rPr>
          <w:sz w:val="21"/>
          <w:szCs w:val="21"/>
        </w:rPr>
      </w:pPr>
      <w:r w:rsidRPr="0079038B">
        <w:rPr>
          <w:sz w:val="21"/>
          <w:szCs w:val="21"/>
        </w:rPr>
        <w:t>SKIP ALL of the TESTING section with each step—our project is not big enough to justify test-driven development—our testing is straight-up end-user testing and our own debugging, we do no formal testing</w:t>
      </w:r>
    </w:p>
    <w:p w:rsidR="008C384D" w:rsidRPr="0079038B" w:rsidRDefault="008C384D" w:rsidP="008C384D">
      <w:pPr>
        <w:pStyle w:val="ListParagraph"/>
        <w:numPr>
          <w:ilvl w:val="0"/>
          <w:numId w:val="1"/>
        </w:numPr>
        <w:spacing w:after="0"/>
        <w:rPr>
          <w:sz w:val="21"/>
          <w:szCs w:val="21"/>
        </w:rPr>
      </w:pPr>
      <w:r w:rsidRPr="0079038B">
        <w:rPr>
          <w:sz w:val="21"/>
          <w:szCs w:val="21"/>
        </w:rPr>
        <w:t>Skim “AngularJS: Up and Running-Enhanced Productivity with Structured Web Apps”</w:t>
      </w:r>
      <w:r w:rsidR="0079038B" w:rsidRPr="0079038B">
        <w:rPr>
          <w:sz w:val="21"/>
          <w:szCs w:val="21"/>
        </w:rPr>
        <w:t xml:space="preserve"> skip all </w:t>
      </w:r>
      <w:proofErr w:type="spellStart"/>
      <w:r w:rsidR="0079038B" w:rsidRPr="0079038B">
        <w:rPr>
          <w:sz w:val="21"/>
          <w:szCs w:val="21"/>
        </w:rPr>
        <w:t>TESTing</w:t>
      </w:r>
      <w:proofErr w:type="spellEnd"/>
      <w:r w:rsidR="0079038B" w:rsidRPr="0079038B">
        <w:rPr>
          <w:sz w:val="21"/>
          <w:szCs w:val="21"/>
        </w:rPr>
        <w:t xml:space="preserve"> related </w:t>
      </w:r>
      <w:r w:rsidR="005D2017" w:rsidRPr="0079038B">
        <w:rPr>
          <w:sz w:val="21"/>
          <w:szCs w:val="21"/>
        </w:rPr>
        <w:t>parts as well (Ask me</w:t>
      </w:r>
      <w:r w:rsidR="0079038B" w:rsidRPr="0079038B">
        <w:rPr>
          <w:sz w:val="21"/>
          <w:szCs w:val="21"/>
        </w:rPr>
        <w:t xml:space="preserve"> what parts to focus on).</w:t>
      </w:r>
    </w:p>
    <w:p w:rsidR="00C350B6" w:rsidRPr="0079038B" w:rsidRDefault="00C350B6" w:rsidP="00D60621">
      <w:pPr>
        <w:spacing w:after="0"/>
        <w:rPr>
          <w:b/>
          <w:sz w:val="21"/>
          <w:szCs w:val="21"/>
        </w:rPr>
      </w:pPr>
    </w:p>
    <w:p w:rsidR="00235B1C" w:rsidRPr="00235B1C" w:rsidRDefault="00235B1C" w:rsidP="00235B1C">
      <w:pPr>
        <w:spacing w:after="0"/>
        <w:rPr>
          <w:b/>
          <w:sz w:val="21"/>
          <w:szCs w:val="21"/>
        </w:rPr>
      </w:pPr>
      <w:proofErr w:type="spellStart"/>
      <w:r w:rsidRPr="00235B1C">
        <w:rPr>
          <w:b/>
          <w:sz w:val="21"/>
          <w:szCs w:val="21"/>
        </w:rPr>
        <w:t>Github</w:t>
      </w:r>
      <w:proofErr w:type="spellEnd"/>
      <w:r w:rsidRPr="00235B1C">
        <w:rPr>
          <w:b/>
          <w:sz w:val="21"/>
          <w:szCs w:val="21"/>
        </w:rPr>
        <w:t>—Our Version Control System:</w:t>
      </w:r>
    </w:p>
    <w:p w:rsidR="00235B1C" w:rsidRPr="00235B1C" w:rsidRDefault="00235B1C" w:rsidP="00235B1C">
      <w:pPr>
        <w:spacing w:after="0"/>
        <w:rPr>
          <w:b/>
          <w:sz w:val="21"/>
          <w:szCs w:val="21"/>
        </w:rPr>
      </w:pPr>
      <w:hyperlink r:id="rId8" w:history="1">
        <w:r w:rsidRPr="00235B1C">
          <w:rPr>
            <w:b/>
            <w:color w:val="0563C1" w:themeColor="hyperlink"/>
            <w:sz w:val="21"/>
            <w:szCs w:val="21"/>
            <w:u w:val="single"/>
          </w:rPr>
          <w:t>https://github.com/MBTA-Procurement-Analysts</w:t>
        </w:r>
      </w:hyperlink>
      <w:r w:rsidRPr="00235B1C">
        <w:rPr>
          <w:b/>
          <w:sz w:val="21"/>
          <w:szCs w:val="21"/>
        </w:rPr>
        <w:t xml:space="preserve"> (DO NOT push anything that can’t be public here, luckily we are a quasi-public agency and almost all of our work is public information)</w:t>
      </w:r>
    </w:p>
    <w:p w:rsidR="00235B1C" w:rsidRPr="00235B1C" w:rsidRDefault="00235B1C" w:rsidP="00235B1C">
      <w:pPr>
        <w:rPr>
          <w:sz w:val="21"/>
          <w:szCs w:val="21"/>
        </w:rPr>
      </w:pPr>
      <w:r w:rsidRPr="00235B1C">
        <w:rPr>
          <w:sz w:val="21"/>
          <w:szCs w:val="21"/>
        </w:rPr>
        <w:t xml:space="preserve">Know the </w:t>
      </w:r>
      <w:proofErr w:type="spellStart"/>
      <w:r w:rsidRPr="00235B1C">
        <w:rPr>
          <w:sz w:val="21"/>
          <w:szCs w:val="21"/>
        </w:rPr>
        <w:t>git</w:t>
      </w:r>
      <w:proofErr w:type="spellEnd"/>
      <w:r w:rsidRPr="00235B1C">
        <w:rPr>
          <w:sz w:val="21"/>
          <w:szCs w:val="21"/>
        </w:rPr>
        <w:t xml:space="preserve"> basic - https://guides.github.com/activities/hello-world/- Basically here is the codebase and were we stay synced, it’s not truly, truly an issue for such a small team but using </w:t>
      </w:r>
      <w:proofErr w:type="spellStart"/>
      <w:r w:rsidRPr="00235B1C">
        <w:rPr>
          <w:sz w:val="21"/>
          <w:szCs w:val="21"/>
        </w:rPr>
        <w:t>git</w:t>
      </w:r>
      <w:proofErr w:type="spellEnd"/>
      <w:r w:rsidRPr="00235B1C">
        <w:rPr>
          <w:sz w:val="21"/>
          <w:szCs w:val="21"/>
        </w:rPr>
        <w:t xml:space="preserve"> has been a time-saver in that we don’t ever think about how to coordinate our coding path. No more “What version are we working on, is this the file you want me to use?” Also, it’s comforting for me to know if shit hits the fan I can figure out how to revert back to some prior working version. </w:t>
      </w:r>
    </w:p>
    <w:p w:rsidR="00235B1C" w:rsidRPr="00235B1C" w:rsidRDefault="00235B1C" w:rsidP="00235B1C">
      <w:pPr>
        <w:rPr>
          <w:sz w:val="21"/>
          <w:szCs w:val="21"/>
        </w:rPr>
      </w:pPr>
      <w:r w:rsidRPr="00235B1C">
        <w:rPr>
          <w:sz w:val="21"/>
          <w:szCs w:val="21"/>
        </w:rPr>
        <w:t xml:space="preserve">I will go more in-depth about the major concepts of </w:t>
      </w:r>
      <w:proofErr w:type="spellStart"/>
      <w:r w:rsidRPr="00235B1C">
        <w:rPr>
          <w:sz w:val="21"/>
          <w:szCs w:val="21"/>
        </w:rPr>
        <w:t>git</w:t>
      </w:r>
      <w:proofErr w:type="spellEnd"/>
      <w:r w:rsidRPr="00235B1C">
        <w:rPr>
          <w:sz w:val="21"/>
          <w:szCs w:val="21"/>
        </w:rPr>
        <w:t xml:space="preserve"> we use. Most of the actions such as clone or push equate to some command in </w:t>
      </w:r>
      <w:proofErr w:type="spellStart"/>
      <w:r w:rsidRPr="00235B1C">
        <w:rPr>
          <w:sz w:val="21"/>
          <w:szCs w:val="21"/>
        </w:rPr>
        <w:t>git</w:t>
      </w:r>
      <w:proofErr w:type="spellEnd"/>
      <w:r w:rsidRPr="00235B1C">
        <w:rPr>
          <w:sz w:val="21"/>
          <w:szCs w:val="21"/>
        </w:rPr>
        <w:t xml:space="preserve">. </w:t>
      </w:r>
    </w:p>
    <w:p w:rsidR="00235B1C" w:rsidRPr="00235B1C" w:rsidRDefault="00235B1C" w:rsidP="00235B1C">
      <w:pPr>
        <w:rPr>
          <w:sz w:val="21"/>
          <w:szCs w:val="21"/>
        </w:rPr>
      </w:pPr>
      <w:r w:rsidRPr="00235B1C">
        <w:rPr>
          <w:sz w:val="21"/>
          <w:szCs w:val="21"/>
        </w:rPr>
        <w:t xml:space="preserve">First you must create an account on </w:t>
      </w:r>
      <w:proofErr w:type="spellStart"/>
      <w:r w:rsidRPr="00235B1C">
        <w:rPr>
          <w:sz w:val="21"/>
          <w:szCs w:val="21"/>
        </w:rPr>
        <w:t>github</w:t>
      </w:r>
      <w:proofErr w:type="spellEnd"/>
      <w:r w:rsidRPr="00235B1C">
        <w:rPr>
          <w:sz w:val="21"/>
          <w:szCs w:val="21"/>
        </w:rPr>
        <w:t xml:space="preserve">. From </w:t>
      </w:r>
      <w:proofErr w:type="spellStart"/>
      <w:r w:rsidRPr="00235B1C">
        <w:rPr>
          <w:sz w:val="21"/>
          <w:szCs w:val="21"/>
        </w:rPr>
        <w:t>github</w:t>
      </w:r>
      <w:proofErr w:type="spellEnd"/>
      <w:r w:rsidRPr="00235B1C">
        <w:rPr>
          <w:sz w:val="21"/>
          <w:szCs w:val="21"/>
        </w:rPr>
        <w:t xml:space="preserve"> go to the </w:t>
      </w:r>
      <w:proofErr w:type="spellStart"/>
      <w:r w:rsidRPr="00235B1C">
        <w:rPr>
          <w:sz w:val="21"/>
          <w:szCs w:val="21"/>
        </w:rPr>
        <w:t>mbta’s</w:t>
      </w:r>
      <w:proofErr w:type="spellEnd"/>
      <w:r w:rsidRPr="00235B1C">
        <w:rPr>
          <w:sz w:val="21"/>
          <w:szCs w:val="21"/>
        </w:rPr>
        <w:t xml:space="preserve"> procurement repository </w:t>
      </w:r>
      <w:hyperlink r:id="rId9" w:history="1">
        <w:r w:rsidRPr="00235B1C">
          <w:rPr>
            <w:color w:val="0563C1" w:themeColor="hyperlink"/>
            <w:sz w:val="21"/>
            <w:szCs w:val="21"/>
            <w:u w:val="single"/>
          </w:rPr>
          <w:t>https://github.com/MBTA-Procurement-Analysts</w:t>
        </w:r>
      </w:hyperlink>
      <w:r w:rsidRPr="00235B1C">
        <w:rPr>
          <w:sz w:val="21"/>
          <w:szCs w:val="21"/>
        </w:rPr>
        <w:t xml:space="preserve">.  If you’re working on the silver back (local computer that is already set up for web-dev) then you can skip to the diagram. But if you are setting up your own environment </w:t>
      </w:r>
      <w:r w:rsidRPr="00235B1C">
        <w:rPr>
          <w:sz w:val="21"/>
          <w:szCs w:val="21"/>
        </w:rPr>
        <w:lastRenderedPageBreak/>
        <w:t xml:space="preserve">you must first fork the repository. This is the same as forking food from someone else’s plate except it is a project we’re taking. In the </w:t>
      </w:r>
      <w:proofErr w:type="spellStart"/>
      <w:r w:rsidRPr="00235B1C">
        <w:rPr>
          <w:sz w:val="21"/>
          <w:szCs w:val="21"/>
        </w:rPr>
        <w:t>git</w:t>
      </w:r>
      <w:proofErr w:type="spellEnd"/>
      <w:r w:rsidRPr="00235B1C">
        <w:rPr>
          <w:sz w:val="21"/>
          <w:szCs w:val="21"/>
        </w:rPr>
        <w:t xml:space="preserve"> terminal type:</w:t>
      </w:r>
    </w:p>
    <w:p w:rsidR="00235B1C" w:rsidRPr="00235B1C" w:rsidRDefault="00235B1C" w:rsidP="00235B1C">
      <w:pPr>
        <w:rPr>
          <w:sz w:val="21"/>
          <w:szCs w:val="21"/>
        </w:rPr>
      </w:pPr>
      <w:r w:rsidRPr="00235B1C">
        <w:rPr>
          <w:sz w:val="21"/>
          <w:szCs w:val="21"/>
        </w:rPr>
        <w:t xml:space="preserve">&gt; </w:t>
      </w:r>
      <w:proofErr w:type="spellStart"/>
      <w:r w:rsidRPr="00235B1C">
        <w:rPr>
          <w:sz w:val="21"/>
          <w:szCs w:val="21"/>
        </w:rPr>
        <w:t>git</w:t>
      </w:r>
      <w:proofErr w:type="spellEnd"/>
      <w:r w:rsidRPr="00235B1C">
        <w:rPr>
          <w:sz w:val="21"/>
          <w:szCs w:val="21"/>
        </w:rPr>
        <w:t xml:space="preserve"> </w:t>
      </w:r>
      <w:proofErr w:type="gramStart"/>
      <w:r w:rsidRPr="00235B1C">
        <w:rPr>
          <w:sz w:val="21"/>
          <w:szCs w:val="21"/>
        </w:rPr>
        <w:t>clone  &lt;</w:t>
      </w:r>
      <w:proofErr w:type="spellStart"/>
      <w:proofErr w:type="gramEnd"/>
      <w:r w:rsidRPr="00235B1C">
        <w:rPr>
          <w:sz w:val="21"/>
          <w:szCs w:val="21"/>
        </w:rPr>
        <w:t>url</w:t>
      </w:r>
      <w:proofErr w:type="spellEnd"/>
      <w:r w:rsidRPr="00235B1C">
        <w:rPr>
          <w:sz w:val="21"/>
          <w:szCs w:val="21"/>
        </w:rPr>
        <w:t xml:space="preserve"> address of your fork&gt; (no not the one in the address bar)&gt; (don’t type “&lt;&gt;” </w:t>
      </w:r>
      <w:proofErr w:type="spellStart"/>
      <w:r w:rsidRPr="00235B1C">
        <w:rPr>
          <w:sz w:val="21"/>
          <w:szCs w:val="21"/>
        </w:rPr>
        <w:t>its</w:t>
      </w:r>
      <w:proofErr w:type="spellEnd"/>
      <w:r w:rsidRPr="00235B1C">
        <w:rPr>
          <w:sz w:val="21"/>
          <w:szCs w:val="21"/>
        </w:rPr>
        <w:t xml:space="preserve"> just to show </w:t>
      </w:r>
      <w:proofErr w:type="spellStart"/>
      <w:r w:rsidRPr="00235B1C">
        <w:rPr>
          <w:sz w:val="21"/>
          <w:szCs w:val="21"/>
        </w:rPr>
        <w:t>its</w:t>
      </w:r>
      <w:proofErr w:type="spellEnd"/>
      <w:r w:rsidRPr="00235B1C">
        <w:rPr>
          <w:sz w:val="21"/>
          <w:szCs w:val="21"/>
        </w:rPr>
        <w:t xml:space="preserve"> something that must be replaced with your input. This copies the files onto your local system in whatever file you were when you ran the command. From this same location use </w:t>
      </w:r>
    </w:p>
    <w:p w:rsidR="00235B1C" w:rsidRPr="00235B1C" w:rsidRDefault="00235B1C" w:rsidP="00235B1C">
      <w:pPr>
        <w:rPr>
          <w:sz w:val="21"/>
          <w:szCs w:val="21"/>
        </w:rPr>
      </w:pPr>
      <w:r w:rsidRPr="00235B1C">
        <w:rPr>
          <w:sz w:val="21"/>
          <w:szCs w:val="21"/>
        </w:rPr>
        <w:t xml:space="preserve">This copies the project over with its commit history. You don’t have to </w:t>
      </w:r>
      <w:proofErr w:type="spellStart"/>
      <w:r w:rsidRPr="00235B1C">
        <w:rPr>
          <w:sz w:val="21"/>
          <w:szCs w:val="21"/>
        </w:rPr>
        <w:t>git</w:t>
      </w:r>
      <w:proofErr w:type="spellEnd"/>
      <w:r w:rsidRPr="00235B1C">
        <w:rPr>
          <w:sz w:val="21"/>
          <w:szCs w:val="21"/>
        </w:rPr>
        <w:t xml:space="preserve"> when you clone projects in this manner. You only initialize </w:t>
      </w:r>
      <w:proofErr w:type="spellStart"/>
      <w:r w:rsidRPr="00235B1C">
        <w:rPr>
          <w:sz w:val="21"/>
          <w:szCs w:val="21"/>
        </w:rPr>
        <w:t>git</w:t>
      </w:r>
      <w:proofErr w:type="spellEnd"/>
      <w:r w:rsidRPr="00235B1C">
        <w:rPr>
          <w:sz w:val="21"/>
          <w:szCs w:val="21"/>
        </w:rPr>
        <w:t xml:space="preserve"> in a directory with </w:t>
      </w:r>
      <w:proofErr w:type="spellStart"/>
      <w:r w:rsidRPr="00235B1C">
        <w:rPr>
          <w:sz w:val="21"/>
          <w:szCs w:val="21"/>
        </w:rPr>
        <w:t>git</w:t>
      </w:r>
      <w:proofErr w:type="spellEnd"/>
      <w:r w:rsidRPr="00235B1C">
        <w:rPr>
          <w:sz w:val="21"/>
          <w:szCs w:val="21"/>
        </w:rPr>
        <w:t xml:space="preserve"> </w:t>
      </w:r>
      <w:proofErr w:type="spellStart"/>
      <w:r w:rsidRPr="00235B1C">
        <w:rPr>
          <w:sz w:val="21"/>
          <w:szCs w:val="21"/>
        </w:rPr>
        <w:t>init</w:t>
      </w:r>
      <w:proofErr w:type="spellEnd"/>
      <w:r w:rsidRPr="00235B1C">
        <w:rPr>
          <w:sz w:val="21"/>
          <w:szCs w:val="21"/>
        </w:rPr>
        <w:t xml:space="preserve"> when the project is starting from your local pc.</w:t>
      </w:r>
    </w:p>
    <w:p w:rsidR="00235B1C" w:rsidRPr="00235B1C" w:rsidRDefault="00235B1C" w:rsidP="00235B1C">
      <w:pPr>
        <w:rPr>
          <w:sz w:val="21"/>
          <w:szCs w:val="21"/>
        </w:rPr>
      </w:pPr>
      <w:r w:rsidRPr="00235B1C">
        <w:rPr>
          <w:noProof/>
          <w:lang w:eastAsia="en-US"/>
        </w:rPr>
        <w:drawing>
          <wp:inline distT="0" distB="0" distL="0" distR="0" wp14:anchorId="04415E7B" wp14:editId="5AD23DBE">
            <wp:extent cx="5943600" cy="352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5520"/>
                    </a:xfrm>
                    <a:prstGeom prst="rect">
                      <a:avLst/>
                    </a:prstGeom>
                  </pic:spPr>
                </pic:pic>
              </a:graphicData>
            </a:graphic>
          </wp:inline>
        </w:drawing>
      </w:r>
    </w:p>
    <w:p w:rsidR="00235B1C" w:rsidRPr="00235B1C" w:rsidRDefault="00235B1C" w:rsidP="00235B1C">
      <w:pPr>
        <w:rPr>
          <w:sz w:val="21"/>
          <w:szCs w:val="21"/>
        </w:rPr>
      </w:pPr>
      <w:r w:rsidRPr="00235B1C">
        <w:rPr>
          <w:sz w:val="21"/>
          <w:szCs w:val="21"/>
        </w:rPr>
        <w:t xml:space="preserve">Just like you can move through this diagram you can go backwards. </w:t>
      </w:r>
      <w:proofErr w:type="spellStart"/>
      <w:r w:rsidRPr="00235B1C">
        <w:rPr>
          <w:sz w:val="21"/>
          <w:szCs w:val="21"/>
        </w:rPr>
        <w:t>Git</w:t>
      </w:r>
      <w:proofErr w:type="spellEnd"/>
      <w:r w:rsidRPr="00235B1C">
        <w:rPr>
          <w:sz w:val="21"/>
          <w:szCs w:val="21"/>
        </w:rPr>
        <w:t xml:space="preserve"> has 3 areas:  Your working directory, your staging area, and your commits. </w:t>
      </w:r>
      <w:proofErr w:type="spellStart"/>
      <w:r w:rsidRPr="00235B1C">
        <w:rPr>
          <w:sz w:val="21"/>
          <w:szCs w:val="21"/>
        </w:rPr>
        <w:t>Your</w:t>
      </w:r>
      <w:proofErr w:type="spellEnd"/>
      <w:r w:rsidRPr="00235B1C">
        <w:rPr>
          <w:sz w:val="21"/>
          <w:szCs w:val="21"/>
        </w:rPr>
        <w:t xml:space="preserve"> working directory is the files themselves. When you change them </w:t>
      </w:r>
      <w:proofErr w:type="spellStart"/>
      <w:r w:rsidRPr="00235B1C">
        <w:rPr>
          <w:sz w:val="21"/>
          <w:szCs w:val="21"/>
        </w:rPr>
        <w:t>git</w:t>
      </w:r>
      <w:proofErr w:type="spellEnd"/>
      <w:r w:rsidRPr="00235B1C">
        <w:rPr>
          <w:sz w:val="21"/>
          <w:szCs w:val="21"/>
        </w:rPr>
        <w:t xml:space="preserve"> notices. When you want to keep your changes you </w:t>
      </w:r>
      <w:proofErr w:type="spellStart"/>
      <w:r w:rsidRPr="00235B1C">
        <w:rPr>
          <w:sz w:val="21"/>
          <w:szCs w:val="21"/>
        </w:rPr>
        <w:t>git</w:t>
      </w:r>
      <w:proofErr w:type="spellEnd"/>
      <w:r w:rsidRPr="00235B1C">
        <w:rPr>
          <w:sz w:val="21"/>
          <w:szCs w:val="21"/>
        </w:rPr>
        <w:t xml:space="preserve"> add them to your staging area. The staging area is a collection of changes that you want to keep. Once you are ready to keep these changes you commit. You can view a log of your commits. You can check the status of your staging area and the changes that have yet to make it to the staging area. This is all useful because if you make changes that break something so bad you don’t know how to fix it or what to fix then you can simply go back to the last commit. You can undo changes at all 3 levels. Now you don’t have to worry about what you change or where you change it as long as you are using </w:t>
      </w:r>
      <w:proofErr w:type="spellStart"/>
      <w:r w:rsidRPr="00235B1C">
        <w:rPr>
          <w:sz w:val="21"/>
          <w:szCs w:val="21"/>
        </w:rPr>
        <w:t>git</w:t>
      </w:r>
      <w:proofErr w:type="spellEnd"/>
      <w:r w:rsidRPr="00235B1C">
        <w:rPr>
          <w:sz w:val="21"/>
          <w:szCs w:val="21"/>
        </w:rPr>
        <w:t xml:space="preserve"> correctly. </w:t>
      </w:r>
    </w:p>
    <w:p w:rsidR="00235B1C" w:rsidRPr="00235B1C" w:rsidRDefault="00235B1C" w:rsidP="00235B1C">
      <w:pPr>
        <w:rPr>
          <w:sz w:val="21"/>
          <w:szCs w:val="21"/>
        </w:rPr>
      </w:pPr>
      <w:r w:rsidRPr="00235B1C">
        <w:rPr>
          <w:sz w:val="21"/>
          <w:szCs w:val="21"/>
        </w:rPr>
        <w:t xml:space="preserve">When you create a change or feature you typically want to create a branch. A branch is an exact copy of the current repository and its history. You can then switch to this branch and test/break stuff. If all the changes are working in the branch you can merge it to the master branch or you can push it to your forked repository. Once you push to your forked repository you can make a pull request on github.com to merge your changed branch with the main repository that you forked. You can check the address of the location to where you push to. Pulling can also be done and it’s the same as synchronizing your local files with your remote repository. Beware of if you’re syncing from the main project or your fork this can be changed by changing </w:t>
      </w:r>
      <w:r w:rsidRPr="00235B1C">
        <w:rPr>
          <w:sz w:val="21"/>
          <w:szCs w:val="21"/>
        </w:rPr>
        <w:lastRenderedPageBreak/>
        <w:t xml:space="preserve">the remote location. This by no means supposed to make you a </w:t>
      </w:r>
      <w:proofErr w:type="spellStart"/>
      <w:r w:rsidRPr="00235B1C">
        <w:rPr>
          <w:sz w:val="21"/>
          <w:szCs w:val="21"/>
        </w:rPr>
        <w:t>git</w:t>
      </w:r>
      <w:proofErr w:type="spellEnd"/>
      <w:r w:rsidRPr="00235B1C">
        <w:rPr>
          <w:sz w:val="21"/>
          <w:szCs w:val="21"/>
        </w:rPr>
        <w:t xml:space="preserve"> expert. This is just to give you an overall idea of what the commands you’re using should be doing. </w:t>
      </w:r>
    </w:p>
    <w:p w:rsidR="00C350B6" w:rsidRPr="0079038B" w:rsidRDefault="00D60621">
      <w:pPr>
        <w:rPr>
          <w:sz w:val="21"/>
          <w:szCs w:val="21"/>
        </w:rPr>
      </w:pPr>
      <w:bookmarkStart w:id="0" w:name="_GoBack"/>
      <w:bookmarkEnd w:id="0"/>
      <w:r w:rsidRPr="0079038B">
        <w:rPr>
          <w:sz w:val="21"/>
          <w:szCs w:val="21"/>
        </w:rPr>
        <w:t xml:space="preserve"> </w:t>
      </w:r>
    </w:p>
    <w:p w:rsidR="00C350B6" w:rsidRPr="0079038B" w:rsidRDefault="00C350B6" w:rsidP="00D60621">
      <w:pPr>
        <w:spacing w:after="0"/>
        <w:rPr>
          <w:b/>
          <w:sz w:val="21"/>
          <w:szCs w:val="21"/>
        </w:rPr>
      </w:pPr>
      <w:r w:rsidRPr="0079038B">
        <w:rPr>
          <w:b/>
          <w:sz w:val="21"/>
          <w:szCs w:val="21"/>
        </w:rPr>
        <w:t>JavaScript:</w:t>
      </w:r>
    </w:p>
    <w:p w:rsidR="00C350B6" w:rsidRPr="00675F04" w:rsidRDefault="00C350B6" w:rsidP="00675F04">
      <w:pPr>
        <w:spacing w:after="0"/>
        <w:rPr>
          <w:sz w:val="21"/>
          <w:szCs w:val="21"/>
        </w:rPr>
      </w:pPr>
      <w:r w:rsidRPr="0079038B">
        <w:rPr>
          <w:b/>
          <w:sz w:val="21"/>
          <w:szCs w:val="21"/>
        </w:rPr>
        <w:t>Knowing a little bit</w:t>
      </w:r>
      <w:r w:rsidR="008C384D" w:rsidRPr="0079038B">
        <w:rPr>
          <w:b/>
          <w:sz w:val="21"/>
          <w:szCs w:val="21"/>
        </w:rPr>
        <w:t xml:space="preserve"> of </w:t>
      </w:r>
      <w:proofErr w:type="spellStart"/>
      <w:r w:rsidR="008C384D" w:rsidRPr="0079038B">
        <w:rPr>
          <w:b/>
          <w:sz w:val="21"/>
          <w:szCs w:val="21"/>
        </w:rPr>
        <w:t>JavaScipt</w:t>
      </w:r>
      <w:proofErr w:type="spellEnd"/>
      <w:r w:rsidRPr="0079038B">
        <w:rPr>
          <w:b/>
          <w:sz w:val="21"/>
          <w:szCs w:val="21"/>
        </w:rPr>
        <w:t xml:space="preserve"> is </w:t>
      </w:r>
      <w:r w:rsidR="0079038B" w:rsidRPr="0079038B">
        <w:rPr>
          <w:b/>
          <w:sz w:val="21"/>
          <w:szCs w:val="21"/>
        </w:rPr>
        <w:t xml:space="preserve">very </w:t>
      </w:r>
      <w:r w:rsidRPr="0079038B">
        <w:rPr>
          <w:b/>
          <w:sz w:val="21"/>
          <w:szCs w:val="21"/>
        </w:rPr>
        <w:t xml:space="preserve">helpful, </w:t>
      </w:r>
      <w:r w:rsidRPr="0079038B">
        <w:rPr>
          <w:sz w:val="21"/>
          <w:szCs w:val="21"/>
        </w:rPr>
        <w:t>b/c AngularJS is a framework written in JavaScript, hence trailing “JS” in name</w:t>
      </w:r>
      <w:r w:rsidR="00D60621" w:rsidRPr="0079038B">
        <w:rPr>
          <w:sz w:val="21"/>
          <w:szCs w:val="21"/>
        </w:rPr>
        <w:t>. Part2 of the book “Maintainable JavaScript”</w:t>
      </w:r>
      <w:r w:rsidR="0079038B" w:rsidRPr="0079038B">
        <w:rPr>
          <w:sz w:val="21"/>
          <w:szCs w:val="21"/>
        </w:rPr>
        <w:t xml:space="preserve"> book</w:t>
      </w:r>
      <w:r w:rsidR="00D60621" w:rsidRPr="0079038B">
        <w:rPr>
          <w:sz w:val="21"/>
          <w:szCs w:val="21"/>
        </w:rPr>
        <w:t xml:space="preserve">, </w:t>
      </w:r>
      <w:r w:rsidR="0079038B" w:rsidRPr="0079038B">
        <w:rPr>
          <w:sz w:val="21"/>
          <w:szCs w:val="21"/>
        </w:rPr>
        <w:t>skim</w:t>
      </w:r>
      <w:r w:rsidR="00D60621" w:rsidRPr="0079038B">
        <w:rPr>
          <w:sz w:val="21"/>
          <w:szCs w:val="21"/>
        </w:rPr>
        <w:t xml:space="preserve"> </w:t>
      </w:r>
      <w:proofErr w:type="gramStart"/>
      <w:r w:rsidR="0079038B" w:rsidRPr="0079038B">
        <w:rPr>
          <w:sz w:val="21"/>
          <w:szCs w:val="21"/>
        </w:rPr>
        <w:t>through ”</w:t>
      </w:r>
      <w:r w:rsidR="00D60621" w:rsidRPr="0079038B">
        <w:rPr>
          <w:sz w:val="21"/>
          <w:szCs w:val="21"/>
        </w:rPr>
        <w:t>JavaScript</w:t>
      </w:r>
      <w:proofErr w:type="gramEnd"/>
      <w:r w:rsidR="00D60621" w:rsidRPr="0079038B">
        <w:rPr>
          <w:sz w:val="21"/>
          <w:szCs w:val="21"/>
        </w:rPr>
        <w:t xml:space="preserve"> the good parts” </w:t>
      </w:r>
      <w:r w:rsidR="008C384D" w:rsidRPr="0079038B">
        <w:rPr>
          <w:sz w:val="21"/>
          <w:szCs w:val="21"/>
        </w:rPr>
        <w:t xml:space="preserve">I have books on my desk if you need them, you may have academic access. </w:t>
      </w:r>
      <w:r w:rsidR="00D60621" w:rsidRPr="0079038B">
        <w:rPr>
          <w:sz w:val="21"/>
          <w:szCs w:val="21"/>
        </w:rPr>
        <w:t xml:space="preserve"> </w:t>
      </w:r>
    </w:p>
    <w:sectPr w:rsidR="00C350B6" w:rsidRPr="0067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E2980"/>
    <w:multiLevelType w:val="hybridMultilevel"/>
    <w:tmpl w:val="0B66CA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CE"/>
    <w:rsid w:val="001656CE"/>
    <w:rsid w:val="00235B1C"/>
    <w:rsid w:val="0042161B"/>
    <w:rsid w:val="005D2017"/>
    <w:rsid w:val="006434DC"/>
    <w:rsid w:val="00675F04"/>
    <w:rsid w:val="0076535B"/>
    <w:rsid w:val="0079038B"/>
    <w:rsid w:val="008850FF"/>
    <w:rsid w:val="008C384D"/>
    <w:rsid w:val="00A74BD5"/>
    <w:rsid w:val="00C350B6"/>
    <w:rsid w:val="00D60621"/>
    <w:rsid w:val="00FE0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A007B-ACD0-4EC3-A66B-4BB7E2DA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8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C3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CE"/>
    <w:pPr>
      <w:ind w:left="720"/>
      <w:contextualSpacing/>
    </w:pPr>
  </w:style>
  <w:style w:type="character" w:styleId="Hyperlink">
    <w:name w:val="Hyperlink"/>
    <w:basedOn w:val="DefaultParagraphFont"/>
    <w:uiPriority w:val="99"/>
    <w:unhideWhenUsed/>
    <w:rsid w:val="00C350B6"/>
    <w:rPr>
      <w:color w:val="0563C1" w:themeColor="hyperlink"/>
      <w:u w:val="single"/>
    </w:rPr>
  </w:style>
  <w:style w:type="character" w:customStyle="1" w:styleId="Heading1Char">
    <w:name w:val="Heading 1 Char"/>
    <w:basedOn w:val="DefaultParagraphFont"/>
    <w:link w:val="Heading1"/>
    <w:uiPriority w:val="9"/>
    <w:rsid w:val="008C38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384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65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2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TA-Procurement-Analysts" TargetMode="External"/><Relationship Id="rId3" Type="http://schemas.openxmlformats.org/officeDocument/2006/relationships/settings" Target="settings.xml"/><Relationship Id="rId7" Type="http://schemas.openxmlformats.org/officeDocument/2006/relationships/hyperlink" Target="https://docs.angularjs.org/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_GGiAMracOWHBKiyJ0hUUG_yMfBaWSxg" TargetMode="External"/><Relationship Id="rId11" Type="http://schemas.openxmlformats.org/officeDocument/2006/relationships/fontTable" Target="fontTable.xml"/><Relationship Id="rId5" Type="http://schemas.openxmlformats.org/officeDocument/2006/relationships/hyperlink" Target="https://docs.mongodb.com/manual/tutoria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MBTA-Procurement-Analy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MBTA</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Taing, Scott</dc:creator>
  <cp:keywords/>
  <dc:description/>
  <cp:lastModifiedBy>Magana, Chris,</cp:lastModifiedBy>
  <cp:revision>5</cp:revision>
  <cp:lastPrinted>2018-12-14T17:11:00Z</cp:lastPrinted>
  <dcterms:created xsi:type="dcterms:W3CDTF">2018-12-14T16:26:00Z</dcterms:created>
  <dcterms:modified xsi:type="dcterms:W3CDTF">2019-02-01T17:36:00Z</dcterms:modified>
</cp:coreProperties>
</file>