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1F6D3" w14:textId="75BA18BA" w:rsidR="001E5D06" w:rsidRPr="001E5D06" w:rsidRDefault="001E5D06" w:rsidP="001E5D06">
      <w:pPr>
        <w:jc w:val="center"/>
        <w:rPr>
          <w:b/>
          <w:bCs/>
          <w:sz w:val="48"/>
          <w:szCs w:val="48"/>
          <w:lang w:val="sk-SK"/>
        </w:rPr>
      </w:pPr>
      <w:r w:rsidRPr="001E5D06">
        <w:rPr>
          <w:b/>
          <w:bCs/>
          <w:sz w:val="48"/>
          <w:szCs w:val="48"/>
          <w:lang w:val="sk-SK"/>
        </w:rPr>
        <w:t>Dokumentácia</w:t>
      </w:r>
    </w:p>
    <w:p w14:paraId="5FFBBA18" w14:textId="035059CE" w:rsidR="00F17842" w:rsidRPr="001E5D06" w:rsidRDefault="001E5D06" w:rsidP="001E5D06">
      <w:pPr>
        <w:jc w:val="center"/>
        <w:rPr>
          <w:b/>
          <w:bCs/>
          <w:sz w:val="48"/>
          <w:szCs w:val="48"/>
          <w:lang w:val="sk-SK"/>
        </w:rPr>
      </w:pPr>
      <w:r w:rsidRPr="001E5D06">
        <w:rPr>
          <w:b/>
          <w:bCs/>
          <w:sz w:val="48"/>
          <w:szCs w:val="48"/>
          <w:lang w:val="sk-SK"/>
        </w:rPr>
        <w:t>WTECH – Eshop</w:t>
      </w:r>
    </w:p>
    <w:p w14:paraId="29821A74" w14:textId="05123E5B" w:rsidR="001E5D06" w:rsidRPr="001E5D06" w:rsidRDefault="001E5D06" w:rsidP="001E5D06">
      <w:pPr>
        <w:jc w:val="center"/>
        <w:rPr>
          <w:b/>
          <w:bCs/>
          <w:sz w:val="48"/>
          <w:szCs w:val="48"/>
          <w:lang w:val="sk-SK"/>
        </w:rPr>
      </w:pPr>
      <w:r w:rsidRPr="001E5D06">
        <w:rPr>
          <w:b/>
          <w:bCs/>
          <w:sz w:val="48"/>
          <w:szCs w:val="48"/>
          <w:lang w:val="sk-SK"/>
        </w:rPr>
        <w:t>AnimeHaven</w:t>
      </w:r>
    </w:p>
    <w:p w14:paraId="136F4FD9" w14:textId="08264235" w:rsidR="001E5D06" w:rsidRDefault="001E5D06">
      <w:pPr>
        <w:rPr>
          <w:b/>
          <w:bCs/>
          <w:sz w:val="40"/>
          <w:szCs w:val="40"/>
          <w:lang w:val="sk-SK"/>
        </w:rPr>
      </w:pPr>
      <w:r w:rsidRPr="001E5D06">
        <w:rPr>
          <w:b/>
          <w:bCs/>
          <w:sz w:val="40"/>
          <w:szCs w:val="40"/>
          <w:lang w:val="sk-SK"/>
        </w:rPr>
        <w:t>Zadanie</w:t>
      </w:r>
    </w:p>
    <w:p w14:paraId="1B811C4D" w14:textId="303E933A" w:rsidR="001E5D06" w:rsidRPr="001E5D06" w:rsidRDefault="001E5D06" w:rsidP="001E5D06">
      <w:pPr>
        <w:rPr>
          <w:sz w:val="28"/>
          <w:szCs w:val="28"/>
          <w:lang w:val="sk-SK"/>
        </w:rPr>
      </w:pPr>
      <w:r w:rsidRPr="001E5D06">
        <w:rPr>
          <w:sz w:val="28"/>
          <w:szCs w:val="28"/>
          <w:lang w:val="sk-SK"/>
        </w:rPr>
        <w:t>Vytvorte webovú aplikáciu - eshop, ktorá komplexne rieši nižšie definované prípady použitia vo vami zvolenej doméne (napr. elektro, oblečenie, obuv, nábytok). Presný rozsah a konkretizáciu prípadov použitia si dohodnete s vašim vyučujúcim.</w:t>
      </w:r>
    </w:p>
    <w:p w14:paraId="00CD9B01" w14:textId="5E253B95" w:rsidR="001E5D06" w:rsidRPr="001E5D06" w:rsidRDefault="001E5D06">
      <w:pPr>
        <w:rPr>
          <w:sz w:val="28"/>
          <w:szCs w:val="28"/>
          <w:lang w:val="sk-SK"/>
        </w:rPr>
      </w:pPr>
      <w:r>
        <w:rPr>
          <w:sz w:val="28"/>
          <w:szCs w:val="28"/>
          <w:lang w:val="sk-SK"/>
        </w:rPr>
        <w:t>Zadanie sme riešili cez PHP Laravel a Bootsrap.</w:t>
      </w:r>
    </w:p>
    <w:p w14:paraId="66090EFD" w14:textId="6BA2F4FB" w:rsidR="001E5D06" w:rsidRDefault="001E5D06">
      <w:pPr>
        <w:rPr>
          <w:b/>
          <w:bCs/>
          <w:sz w:val="40"/>
          <w:szCs w:val="40"/>
          <w:lang w:val="sk-SK"/>
        </w:rPr>
      </w:pPr>
      <w:r>
        <w:rPr>
          <w:b/>
          <w:bCs/>
          <w:noProof/>
          <w:sz w:val="40"/>
          <w:szCs w:val="40"/>
          <w:lang w:val="sk-SK"/>
        </w:rPr>
        <w:drawing>
          <wp:anchor distT="0" distB="0" distL="114300" distR="114300" simplePos="0" relativeHeight="251658240" behindDoc="0" locked="0" layoutInCell="1" allowOverlap="1" wp14:anchorId="217E181E" wp14:editId="659D2403">
            <wp:simplePos x="0" y="0"/>
            <wp:positionH relativeFrom="page">
              <wp:align>left</wp:align>
            </wp:positionH>
            <wp:positionV relativeFrom="paragraph">
              <wp:posOffset>337185</wp:posOffset>
            </wp:positionV>
            <wp:extent cx="7532370" cy="3916680"/>
            <wp:effectExtent l="0" t="0" r="0" b="7620"/>
            <wp:wrapThrough wrapText="bothSides">
              <wp:wrapPolygon edited="0">
                <wp:start x="0" y="0"/>
                <wp:lineTo x="0" y="21537"/>
                <wp:lineTo x="21524" y="21537"/>
                <wp:lineTo x="21524" y="0"/>
                <wp:lineTo x="0" y="0"/>
              </wp:wrapPolygon>
            </wp:wrapThrough>
            <wp:docPr id="769513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3237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40"/>
          <w:szCs w:val="40"/>
          <w:lang w:val="sk-SK"/>
        </w:rPr>
        <w:t>Fyzický Model</w:t>
      </w:r>
    </w:p>
    <w:p w14:paraId="3881368F" w14:textId="0EC13AB9" w:rsidR="001E5D06" w:rsidRPr="001E5D06" w:rsidRDefault="001E5D06">
      <w:pPr>
        <w:rPr>
          <w:sz w:val="28"/>
          <w:szCs w:val="28"/>
          <w:lang w:val="sk-SK"/>
        </w:rPr>
      </w:pPr>
      <w:r>
        <w:rPr>
          <w:sz w:val="28"/>
          <w:szCs w:val="28"/>
          <w:lang w:val="sk-SK"/>
        </w:rPr>
        <w:t>Vo fyzickom bolo veľa zmien. Id neriešime cez UUIDv4 ale ako INT. Ďalej sme pridali tabuľku carts, roles a pivotné tabuľky: role_user, order_variant.</w:t>
      </w:r>
    </w:p>
    <w:p w14:paraId="763A645F" w14:textId="1340D03C" w:rsidR="001E5D06" w:rsidRDefault="001E5D06">
      <w:pPr>
        <w:rPr>
          <w:b/>
          <w:bCs/>
          <w:sz w:val="40"/>
          <w:szCs w:val="40"/>
          <w:lang w:val="sk-SK"/>
        </w:rPr>
      </w:pPr>
      <w:r>
        <w:rPr>
          <w:b/>
          <w:bCs/>
          <w:sz w:val="40"/>
          <w:szCs w:val="40"/>
          <w:lang w:val="sk-SK"/>
        </w:rPr>
        <w:t>Návrhové Rozhodnutia</w:t>
      </w:r>
    </w:p>
    <w:p w14:paraId="0AB8FFB5" w14:textId="2BB31946" w:rsidR="001E5D06" w:rsidRDefault="001E5D06">
      <w:pPr>
        <w:rPr>
          <w:b/>
          <w:bCs/>
          <w:sz w:val="40"/>
          <w:szCs w:val="40"/>
          <w:lang w:val="sk-SK"/>
        </w:rPr>
      </w:pPr>
      <w:r>
        <w:rPr>
          <w:b/>
          <w:bCs/>
          <w:sz w:val="40"/>
          <w:szCs w:val="40"/>
          <w:lang w:val="sk-SK"/>
        </w:rPr>
        <w:lastRenderedPageBreak/>
        <w:t>Programovacie Prostredie</w:t>
      </w:r>
    </w:p>
    <w:p w14:paraId="7E919848" w14:textId="0FA8D484" w:rsidR="001E5D06" w:rsidRPr="001E5D06" w:rsidRDefault="001E5D06">
      <w:pPr>
        <w:rPr>
          <w:sz w:val="28"/>
          <w:szCs w:val="28"/>
          <w:lang w:val="sk-SK"/>
        </w:rPr>
      </w:pPr>
      <w:r>
        <w:rPr>
          <w:sz w:val="28"/>
          <w:szCs w:val="28"/>
          <w:lang w:val="sk-SK"/>
        </w:rPr>
        <w:t>PHP Laravel a Bootstrap</w:t>
      </w:r>
    </w:p>
    <w:p w14:paraId="380B3D24" w14:textId="19520FDC" w:rsidR="0026612E" w:rsidRPr="0026612E" w:rsidRDefault="001E5D06">
      <w:pPr>
        <w:rPr>
          <w:sz w:val="28"/>
          <w:szCs w:val="28"/>
          <w:lang w:val="sk-SK"/>
        </w:rPr>
      </w:pPr>
      <w:r>
        <w:rPr>
          <w:b/>
          <w:bCs/>
          <w:sz w:val="40"/>
          <w:szCs w:val="40"/>
          <w:lang w:val="sk-SK"/>
        </w:rPr>
        <w:t>Opis Implementácie P</w:t>
      </w:r>
      <w:r w:rsidRPr="001E5D06">
        <w:rPr>
          <w:b/>
          <w:bCs/>
          <w:sz w:val="40"/>
          <w:szCs w:val="40"/>
          <w:lang w:val="sk-SK"/>
        </w:rPr>
        <w:t xml:space="preserve">rípadov </w:t>
      </w:r>
      <w:r>
        <w:rPr>
          <w:b/>
          <w:bCs/>
          <w:sz w:val="40"/>
          <w:szCs w:val="40"/>
          <w:lang w:val="sk-SK"/>
        </w:rPr>
        <w:t>P</w:t>
      </w:r>
      <w:r w:rsidRPr="001E5D06">
        <w:rPr>
          <w:b/>
          <w:bCs/>
          <w:sz w:val="40"/>
          <w:szCs w:val="40"/>
          <w:lang w:val="sk-SK"/>
        </w:rPr>
        <w:t>oužitia</w:t>
      </w:r>
    </w:p>
    <w:p w14:paraId="5FAF191E" w14:textId="7DDE3E2A" w:rsidR="002F6E52" w:rsidRDefault="002F6E52">
      <w:pPr>
        <w:rPr>
          <w:b/>
          <w:bCs/>
          <w:sz w:val="32"/>
          <w:szCs w:val="32"/>
          <w:lang w:val="sk-SK"/>
        </w:rPr>
      </w:pPr>
      <w:r>
        <w:rPr>
          <w:b/>
          <w:bCs/>
          <w:sz w:val="32"/>
          <w:szCs w:val="32"/>
          <w:lang w:val="sk-SK"/>
        </w:rPr>
        <w:t>Prihlásenie</w:t>
      </w:r>
    </w:p>
    <w:p w14:paraId="64B75687" w14:textId="2532F098" w:rsidR="00D37D2D" w:rsidRDefault="00D37D2D">
      <w:pPr>
        <w:rPr>
          <w:sz w:val="28"/>
          <w:szCs w:val="28"/>
          <w:lang w:val="sk-SK"/>
        </w:rPr>
      </w:pPr>
      <w:r>
        <w:rPr>
          <w:sz w:val="28"/>
          <w:szCs w:val="28"/>
          <w:lang w:val="sk-SK"/>
        </w:rPr>
        <w:t>Základy sme použili s Breeze.</w:t>
      </w:r>
    </w:p>
    <w:p w14:paraId="598E971C" w14:textId="251E0C7C" w:rsidR="00D37D2D" w:rsidRPr="00D37D2D" w:rsidRDefault="00D37D2D">
      <w:pPr>
        <w:rPr>
          <w:sz w:val="28"/>
          <w:szCs w:val="28"/>
          <w:lang w:val="sk-SK"/>
        </w:rPr>
      </w:pPr>
      <w:r>
        <w:rPr>
          <w:sz w:val="28"/>
          <w:szCs w:val="28"/>
          <w:lang w:val="sk-SK"/>
        </w:rPr>
        <w:t>Používateľ musí zadať email a heslo,</w:t>
      </w:r>
      <w:r w:rsidR="00EC1B3B">
        <w:rPr>
          <w:sz w:val="28"/>
          <w:szCs w:val="28"/>
          <w:lang w:val="sk-SK"/>
        </w:rPr>
        <w:t xml:space="preserve"> formát zadaných údajov sa na servery overí,</w:t>
      </w:r>
      <w:r>
        <w:rPr>
          <w:sz w:val="28"/>
          <w:szCs w:val="28"/>
          <w:lang w:val="sk-SK"/>
        </w:rPr>
        <w:t xml:space="preserve"> ak sa v DB nachádza konto s týmito hodnotami, používateľ je prihlásený. Po úspešnom prihlásený sa mu zregeneruje session</w:t>
      </w:r>
      <w:r w:rsidR="0026612E">
        <w:rPr>
          <w:sz w:val="28"/>
          <w:szCs w:val="28"/>
          <w:lang w:val="sk-SK"/>
        </w:rPr>
        <w:t xml:space="preserve">. Posledný krok je, že je </w:t>
      </w:r>
      <w:r w:rsidR="00EC1B3B">
        <w:rPr>
          <w:sz w:val="28"/>
          <w:szCs w:val="28"/>
          <w:lang w:val="sk-SK"/>
        </w:rPr>
        <w:t xml:space="preserve">používateľ presmerovaný </w:t>
      </w:r>
      <w:r w:rsidR="0026612E">
        <w:rPr>
          <w:sz w:val="28"/>
          <w:szCs w:val="28"/>
          <w:lang w:val="sk-SK"/>
        </w:rPr>
        <w:t xml:space="preserve"> na domovskú stránku.</w:t>
      </w:r>
    </w:p>
    <w:p w14:paraId="7551272A" w14:textId="2B2981B3" w:rsidR="002F6E52" w:rsidRDefault="002F6E52">
      <w:pPr>
        <w:rPr>
          <w:b/>
          <w:bCs/>
          <w:sz w:val="32"/>
          <w:szCs w:val="32"/>
          <w:lang w:val="sk-SK"/>
        </w:rPr>
      </w:pPr>
      <w:r>
        <w:rPr>
          <w:b/>
          <w:bCs/>
          <w:sz w:val="32"/>
          <w:szCs w:val="32"/>
          <w:lang w:val="sk-SK"/>
        </w:rPr>
        <w:t>Registrácia</w:t>
      </w:r>
    </w:p>
    <w:p w14:paraId="02841F93" w14:textId="0CD1BD07" w:rsidR="0026612E" w:rsidRPr="0026612E" w:rsidRDefault="0026612E">
      <w:pPr>
        <w:rPr>
          <w:sz w:val="28"/>
          <w:szCs w:val="28"/>
          <w:lang w:val="sk-SK"/>
        </w:rPr>
      </w:pPr>
      <w:r>
        <w:rPr>
          <w:sz w:val="28"/>
          <w:szCs w:val="28"/>
          <w:lang w:val="sk-SK"/>
        </w:rPr>
        <w:t>Používateľ musí zadať validné údaje.</w:t>
      </w:r>
      <w:r w:rsidR="00EC1B3B">
        <w:rPr>
          <w:sz w:val="28"/>
          <w:szCs w:val="28"/>
          <w:lang w:val="sk-SK"/>
        </w:rPr>
        <w:t xml:space="preserve"> F</w:t>
      </w:r>
      <w:r w:rsidR="00EC1B3B" w:rsidRPr="00EC1B3B">
        <w:rPr>
          <w:sz w:val="28"/>
          <w:szCs w:val="28"/>
          <w:lang w:val="sk-SK"/>
        </w:rPr>
        <w:t>ormát zadaných údajov sa na servery overí</w:t>
      </w:r>
      <w:r w:rsidR="00EC1B3B">
        <w:rPr>
          <w:sz w:val="28"/>
          <w:szCs w:val="28"/>
          <w:lang w:val="sk-SK"/>
        </w:rPr>
        <w:t xml:space="preserve">. Ak sú údaje OK, vytvorí sa v DB záznam. Používateľa automaticky prihlási a presmeruje na domovskú stránku. </w:t>
      </w:r>
    </w:p>
    <w:p w14:paraId="1E63CFD4" w14:textId="07C655FC" w:rsidR="002F6E52" w:rsidRDefault="002F6E52">
      <w:pPr>
        <w:rPr>
          <w:b/>
          <w:bCs/>
          <w:sz w:val="32"/>
          <w:szCs w:val="32"/>
          <w:lang w:val="sk-SK"/>
        </w:rPr>
      </w:pPr>
      <w:r>
        <w:rPr>
          <w:b/>
          <w:bCs/>
          <w:sz w:val="32"/>
          <w:szCs w:val="32"/>
          <w:lang w:val="sk-SK"/>
        </w:rPr>
        <w:t>Z</w:t>
      </w:r>
      <w:r w:rsidRPr="002F6E52">
        <w:rPr>
          <w:b/>
          <w:bCs/>
          <w:sz w:val="32"/>
          <w:szCs w:val="32"/>
          <w:lang w:val="sk-SK"/>
        </w:rPr>
        <w:t>mena množstva pre daný produkt</w:t>
      </w:r>
    </w:p>
    <w:p w14:paraId="66D0EA54" w14:textId="22DBEB81" w:rsidR="00EC1B3B" w:rsidRPr="00EC1B3B" w:rsidRDefault="00EC1B3B">
      <w:pPr>
        <w:rPr>
          <w:sz w:val="28"/>
          <w:szCs w:val="28"/>
          <w:lang w:val="sk-SK"/>
        </w:rPr>
      </w:pPr>
      <w:r>
        <w:rPr>
          <w:sz w:val="28"/>
          <w:szCs w:val="28"/>
          <w:lang w:val="sk-SK"/>
        </w:rPr>
        <w:t xml:space="preserve">Používateľ vo svojom košíku vidí </w:t>
      </w:r>
      <w:r w:rsidR="00172EFE">
        <w:rPr>
          <w:sz w:val="28"/>
          <w:szCs w:val="28"/>
          <w:lang w:val="sk-SK"/>
        </w:rPr>
        <w:t xml:space="preserve">produkty. </w:t>
      </w:r>
      <w:r w:rsidR="00AB420B">
        <w:rPr>
          <w:sz w:val="28"/>
          <w:szCs w:val="28"/>
          <w:lang w:val="sk-SK"/>
        </w:rPr>
        <w:t>Keď klikne na tlačidlo zo šípkou hore/dole tak sa zvýši/zníži počet. Pre zvýšenie počtu sa pošle na server požiadavka, overí sa či je na sklade dostatočný počet kusov, ak nie tak sa zobrazí error, ak áno sa tak zvýši počet pre daný kus v session, a bude vidieť zmenu v množstve. Pre zníženie ceny sa overí či neznížil počet na 0, ak áno tak sa produkt s košíku vymaže. Inak sa počet zníži o 1 v session a používateľ vidí zmenu v množstve. Pokiaľ znižovaním vymazal všetky položky tak sa presmeruje na domovskú stránku a zobrazí sa mu správa, že vyprázdnil košík.</w:t>
      </w:r>
    </w:p>
    <w:p w14:paraId="6EDF74D2" w14:textId="29CBFC88" w:rsidR="002F6E52" w:rsidRDefault="002F6E52">
      <w:pPr>
        <w:rPr>
          <w:b/>
          <w:bCs/>
          <w:sz w:val="32"/>
          <w:szCs w:val="32"/>
          <w:lang w:val="sk-SK"/>
        </w:rPr>
      </w:pPr>
      <w:r>
        <w:rPr>
          <w:b/>
          <w:bCs/>
          <w:sz w:val="32"/>
          <w:szCs w:val="32"/>
          <w:lang w:val="sk-SK"/>
        </w:rPr>
        <w:t>V</w:t>
      </w:r>
      <w:r w:rsidRPr="002F6E52">
        <w:rPr>
          <w:b/>
          <w:bCs/>
          <w:sz w:val="32"/>
          <w:szCs w:val="32"/>
          <w:lang w:val="sk-SK"/>
        </w:rPr>
        <w:t>yhľadávanie</w:t>
      </w:r>
    </w:p>
    <w:p w14:paraId="4B58B543" w14:textId="4A2967F1" w:rsidR="00AB420B" w:rsidRDefault="00AB420B">
      <w:pPr>
        <w:rPr>
          <w:sz w:val="28"/>
          <w:szCs w:val="28"/>
          <w:lang w:val="sk-SK"/>
        </w:rPr>
      </w:pPr>
      <w:r>
        <w:rPr>
          <w:sz w:val="28"/>
          <w:szCs w:val="28"/>
          <w:lang w:val="sk-SK"/>
        </w:rPr>
        <w:t xml:space="preserve">Vyhľadávanie sme skúšali robiť cez Laravel Scout, ale nevedeli sme ho použiť dobre a tiež potrebujeme používať rôzne metódy, ako napríklad </w:t>
      </w:r>
      <w:proofErr w:type="spellStart"/>
      <w:r>
        <w:rPr>
          <w:sz w:val="28"/>
          <w:szCs w:val="28"/>
          <w:lang w:val="sk-SK"/>
        </w:rPr>
        <w:t>with</w:t>
      </w:r>
      <w:proofErr w:type="spellEnd"/>
      <w:r>
        <w:rPr>
          <w:sz w:val="28"/>
          <w:szCs w:val="28"/>
          <w:lang w:val="sk-SK"/>
        </w:rPr>
        <w:t>(‚model‘) a to základná funkcionalita nepodporuje.</w:t>
      </w:r>
    </w:p>
    <w:p w14:paraId="12121206" w14:textId="77777777" w:rsidR="00AB420B" w:rsidRDefault="00AB420B">
      <w:pPr>
        <w:rPr>
          <w:sz w:val="28"/>
          <w:szCs w:val="28"/>
          <w:lang w:val="sk-SK"/>
        </w:rPr>
      </w:pPr>
      <w:r>
        <w:rPr>
          <w:sz w:val="28"/>
          <w:szCs w:val="28"/>
          <w:lang w:val="sk-SK"/>
        </w:rPr>
        <w:lastRenderedPageBreak/>
        <w:t>Preto sme sa rozhodli použiť klasický WHERE ILIKE aj keď je asi pomalší ako Laravel Scout, ale takto môžeme vyuzivat všetky potrebne metódy, ktoré potrebujeme.</w:t>
      </w:r>
    </w:p>
    <w:p w14:paraId="0FDEF195" w14:textId="6A50B7E7" w:rsidR="00AB420B" w:rsidRDefault="00AB420B">
      <w:pPr>
        <w:rPr>
          <w:sz w:val="28"/>
          <w:szCs w:val="28"/>
          <w:lang w:val="sk-SK"/>
        </w:rPr>
      </w:pPr>
      <w:r>
        <w:rPr>
          <w:sz w:val="28"/>
          <w:szCs w:val="28"/>
          <w:lang w:val="sk-SK"/>
        </w:rPr>
        <w:t>Toto je spomínaná WHERE ILIKE query:</w:t>
      </w:r>
    </w:p>
    <w:p w14:paraId="44F71B68" w14:textId="5661FDD4" w:rsidR="00AB420B" w:rsidRDefault="00AB420B">
      <w:pPr>
        <w:rPr>
          <w:sz w:val="28"/>
          <w:szCs w:val="28"/>
          <w:lang w:val="sk-SK"/>
        </w:rPr>
      </w:pPr>
      <w:r w:rsidRPr="00AB420B">
        <w:rPr>
          <w:sz w:val="28"/>
          <w:szCs w:val="28"/>
          <w:lang w:val="sk-SK"/>
        </w:rPr>
        <w:drawing>
          <wp:inline distT="0" distB="0" distL="0" distR="0" wp14:anchorId="085392DF" wp14:editId="7BC0BEF4">
            <wp:extent cx="3467100" cy="982588"/>
            <wp:effectExtent l="0" t="0" r="0" b="8255"/>
            <wp:docPr id="1975622348"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22348" name="Picture 1" descr="A computer code with colorful text&#10;&#10;Description automatically generated"/>
                    <pic:cNvPicPr/>
                  </pic:nvPicPr>
                  <pic:blipFill>
                    <a:blip r:embed="rId5"/>
                    <a:stretch>
                      <a:fillRect/>
                    </a:stretch>
                  </pic:blipFill>
                  <pic:spPr>
                    <a:xfrm>
                      <a:off x="0" y="0"/>
                      <a:ext cx="3473898" cy="984514"/>
                    </a:xfrm>
                    <a:prstGeom prst="rect">
                      <a:avLst/>
                    </a:prstGeom>
                  </pic:spPr>
                </pic:pic>
              </a:graphicData>
            </a:graphic>
          </wp:inline>
        </w:drawing>
      </w:r>
    </w:p>
    <w:p w14:paraId="2ADC9829" w14:textId="3A0401B6" w:rsidR="00AB420B" w:rsidRDefault="00AB420B">
      <w:pPr>
        <w:rPr>
          <w:sz w:val="28"/>
          <w:szCs w:val="28"/>
          <w:lang w:val="sk-SK"/>
        </w:rPr>
      </w:pPr>
      <w:r>
        <w:rPr>
          <w:sz w:val="28"/>
          <w:szCs w:val="28"/>
          <w:lang w:val="sk-SK"/>
        </w:rPr>
        <w:t>$filterString je celý String, ktorý je vo vyhľadávacom políčku. Rozdelí sa</w:t>
      </w:r>
      <w:r w:rsidR="00FB0AA2">
        <w:rPr>
          <w:sz w:val="28"/>
          <w:szCs w:val="28"/>
          <w:lang w:val="sk-SK"/>
        </w:rPr>
        <w:t xml:space="preserve"> na slová $filterWords.</w:t>
      </w:r>
    </w:p>
    <w:p w14:paraId="2B9A3333" w14:textId="7A2D0988" w:rsidR="00FB0AA2" w:rsidRDefault="00FB0AA2">
      <w:pPr>
        <w:rPr>
          <w:sz w:val="28"/>
          <w:szCs w:val="28"/>
          <w:lang w:val="sk-SK"/>
        </w:rPr>
      </w:pPr>
      <w:r>
        <w:rPr>
          <w:sz w:val="28"/>
          <w:szCs w:val="28"/>
          <w:lang w:val="sk-SK"/>
        </w:rPr>
        <w:t>A pre každé slovo a urobí WHERE ILIKE, treba podotknúť tieto where metódy sú AND.</w:t>
      </w:r>
    </w:p>
    <w:p w14:paraId="4EAB806B" w14:textId="132672EF" w:rsidR="00FB0AA2" w:rsidRDefault="00FB0AA2">
      <w:pPr>
        <w:rPr>
          <w:sz w:val="28"/>
          <w:szCs w:val="28"/>
          <w:lang w:val="sk-SK"/>
        </w:rPr>
      </w:pPr>
      <w:r>
        <w:rPr>
          <w:sz w:val="28"/>
          <w:szCs w:val="28"/>
          <w:lang w:val="sk-SK"/>
        </w:rPr>
        <w:t xml:space="preserve">Takže pre </w:t>
      </w:r>
      <w:r w:rsidRPr="00FB0AA2">
        <w:rPr>
          <w:sz w:val="28"/>
          <w:szCs w:val="28"/>
          <w:lang w:val="sk-SK"/>
        </w:rPr>
        <w:t>$filterString</w:t>
      </w:r>
      <w:r>
        <w:rPr>
          <w:sz w:val="28"/>
          <w:szCs w:val="28"/>
          <w:lang w:val="sk-SK"/>
        </w:rPr>
        <w:t xml:space="preserve"> = „Nar Hoo“ vyhľadá napríklad „Naruto Hoodie“, „Naruto Hoodie Black“, ale môže vyhľadať aj „Hoodie Naruto“, keďže pre slová </w:t>
      </w:r>
      <w:r w:rsidRPr="00FB0AA2">
        <w:rPr>
          <w:sz w:val="28"/>
          <w:szCs w:val="28"/>
          <w:lang w:val="sk-SK"/>
        </w:rPr>
        <w:t>$filterWords</w:t>
      </w:r>
      <w:r>
        <w:rPr>
          <w:sz w:val="28"/>
          <w:szCs w:val="28"/>
          <w:lang w:val="sk-SK"/>
        </w:rPr>
        <w:t xml:space="preserve"> nie je určená postupnosť</w:t>
      </w:r>
    </w:p>
    <w:p w14:paraId="6BDBD7F5" w14:textId="5684BA42" w:rsidR="00AB420B" w:rsidRPr="00AB420B" w:rsidRDefault="00AB420B">
      <w:pPr>
        <w:rPr>
          <w:sz w:val="28"/>
          <w:szCs w:val="28"/>
          <w:lang w:val="sk-SK"/>
        </w:rPr>
      </w:pPr>
      <w:r w:rsidRPr="00AB420B">
        <w:rPr>
          <w:sz w:val="28"/>
          <w:szCs w:val="28"/>
          <w:lang w:val="sk-SK"/>
        </w:rPr>
        <w:t>Takže keď používateľ niečo napíše do vyhľadávacieho políčka, tak sa mu zobrazí max 5 produktov s fotkou a menom.</w:t>
      </w:r>
    </w:p>
    <w:p w14:paraId="4EC15FDE" w14:textId="325D2FCE" w:rsidR="002F6E52" w:rsidRDefault="002F6E52">
      <w:pPr>
        <w:rPr>
          <w:b/>
          <w:bCs/>
          <w:sz w:val="32"/>
          <w:szCs w:val="32"/>
          <w:lang w:val="sk-SK"/>
        </w:rPr>
      </w:pPr>
      <w:r>
        <w:rPr>
          <w:b/>
          <w:bCs/>
          <w:sz w:val="32"/>
          <w:szCs w:val="32"/>
          <w:lang w:val="sk-SK"/>
        </w:rPr>
        <w:t>P</w:t>
      </w:r>
      <w:r w:rsidRPr="002F6E52">
        <w:rPr>
          <w:b/>
          <w:bCs/>
          <w:sz w:val="32"/>
          <w:szCs w:val="32"/>
          <w:lang w:val="sk-SK"/>
        </w:rPr>
        <w:t>ridanie produktu do košíka</w:t>
      </w:r>
    </w:p>
    <w:p w14:paraId="601B732C" w14:textId="0306318C" w:rsidR="002F6E52" w:rsidRDefault="002F6E52">
      <w:pPr>
        <w:rPr>
          <w:b/>
          <w:bCs/>
          <w:sz w:val="32"/>
          <w:szCs w:val="32"/>
          <w:lang w:val="sk-SK"/>
        </w:rPr>
      </w:pPr>
      <w:r>
        <w:rPr>
          <w:b/>
          <w:bCs/>
          <w:sz w:val="32"/>
          <w:szCs w:val="32"/>
          <w:lang w:val="sk-SK"/>
        </w:rPr>
        <w:t>S</w:t>
      </w:r>
      <w:r w:rsidRPr="002F6E52">
        <w:rPr>
          <w:b/>
          <w:bCs/>
          <w:sz w:val="32"/>
          <w:szCs w:val="32"/>
          <w:lang w:val="sk-SK"/>
        </w:rPr>
        <w:t>tránkovanie</w:t>
      </w:r>
    </w:p>
    <w:p w14:paraId="771C64F3" w14:textId="55E157CE" w:rsidR="002F6E52" w:rsidRPr="002F6E52" w:rsidRDefault="002F6E52">
      <w:pPr>
        <w:rPr>
          <w:b/>
          <w:bCs/>
          <w:sz w:val="32"/>
          <w:szCs w:val="32"/>
          <w:lang w:val="sk-SK"/>
        </w:rPr>
      </w:pPr>
      <w:r>
        <w:rPr>
          <w:b/>
          <w:bCs/>
          <w:sz w:val="32"/>
          <w:szCs w:val="32"/>
          <w:lang w:val="sk-SK"/>
        </w:rPr>
        <w:t>Z</w:t>
      </w:r>
      <w:r w:rsidRPr="002F6E52">
        <w:rPr>
          <w:b/>
          <w:bCs/>
          <w:sz w:val="32"/>
          <w:szCs w:val="32"/>
          <w:lang w:val="sk-SK"/>
        </w:rPr>
        <w:t>ákladné filtrovanie</w:t>
      </w:r>
    </w:p>
    <w:p w14:paraId="20555140" w14:textId="24FD718F" w:rsidR="001E5D06" w:rsidRPr="001E5D06" w:rsidRDefault="001E5D06">
      <w:pPr>
        <w:rPr>
          <w:b/>
          <w:bCs/>
          <w:sz w:val="40"/>
          <w:szCs w:val="40"/>
          <w:lang w:val="sk-SK"/>
        </w:rPr>
      </w:pPr>
      <w:r>
        <w:rPr>
          <w:b/>
          <w:bCs/>
          <w:sz w:val="40"/>
          <w:szCs w:val="40"/>
          <w:lang w:val="sk-SK"/>
        </w:rPr>
        <w:t>Snímky Obrazoviek</w:t>
      </w:r>
    </w:p>
    <w:sectPr w:rsidR="001E5D06" w:rsidRPr="001E5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42"/>
    <w:rsid w:val="00172EFE"/>
    <w:rsid w:val="001E5D06"/>
    <w:rsid w:val="0026612E"/>
    <w:rsid w:val="002F6E52"/>
    <w:rsid w:val="00AB420B"/>
    <w:rsid w:val="00D37D2D"/>
    <w:rsid w:val="00D95EA4"/>
    <w:rsid w:val="00EC1B3B"/>
    <w:rsid w:val="00F17842"/>
    <w:rsid w:val="00FB0A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47F6"/>
  <w15:chartTrackingRefBased/>
  <w15:docId w15:val="{538A3A53-8698-410D-85E5-C2E78C91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8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8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8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8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8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8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8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8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842"/>
    <w:rPr>
      <w:rFonts w:eastAsiaTheme="majorEastAsia" w:cstheme="majorBidi"/>
      <w:color w:val="272727" w:themeColor="text1" w:themeTint="D8"/>
    </w:rPr>
  </w:style>
  <w:style w:type="paragraph" w:styleId="Title">
    <w:name w:val="Title"/>
    <w:basedOn w:val="Normal"/>
    <w:next w:val="Normal"/>
    <w:link w:val="TitleChar"/>
    <w:uiPriority w:val="10"/>
    <w:qFormat/>
    <w:rsid w:val="00F17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842"/>
    <w:pPr>
      <w:spacing w:before="160"/>
      <w:jc w:val="center"/>
    </w:pPr>
    <w:rPr>
      <w:i/>
      <w:iCs/>
      <w:color w:val="404040" w:themeColor="text1" w:themeTint="BF"/>
    </w:rPr>
  </w:style>
  <w:style w:type="character" w:customStyle="1" w:styleId="QuoteChar">
    <w:name w:val="Quote Char"/>
    <w:basedOn w:val="DefaultParagraphFont"/>
    <w:link w:val="Quote"/>
    <w:uiPriority w:val="29"/>
    <w:rsid w:val="00F17842"/>
    <w:rPr>
      <w:i/>
      <w:iCs/>
      <w:color w:val="404040" w:themeColor="text1" w:themeTint="BF"/>
    </w:rPr>
  </w:style>
  <w:style w:type="paragraph" w:styleId="ListParagraph">
    <w:name w:val="List Paragraph"/>
    <w:basedOn w:val="Normal"/>
    <w:uiPriority w:val="34"/>
    <w:qFormat/>
    <w:rsid w:val="00F17842"/>
    <w:pPr>
      <w:ind w:left="720"/>
      <w:contextualSpacing/>
    </w:pPr>
  </w:style>
  <w:style w:type="character" w:styleId="IntenseEmphasis">
    <w:name w:val="Intense Emphasis"/>
    <w:basedOn w:val="DefaultParagraphFont"/>
    <w:uiPriority w:val="21"/>
    <w:qFormat/>
    <w:rsid w:val="00F17842"/>
    <w:rPr>
      <w:i/>
      <w:iCs/>
      <w:color w:val="0F4761" w:themeColor="accent1" w:themeShade="BF"/>
    </w:rPr>
  </w:style>
  <w:style w:type="paragraph" w:styleId="IntenseQuote">
    <w:name w:val="Intense Quote"/>
    <w:basedOn w:val="Normal"/>
    <w:next w:val="Normal"/>
    <w:link w:val="IntenseQuoteChar"/>
    <w:uiPriority w:val="30"/>
    <w:qFormat/>
    <w:rsid w:val="00F17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842"/>
    <w:rPr>
      <w:i/>
      <w:iCs/>
      <w:color w:val="0F4761" w:themeColor="accent1" w:themeShade="BF"/>
    </w:rPr>
  </w:style>
  <w:style w:type="character" w:styleId="IntenseReference">
    <w:name w:val="Intense Reference"/>
    <w:basedOn w:val="DefaultParagraphFont"/>
    <w:uiPriority w:val="32"/>
    <w:qFormat/>
    <w:rsid w:val="00F17842"/>
    <w:rPr>
      <w:b/>
      <w:bCs/>
      <w:smallCaps/>
      <w:color w:val="0F4761" w:themeColor="accent1" w:themeShade="BF"/>
      <w:spacing w:val="5"/>
    </w:rPr>
  </w:style>
  <w:style w:type="character" w:styleId="Hyperlink">
    <w:name w:val="Hyperlink"/>
    <w:basedOn w:val="DefaultParagraphFont"/>
    <w:uiPriority w:val="99"/>
    <w:unhideWhenUsed/>
    <w:rsid w:val="0026612E"/>
    <w:rPr>
      <w:color w:val="467886" w:themeColor="hyperlink"/>
      <w:u w:val="single"/>
    </w:rPr>
  </w:style>
  <w:style w:type="character" w:styleId="UnresolvedMention">
    <w:name w:val="Unresolved Mention"/>
    <w:basedOn w:val="DefaultParagraphFont"/>
    <w:uiPriority w:val="99"/>
    <w:semiHidden/>
    <w:unhideWhenUsed/>
    <w:rsid w:val="00266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615391">
      <w:bodyDiv w:val="1"/>
      <w:marLeft w:val="0"/>
      <w:marRight w:val="0"/>
      <w:marTop w:val="0"/>
      <w:marBottom w:val="0"/>
      <w:divBdr>
        <w:top w:val="none" w:sz="0" w:space="0" w:color="auto"/>
        <w:left w:val="none" w:sz="0" w:space="0" w:color="auto"/>
        <w:bottom w:val="none" w:sz="0" w:space="0" w:color="auto"/>
        <w:right w:val="none" w:sz="0" w:space="0" w:color="auto"/>
      </w:divBdr>
    </w:div>
    <w:div w:id="1606771850">
      <w:bodyDiv w:val="1"/>
      <w:marLeft w:val="0"/>
      <w:marRight w:val="0"/>
      <w:marTop w:val="0"/>
      <w:marBottom w:val="0"/>
      <w:divBdr>
        <w:top w:val="none" w:sz="0" w:space="0" w:color="auto"/>
        <w:left w:val="none" w:sz="0" w:space="0" w:color="auto"/>
        <w:bottom w:val="none" w:sz="0" w:space="0" w:color="auto"/>
        <w:right w:val="none" w:sz="0" w:space="0" w:color="auto"/>
      </w:divBdr>
      <w:divsChild>
        <w:div w:id="543182099">
          <w:marLeft w:val="0"/>
          <w:marRight w:val="0"/>
          <w:marTop w:val="0"/>
          <w:marBottom w:val="0"/>
          <w:divBdr>
            <w:top w:val="none" w:sz="0" w:space="0" w:color="auto"/>
            <w:left w:val="none" w:sz="0" w:space="0" w:color="auto"/>
            <w:bottom w:val="none" w:sz="0" w:space="0" w:color="auto"/>
            <w:right w:val="none" w:sz="0" w:space="0" w:color="auto"/>
          </w:divBdr>
          <w:divsChild>
            <w:div w:id="16983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2513">
      <w:bodyDiv w:val="1"/>
      <w:marLeft w:val="0"/>
      <w:marRight w:val="0"/>
      <w:marTop w:val="0"/>
      <w:marBottom w:val="0"/>
      <w:divBdr>
        <w:top w:val="none" w:sz="0" w:space="0" w:color="auto"/>
        <w:left w:val="none" w:sz="0" w:space="0" w:color="auto"/>
        <w:bottom w:val="none" w:sz="0" w:space="0" w:color="auto"/>
        <w:right w:val="none" w:sz="0" w:space="0" w:color="auto"/>
      </w:divBdr>
      <w:divsChild>
        <w:div w:id="1783725791">
          <w:marLeft w:val="0"/>
          <w:marRight w:val="0"/>
          <w:marTop w:val="0"/>
          <w:marBottom w:val="0"/>
          <w:divBdr>
            <w:top w:val="none" w:sz="0" w:space="0" w:color="auto"/>
            <w:left w:val="none" w:sz="0" w:space="0" w:color="auto"/>
            <w:bottom w:val="none" w:sz="0" w:space="0" w:color="auto"/>
            <w:right w:val="none" w:sz="0" w:space="0" w:color="auto"/>
          </w:divBdr>
          <w:divsChild>
            <w:div w:id="13456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Babiar</dc:creator>
  <cp:keywords/>
  <dc:description/>
  <cp:lastModifiedBy>Mário Babiar</cp:lastModifiedBy>
  <cp:revision>6</cp:revision>
  <dcterms:created xsi:type="dcterms:W3CDTF">2024-05-12T15:46:00Z</dcterms:created>
  <dcterms:modified xsi:type="dcterms:W3CDTF">2024-05-12T16:57:00Z</dcterms:modified>
</cp:coreProperties>
</file>