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EA" w:rsidRDefault="008306EA" w:rsidP="008306EA">
      <w:pPr>
        <w:pStyle w:val="Heading1"/>
      </w:pPr>
      <w:r>
        <w:t>International Debt Analysis — SQL Queries &amp; Insights</w:t>
      </w:r>
    </w:p>
    <w:p w:rsidR="008306EA" w:rsidRDefault="008306EA" w:rsidP="008306EA">
      <w:r>
        <w:pict>
          <v:rect id="_x0000_i1043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📄</w:t>
      </w:r>
      <w:r>
        <w:t xml:space="preserve"> View the First 20 Rows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>Displays a preview of the dataset to understand its structure and sample data.</w:t>
      </w:r>
    </w:p>
    <w:p w:rsidR="008306EA" w:rsidRDefault="008306EA" w:rsidP="008306EA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💰</w:t>
      </w:r>
      <w:r>
        <w:t xml:space="preserve"> Total Amount of Debt Owed by All Countries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(debt)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Calculates the </w:t>
      </w:r>
      <w:r>
        <w:rPr>
          <w:rStyle w:val="Strong"/>
        </w:rPr>
        <w:t>sum of all debt values</w:t>
      </w:r>
      <w:r>
        <w:t>, giving the overall debt amount across all countries and indicators.</w:t>
      </w:r>
    </w:p>
    <w:p w:rsidR="008306EA" w:rsidRDefault="008306EA" w:rsidP="008306EA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🌍</w:t>
      </w:r>
      <w:r>
        <w:t xml:space="preserve"> Number of Unique Countries in the Dataset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keyword"/>
        </w:rPr>
        <w:t>DISTINCT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 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Counts how many </w:t>
      </w:r>
      <w:r>
        <w:rPr>
          <w:rStyle w:val="Strong"/>
        </w:rPr>
        <w:t>distinct countries</w:t>
      </w:r>
      <w:r>
        <w:t xml:space="preserve"> are represented in the dataset.</w:t>
      </w:r>
    </w:p>
    <w:p w:rsidR="008306EA" w:rsidRDefault="008306EA" w:rsidP="008306EA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🏷</w:t>
      </w:r>
      <w:r>
        <w:t xml:space="preserve"> Types of Debt Indicators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>(</w:t>
      </w:r>
      <w:proofErr w:type="spellStart"/>
      <w:r>
        <w:rPr>
          <w:rStyle w:val="HTMLCode"/>
        </w:rPr>
        <w:t>indicator_code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debt_indicators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indicator_name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lastRenderedPageBreak/>
        <w:t xml:space="preserve">Returns each </w:t>
      </w:r>
      <w:r>
        <w:rPr>
          <w:rStyle w:val="Strong"/>
        </w:rPr>
        <w:t>unique debt indicator</w:t>
      </w:r>
      <w:r>
        <w:t xml:space="preserve"> and what it represents (e.g., principal payments, interest, disbursements, etc.).</w:t>
      </w:r>
    </w:p>
    <w:p w:rsidR="008306EA" w:rsidRDefault="008306EA" w:rsidP="008306EA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🏆</w:t>
      </w:r>
      <w:r>
        <w:t xml:space="preserve"> Country with the Highest Single Debt Entry (Incorrect Logic)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MAX</w:t>
      </w:r>
      <w:r>
        <w:rPr>
          <w:rStyle w:val="HTMLCode"/>
        </w:rPr>
        <w:t>(debt)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</w:rPr>
        <w:t>Note:</w:t>
      </w:r>
      <w:r>
        <w:t xml:space="preserve"> This only finds the country with the highest </w:t>
      </w:r>
      <w:r>
        <w:rPr>
          <w:rStyle w:val="Emphasis"/>
        </w:rPr>
        <w:t>single record</w:t>
      </w:r>
      <w:r>
        <w:t xml:space="preserve"> of debt, not the highest total. To find the correct country with the highest </w:t>
      </w:r>
      <w:r>
        <w:rPr>
          <w:rStyle w:val="Strong"/>
        </w:rPr>
        <w:t>total</w:t>
      </w:r>
      <w:r>
        <w:t xml:space="preserve"> debt: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(debt)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8306EA" w:rsidRDefault="008306EA" w:rsidP="008306EA">
      <w:r>
        <w:pict>
          <v:rect id="_x0000_i1048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Average Debt per Indicator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indicator_code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AVG</w:t>
      </w:r>
      <w:r>
        <w:rPr>
          <w:rStyle w:val="HTMLCode"/>
        </w:rPr>
        <w:t xml:space="preserve">(debt)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avg_debt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indicator_code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avg_debt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Provides insight into which </w:t>
      </w:r>
      <w:r>
        <w:rPr>
          <w:rStyle w:val="Strong"/>
        </w:rPr>
        <w:t>types of debt indicators</w:t>
      </w:r>
      <w:r>
        <w:t xml:space="preserve"> typically carry higher debt values.</w:t>
      </w:r>
    </w:p>
    <w:p w:rsidR="008306EA" w:rsidRDefault="008306EA" w:rsidP="008306EA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💸</w:t>
      </w:r>
      <w:r>
        <w:t xml:space="preserve"> Country with the Highest Principal Repayments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(debt)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total_principal_repayment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indicator_name</w:t>
      </w:r>
      <w:proofErr w:type="spellEnd"/>
      <w:r>
        <w:rPr>
          <w:rStyle w:val="HTMLCode"/>
        </w:rPr>
        <w:t xml:space="preserve"> ILIKE </w:t>
      </w:r>
      <w:r>
        <w:rPr>
          <w:rStyle w:val="hljs-string"/>
        </w:rPr>
        <w:t>'%principal repayment%'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debt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total_principal_repayment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Filters for records related to </w:t>
      </w:r>
      <w:r>
        <w:rPr>
          <w:rStyle w:val="Strong"/>
        </w:rPr>
        <w:t>principal repayments</w:t>
      </w:r>
      <w:r>
        <w:t xml:space="preserve"> and finds the country that has repaid the most.</w:t>
      </w:r>
    </w:p>
    <w:p w:rsidR="008306EA" w:rsidRDefault="008306EA" w:rsidP="008306EA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Most Common Debt Indicator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indicator_name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frequency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indicator_name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indicator_name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frequency </w:t>
      </w:r>
      <w:r>
        <w:rPr>
          <w:rStyle w:val="hljs-keyword"/>
        </w:rPr>
        <w:t>DESC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Finds the </w:t>
      </w:r>
      <w:r>
        <w:rPr>
          <w:rStyle w:val="Strong"/>
        </w:rPr>
        <w:t>debt indicator</w:t>
      </w:r>
      <w:r>
        <w:t xml:space="preserve"> that appears most frequently across the dataset.</w:t>
      </w:r>
    </w:p>
    <w:p w:rsidR="008306EA" w:rsidRDefault="008306EA" w:rsidP="008306EA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📉</w:t>
      </w:r>
      <w:r>
        <w:t xml:space="preserve"> Countries with the Lowest Total Debt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(debt)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Lists countries from </w:t>
      </w:r>
      <w:r>
        <w:rPr>
          <w:rStyle w:val="Strong"/>
        </w:rPr>
        <w:t>least indebted</w:t>
      </w:r>
      <w:r>
        <w:t xml:space="preserve"> to most. Good for identifying nations with minimal recorded debt.</w:t>
      </w:r>
    </w:p>
    <w:p w:rsidR="008306EA" w:rsidRDefault="008306EA" w:rsidP="008306EA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Country with the Highest Total Debt</w:t>
      </w:r>
    </w:p>
    <w:p w:rsidR="008306EA" w:rsidRDefault="008306EA" w:rsidP="008306EA">
      <w:pPr>
        <w:pStyle w:val="HTMLPreformatted"/>
      </w:pPr>
      <w:proofErr w:type="spellStart"/>
      <w:r>
        <w:t>sql</w:t>
      </w:r>
      <w:proofErr w:type="spellEnd"/>
    </w:p>
    <w:p w:rsidR="008306EA" w:rsidRDefault="008306EA" w:rsidP="008306EA">
      <w:pPr>
        <w:pStyle w:val="HTMLPreformatted"/>
      </w:pPr>
      <w:proofErr w:type="spellStart"/>
      <w:r>
        <w:t>CopyEdit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(debt)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dataanalytics.international</w:t>
      </w:r>
      <w:proofErr w:type="gramEnd"/>
      <w:r>
        <w:rPr>
          <w:rStyle w:val="HTMLCode"/>
        </w:rPr>
        <w:t>_debt_with_missing_values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country_name</w:t>
      </w:r>
      <w:proofErr w:type="spellEnd"/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total_debt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8306EA" w:rsidRDefault="008306EA" w:rsidP="008306EA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8306EA" w:rsidRDefault="008306EA" w:rsidP="008306EA">
      <w:pPr>
        <w:spacing w:before="100" w:beforeAutospacing="1" w:after="100" w:afterAutospacing="1"/>
      </w:pPr>
      <w:r>
        <w:t xml:space="preserve">Finds the </w:t>
      </w:r>
      <w:r>
        <w:rPr>
          <w:rStyle w:val="Strong"/>
        </w:rPr>
        <w:t>most indebted country overall</w:t>
      </w:r>
      <w:r>
        <w:t>, summing up all types of debt indicators.</w:t>
      </w:r>
    </w:p>
    <w:p w:rsidR="008306EA" w:rsidRDefault="008306EA" w:rsidP="008306EA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8306EA" w:rsidRDefault="008306EA" w:rsidP="008306EA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 of Key Trends (Based on Your Queries)</w:t>
      </w:r>
    </w:p>
    <w:p w:rsidR="008306EA" w:rsidRDefault="008306EA" w:rsidP="008306E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total global debt</w:t>
      </w:r>
      <w:r>
        <w:t xml:space="preserve"> can be calculated with </w:t>
      </w:r>
      <w:r>
        <w:rPr>
          <w:rStyle w:val="HTMLCode"/>
          <w:rFonts w:eastAsiaTheme="minorHAnsi"/>
        </w:rPr>
        <w:t>SUM(debt)</w:t>
      </w:r>
      <w:r>
        <w:t>.</w:t>
      </w:r>
    </w:p>
    <w:p w:rsidR="008306EA" w:rsidRDefault="008306EA" w:rsidP="008306E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You can analyze both </w:t>
      </w:r>
      <w:r>
        <w:rPr>
          <w:rStyle w:val="Strong"/>
        </w:rPr>
        <w:t>individual indicators</w:t>
      </w:r>
      <w:r>
        <w:t xml:space="preserve"> and </w:t>
      </w:r>
      <w:r>
        <w:rPr>
          <w:rStyle w:val="Strong"/>
        </w:rPr>
        <w:t>country totals</w:t>
      </w:r>
      <w:r>
        <w:t xml:space="preserve"> for better insights.</w:t>
      </w:r>
    </w:p>
    <w:p w:rsidR="008306EA" w:rsidRDefault="008306EA" w:rsidP="008306E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SUM(debt)</w:t>
      </w:r>
      <w:r>
        <w:t xml:space="preserve"> + </w:t>
      </w:r>
      <w:r>
        <w:rPr>
          <w:rStyle w:val="HTMLCode"/>
          <w:rFonts w:eastAsiaTheme="minorHAnsi"/>
        </w:rPr>
        <w:t>GROUP BY</w:t>
      </w:r>
      <w:r>
        <w:t xml:space="preserve"> for total comparisons.</w:t>
      </w:r>
    </w:p>
    <w:p w:rsidR="008306EA" w:rsidRDefault="008306EA" w:rsidP="008306E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Principal repayments</w:t>
      </w:r>
      <w:r>
        <w:t xml:space="preserve"> provide insight into countries actively reducing their debt.</w:t>
      </w:r>
    </w:p>
    <w:p w:rsidR="008306EA" w:rsidRDefault="008306EA" w:rsidP="008306E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Sorting by total debt in ascending or descending order can show best/worst debt performers.</w:t>
      </w:r>
    </w:p>
    <w:p w:rsidR="003A5D2A" w:rsidRDefault="00096A2E">
      <w:r>
        <w:t>SUMMARY</w:t>
      </w:r>
    </w:p>
    <w:p w:rsidR="00096A2E" w:rsidRDefault="00096A2E" w:rsidP="00096A2E">
      <w:r>
        <w:t>-The total amount of debt owed by all countries is 2,823894597632</w:t>
      </w:r>
    </w:p>
    <w:p w:rsidR="00096A2E" w:rsidRDefault="00096A2E" w:rsidP="00096A2E">
      <w:r>
        <w:t>-There are 125 distinct countries recorded in</w:t>
      </w:r>
      <w:r>
        <w:t xml:space="preserve"> the dataset.</w:t>
      </w:r>
      <w:r>
        <w:tab/>
      </w:r>
      <w:r>
        <w:tab/>
      </w:r>
      <w:r>
        <w:tab/>
      </w:r>
      <w:r>
        <w:tab/>
      </w:r>
      <w:r>
        <w:tab/>
      </w:r>
    </w:p>
    <w:p w:rsidR="009D75D3" w:rsidRDefault="00096A2E" w:rsidP="00096A2E">
      <w:r>
        <w:t>-The most common debt indicator across all countries is 250 but missing the indicator name on the data base.</w:t>
      </w:r>
    </w:p>
    <w:p w:rsidR="009D75D3" w:rsidRDefault="009D75D3" w:rsidP="009D75D3">
      <w:r>
        <w:t>-The average indicator of the most debt is DT.DIS.PRVT.CD with an average debt of 339766457.90178573 and the indicator</w:t>
      </w:r>
    </w:p>
    <w:p w:rsidR="009D75D3" w:rsidRDefault="009D75D3" w:rsidP="009D75D3">
      <w:r>
        <w:t xml:space="preserve"> with an average debt of 658261554.40625 </w:t>
      </w:r>
    </w:p>
    <w:p w:rsidR="009D75D3" w:rsidRDefault="009D75D3" w:rsidP="009D75D3">
      <w:r>
        <w:t>-China is the country that has made the highest amount of principal repayments of 168611610624</w:t>
      </w:r>
    </w:p>
    <w:p w:rsidR="009D75D3" w:rsidRDefault="009D75D3" w:rsidP="009D75D3">
      <w:r>
        <w:t>-The most common debt indicator across all countries is 250 but missing the indicator name on the data base.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75D3" w:rsidRDefault="009D75D3" w:rsidP="009D75D3">
      <w:r>
        <w:t>-Sao Tome and Principe Have the lowest total debt of 44798028</w:t>
      </w:r>
    </w:p>
    <w:p w:rsidR="009D75D3" w:rsidRDefault="009D75D3" w:rsidP="009D75D3">
      <w:r>
        <w:t>-highest total debt of 275179339776 is identified but no country name on data 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6A2E" w:rsidRDefault="00096A2E" w:rsidP="009D75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6A2E" w:rsidRDefault="00096A2E" w:rsidP="00096A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6A2E" w:rsidRDefault="00096A2E" w:rsidP="00096A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-Sao Tome and Principe Have the lowest total debt of 44798028</w:t>
      </w:r>
    </w:p>
    <w:p w:rsidR="00096A2E" w:rsidRDefault="00096A2E" w:rsidP="00096A2E">
      <w:r>
        <w:t>-highest total debt of 275179339776 is identified but no country name on data base</w:t>
      </w:r>
    </w:p>
    <w:sectPr w:rsidR="0009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7DAA"/>
    <w:multiLevelType w:val="multilevel"/>
    <w:tmpl w:val="74E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2E"/>
    <w:rsid w:val="00096A2E"/>
    <w:rsid w:val="005D652E"/>
    <w:rsid w:val="008306EA"/>
    <w:rsid w:val="009D75D3"/>
    <w:rsid w:val="00EA2EF0"/>
    <w:rsid w:val="00EC14F4"/>
    <w:rsid w:val="00F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97E0"/>
  <w15:chartTrackingRefBased/>
  <w15:docId w15:val="{8AE1F23B-0EFE-402A-B5F4-EF84CE38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6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5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5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5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652E"/>
  </w:style>
  <w:style w:type="character" w:customStyle="1" w:styleId="hljs-builtin">
    <w:name w:val="hljs-built_in"/>
    <w:basedOn w:val="DefaultParagraphFont"/>
    <w:rsid w:val="005D652E"/>
  </w:style>
  <w:style w:type="character" w:styleId="Strong">
    <w:name w:val="Strong"/>
    <w:basedOn w:val="DefaultParagraphFont"/>
    <w:uiPriority w:val="22"/>
    <w:qFormat/>
    <w:rsid w:val="005D652E"/>
    <w:rPr>
      <w:b/>
      <w:bCs/>
    </w:rPr>
  </w:style>
  <w:style w:type="character" w:customStyle="1" w:styleId="hljs-number">
    <w:name w:val="hljs-number"/>
    <w:basedOn w:val="DefaultParagraphFont"/>
    <w:rsid w:val="005D652E"/>
  </w:style>
  <w:style w:type="character" w:styleId="Emphasis">
    <w:name w:val="Emphasis"/>
    <w:basedOn w:val="DefaultParagraphFont"/>
    <w:uiPriority w:val="20"/>
    <w:qFormat/>
    <w:rsid w:val="005D652E"/>
    <w:rPr>
      <w:i/>
      <w:iCs/>
    </w:rPr>
  </w:style>
  <w:style w:type="character" w:customStyle="1" w:styleId="hljs-string">
    <w:name w:val="hljs-string"/>
    <w:basedOn w:val="DefaultParagraphFont"/>
    <w:rsid w:val="005D652E"/>
  </w:style>
  <w:style w:type="character" w:customStyle="1" w:styleId="hljs-operator">
    <w:name w:val="hljs-operator"/>
    <w:basedOn w:val="DefaultParagraphFont"/>
    <w:rsid w:val="0083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6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8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6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Saddiqq</dc:creator>
  <cp:keywords/>
  <dc:description/>
  <cp:lastModifiedBy>Saddiqq</cp:lastModifiedBy>
  <cp:revision>2</cp:revision>
  <dcterms:created xsi:type="dcterms:W3CDTF">2025-04-21T11:12:00Z</dcterms:created>
  <dcterms:modified xsi:type="dcterms:W3CDTF">2025-04-21T11:12:00Z</dcterms:modified>
</cp:coreProperties>
</file>