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FAE5" w14:textId="1F6B767C" w:rsidR="00F83E44" w:rsidRDefault="00E11320">
      <w:r>
        <w:t>GUI -&gt; 1. Gedanken:</w:t>
      </w:r>
    </w:p>
    <w:p w14:paraId="78AD301C" w14:textId="39912938" w:rsidR="00E11320" w:rsidRDefault="00E11320">
      <w:r>
        <w:t>Ganz sicher: Startbild!</w:t>
      </w:r>
    </w:p>
    <w:p w14:paraId="4BF02444" w14:textId="4C3A95A9" w:rsidR="00E11320" w:rsidRDefault="00E11320">
      <w:r>
        <w:t>Anwendungsfälle:</w:t>
      </w:r>
    </w:p>
    <w:p w14:paraId="7E8C544D" w14:textId="53434560" w:rsidR="00E11320" w:rsidRDefault="00E11320" w:rsidP="00E11320">
      <w:pPr>
        <w:pStyle w:val="Listenabsatz"/>
        <w:numPr>
          <w:ilvl w:val="0"/>
          <w:numId w:val="1"/>
        </w:numPr>
      </w:pPr>
      <w:r>
        <w:t>User gibt aktuelle Körperparameter ein;</w:t>
      </w:r>
      <w:r>
        <w:br/>
        <w:t>werden mit Zeitstempel in Datenbank abgelegt,</w:t>
      </w:r>
      <w:r>
        <w:br/>
        <w:t>auf jeden Fall beim Profil einrichten,</w:t>
      </w:r>
      <w:r>
        <w:br/>
        <w:t>jederzeit durch Useraufforderung möglich,</w:t>
      </w:r>
      <w:r>
        <w:br/>
        <w:t>ist jüngster Datensatz über Körperparameter x Tage alt, wird User aufgefordert</w:t>
      </w:r>
    </w:p>
    <w:sectPr w:rsidR="00E113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37474"/>
    <w:multiLevelType w:val="hybridMultilevel"/>
    <w:tmpl w:val="93E41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3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20"/>
    <w:rsid w:val="00915CC5"/>
    <w:rsid w:val="00997172"/>
    <w:rsid w:val="00E11320"/>
    <w:rsid w:val="00F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1B1A"/>
  <w15:chartTrackingRefBased/>
  <w15:docId w15:val="{141254CB-5C0B-40B1-8621-E36C64A2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Bartscher</dc:creator>
  <cp:keywords/>
  <dc:description/>
  <cp:lastModifiedBy>Martin Bartscher</cp:lastModifiedBy>
  <cp:revision>1</cp:revision>
  <dcterms:created xsi:type="dcterms:W3CDTF">2023-05-10T13:59:00Z</dcterms:created>
  <dcterms:modified xsi:type="dcterms:W3CDTF">2023-05-10T14:12:00Z</dcterms:modified>
</cp:coreProperties>
</file>