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D512F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D512F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6CCDC36A" w:rsidR="004360B1" w:rsidRDefault="008F0E0C" w:rsidP="008F0E0C">
      <w:pPr>
        <w:tabs>
          <w:tab w:val="center" w:pos="4513"/>
        </w:tabs>
        <w:spacing w:after="0"/>
        <w:rPr>
          <w:b/>
        </w:rPr>
      </w:pPr>
      <w:r>
        <w:rPr>
          <w:b/>
        </w:rPr>
        <w:t xml:space="preserve">  </w:t>
      </w:r>
      <w:r>
        <w:rPr>
          <w:b/>
        </w:rPr>
        <w:tab/>
        <w:t xml:space="preserve"> </w:t>
      </w:r>
    </w:p>
    <w:tbl>
      <w:tblPr>
        <w:tblStyle w:val="a"/>
        <w:tblW w:w="8770" w:type="dxa"/>
        <w:tblInd w:w="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5"/>
        <w:gridCol w:w="4385"/>
      </w:tblGrid>
      <w:tr w:rsidR="004360B1" w14:paraId="59EA490E" w14:textId="77777777" w:rsidTr="008F0E0C">
        <w:trPr>
          <w:trHeight w:val="272"/>
        </w:trPr>
        <w:tc>
          <w:tcPr>
            <w:tcW w:w="4385" w:type="dxa"/>
          </w:tcPr>
          <w:p w14:paraId="29CE5A4C" w14:textId="28A4D53A" w:rsidR="004360B1" w:rsidRDefault="00D512F8">
            <w:r>
              <w:t>Date</w:t>
            </w:r>
          </w:p>
        </w:tc>
        <w:tc>
          <w:tcPr>
            <w:tcW w:w="4385" w:type="dxa"/>
          </w:tcPr>
          <w:p w14:paraId="6C6AD7EB" w14:textId="23704110" w:rsidR="004360B1" w:rsidRDefault="008C481C">
            <w:r w:rsidRPr="008C481C">
              <w:t>16 February 2026</w:t>
            </w:r>
          </w:p>
        </w:tc>
      </w:tr>
      <w:tr w:rsidR="004360B1" w14:paraId="7890E6B7" w14:textId="77777777" w:rsidTr="008F0E0C">
        <w:trPr>
          <w:trHeight w:val="272"/>
        </w:trPr>
        <w:tc>
          <w:tcPr>
            <w:tcW w:w="4385" w:type="dxa"/>
          </w:tcPr>
          <w:p w14:paraId="0C019381" w14:textId="5694C864" w:rsidR="004360B1" w:rsidRDefault="00D512F8">
            <w:r>
              <w:t>Team ID</w:t>
            </w:r>
          </w:p>
        </w:tc>
        <w:tc>
          <w:tcPr>
            <w:tcW w:w="4385" w:type="dxa"/>
          </w:tcPr>
          <w:p w14:paraId="3384612E" w14:textId="47942156" w:rsidR="004360B1" w:rsidRDefault="008C481C">
            <w:r w:rsidRPr="008C481C">
              <w:t>LTVIP2026TMIDS48069</w:t>
            </w:r>
          </w:p>
        </w:tc>
      </w:tr>
      <w:tr w:rsidR="004360B1" w14:paraId="51E034FC" w14:textId="77777777" w:rsidTr="008F0E0C">
        <w:trPr>
          <w:trHeight w:val="284"/>
        </w:trPr>
        <w:tc>
          <w:tcPr>
            <w:tcW w:w="4385" w:type="dxa"/>
          </w:tcPr>
          <w:p w14:paraId="69F005D8" w14:textId="24D8989E" w:rsidR="004360B1" w:rsidRDefault="00D512F8">
            <w:r>
              <w:t>Project Name</w:t>
            </w:r>
          </w:p>
        </w:tc>
        <w:tc>
          <w:tcPr>
            <w:tcW w:w="4385" w:type="dxa"/>
          </w:tcPr>
          <w:p w14:paraId="381D29FA" w14:textId="78B5FD9C" w:rsidR="004360B1" w:rsidRDefault="008C481C">
            <w:proofErr w:type="spellStart"/>
            <w:r w:rsidRPr="008C481C">
              <w:t>Learnhub</w:t>
            </w:r>
            <w:proofErr w:type="spellEnd"/>
            <w:r w:rsidRPr="008C481C">
              <w:t xml:space="preserve">: Your Center </w:t>
            </w:r>
            <w:proofErr w:type="gramStart"/>
            <w:r w:rsidRPr="008C481C">
              <w:t>For</w:t>
            </w:r>
            <w:proofErr w:type="gramEnd"/>
            <w:r w:rsidRPr="008C481C">
              <w:t xml:space="preserve"> Skill</w:t>
            </w:r>
            <w:r>
              <w:t xml:space="preserve"> </w:t>
            </w:r>
            <w:r w:rsidRPr="008C481C">
              <w:t>Enhancement</w:t>
            </w:r>
          </w:p>
        </w:tc>
      </w:tr>
      <w:tr w:rsidR="004360B1" w14:paraId="22167E14" w14:textId="77777777" w:rsidTr="008F0E0C">
        <w:trPr>
          <w:trHeight w:val="272"/>
        </w:trPr>
        <w:tc>
          <w:tcPr>
            <w:tcW w:w="4385" w:type="dxa"/>
          </w:tcPr>
          <w:p w14:paraId="215D873C" w14:textId="56288E2D" w:rsidR="004360B1" w:rsidRDefault="00D512F8">
            <w:r>
              <w:t>Maximum Marks</w:t>
            </w:r>
          </w:p>
        </w:tc>
        <w:tc>
          <w:tcPr>
            <w:tcW w:w="4385" w:type="dxa"/>
          </w:tcPr>
          <w:p w14:paraId="1C19BA8D" w14:textId="77777777" w:rsidR="004360B1" w:rsidRDefault="00D512F8">
            <w:r>
              <w:t>2 Marks</w:t>
            </w:r>
          </w:p>
        </w:tc>
      </w:tr>
    </w:tbl>
    <w:p w14:paraId="2CB0AEA9" w14:textId="58EE74B0" w:rsidR="008C481C" w:rsidRPr="008C481C" w:rsidRDefault="008C481C" w:rsidP="008C481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</w:p>
    <w:p w14:paraId="7B525B25" w14:textId="77777777" w:rsidR="008C481C" w:rsidRPr="008C481C" w:rsidRDefault="008C481C" w:rsidP="008C481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C481C">
        <w:rPr>
          <w:color w:val="000000"/>
          <w:lang w:val="en-IN"/>
        </w:rPr>
        <w:pict w14:anchorId="6D711016">
          <v:rect id="_x0000_i1080" style="width:0;height:1.5pt" o:hralign="center" o:hrstd="t" o:hr="t" fillcolor="#a0a0a0" stroked="f"/>
        </w:pict>
      </w:r>
    </w:p>
    <w:p w14:paraId="217F81B2" w14:textId="77777777" w:rsidR="008C481C" w:rsidRPr="008C481C" w:rsidRDefault="008C481C" w:rsidP="008C481C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lang w:val="en-IN"/>
        </w:rPr>
      </w:pPr>
      <w:r w:rsidRPr="008C481C">
        <w:rPr>
          <w:b/>
          <w:bCs/>
          <w:color w:val="000000"/>
          <w:lang w:val="en-IN"/>
        </w:rPr>
        <w:t>Problem – Solution Fit Template</w:t>
      </w:r>
    </w:p>
    <w:p w14:paraId="339F48D4" w14:textId="77777777" w:rsidR="008C481C" w:rsidRPr="008C481C" w:rsidRDefault="008C481C" w:rsidP="008C481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C481C">
        <w:rPr>
          <w:color w:val="000000"/>
          <w:lang w:val="en-IN"/>
        </w:rPr>
        <w:t xml:space="preserve">The Problem–Solution Fit means identifying the real problems faced by students, instructors, and educational institutions and ensuring that </w:t>
      </w:r>
      <w:proofErr w:type="spellStart"/>
      <w:r w:rsidRPr="008C481C">
        <w:rPr>
          <w:color w:val="000000"/>
          <w:lang w:val="en-IN"/>
        </w:rPr>
        <w:t>LearnHub</w:t>
      </w:r>
      <w:proofErr w:type="spellEnd"/>
      <w:r w:rsidRPr="008C481C">
        <w:rPr>
          <w:color w:val="000000"/>
          <w:lang w:val="en-IN"/>
        </w:rPr>
        <w:t xml:space="preserve"> provides an effective and practical solution to address those problems.</w:t>
      </w:r>
    </w:p>
    <w:p w14:paraId="00B9CB94" w14:textId="77777777" w:rsidR="008C481C" w:rsidRPr="008C481C" w:rsidRDefault="008C481C" w:rsidP="008C481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proofErr w:type="spellStart"/>
      <w:r w:rsidRPr="008C481C">
        <w:rPr>
          <w:color w:val="000000"/>
          <w:lang w:val="en-IN"/>
        </w:rPr>
        <w:t>LearnHub</w:t>
      </w:r>
      <w:proofErr w:type="spellEnd"/>
      <w:r w:rsidRPr="008C481C">
        <w:rPr>
          <w:color w:val="000000"/>
          <w:lang w:val="en-IN"/>
        </w:rPr>
        <w:t xml:space="preserve"> is designed after </w:t>
      </w:r>
      <w:proofErr w:type="spellStart"/>
      <w:r w:rsidRPr="008C481C">
        <w:rPr>
          <w:color w:val="000000"/>
          <w:lang w:val="en-IN"/>
        </w:rPr>
        <w:t>analyzing</w:t>
      </w:r>
      <w:proofErr w:type="spellEnd"/>
      <w:r w:rsidRPr="008C481C">
        <w:rPr>
          <w:color w:val="000000"/>
          <w:lang w:val="en-IN"/>
        </w:rPr>
        <w:t xml:space="preserve"> the common challenges in online education platforms and creating features that directly solve those user problems.</w:t>
      </w:r>
    </w:p>
    <w:p w14:paraId="72C3A915" w14:textId="77777777" w:rsidR="008C481C" w:rsidRPr="008C481C" w:rsidRDefault="008C481C" w:rsidP="008C481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C481C">
        <w:rPr>
          <w:color w:val="000000"/>
          <w:lang w:val="en-IN"/>
        </w:rPr>
        <w:pict w14:anchorId="25830545">
          <v:rect id="_x0000_i1081" style="width:0;height:1.5pt" o:hralign="center" o:hrstd="t" o:hr="t" fillcolor="#a0a0a0" stroked="f"/>
        </w:pict>
      </w:r>
    </w:p>
    <w:p w14:paraId="573A6CEF" w14:textId="77777777" w:rsidR="008C481C" w:rsidRPr="008C481C" w:rsidRDefault="008C481C" w:rsidP="008C481C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lang w:val="en-IN"/>
        </w:rPr>
      </w:pPr>
      <w:r w:rsidRPr="008C481C">
        <w:rPr>
          <w:b/>
          <w:bCs/>
          <w:color w:val="000000"/>
          <w:lang w:val="en-IN"/>
        </w:rPr>
        <w:t>Identified Problems (Customer Problems)</w:t>
      </w:r>
    </w:p>
    <w:p w14:paraId="7771FE30" w14:textId="77777777" w:rsidR="008C481C" w:rsidRPr="008C481C" w:rsidRDefault="008C481C" w:rsidP="008C48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8C481C">
        <w:rPr>
          <w:color w:val="000000"/>
          <w:lang w:val="en-IN"/>
        </w:rPr>
        <w:t>Students struggle to find affordable and structured learning platforms.</w:t>
      </w:r>
    </w:p>
    <w:p w14:paraId="6B3170D2" w14:textId="77777777" w:rsidR="008C481C" w:rsidRPr="008C481C" w:rsidRDefault="008C481C" w:rsidP="008C48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8C481C">
        <w:rPr>
          <w:color w:val="000000"/>
          <w:lang w:val="en-IN"/>
        </w:rPr>
        <w:t>Lack of centralized system for managing courses and progress.</w:t>
      </w:r>
    </w:p>
    <w:p w14:paraId="62C20C04" w14:textId="77777777" w:rsidR="008C481C" w:rsidRPr="008C481C" w:rsidRDefault="008C481C" w:rsidP="008C48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8C481C">
        <w:rPr>
          <w:color w:val="000000"/>
          <w:lang w:val="en-IN"/>
        </w:rPr>
        <w:t>Difficulty in tracking learning progress and certifications.</w:t>
      </w:r>
    </w:p>
    <w:p w14:paraId="4953ECAA" w14:textId="77777777" w:rsidR="008C481C" w:rsidRPr="008C481C" w:rsidRDefault="008C481C" w:rsidP="008C48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8C481C">
        <w:rPr>
          <w:color w:val="000000"/>
          <w:lang w:val="en-IN"/>
        </w:rPr>
        <w:t>Instructors lack an easy platform to upload and manage courses.</w:t>
      </w:r>
    </w:p>
    <w:p w14:paraId="33AB0F39" w14:textId="77777777" w:rsidR="008C481C" w:rsidRPr="008C481C" w:rsidRDefault="008C481C" w:rsidP="008C48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8C481C">
        <w:rPr>
          <w:color w:val="000000"/>
          <w:lang w:val="en-IN"/>
        </w:rPr>
        <w:t>Limited communication between students and instructors.</w:t>
      </w:r>
    </w:p>
    <w:p w14:paraId="4473D2E7" w14:textId="77777777" w:rsidR="008C481C" w:rsidRPr="008C481C" w:rsidRDefault="008C481C" w:rsidP="008C48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8C481C">
        <w:rPr>
          <w:color w:val="000000"/>
          <w:lang w:val="en-IN"/>
        </w:rPr>
        <w:t xml:space="preserve">Complicated </w:t>
      </w:r>
      <w:proofErr w:type="spellStart"/>
      <w:r w:rsidRPr="008C481C">
        <w:rPr>
          <w:color w:val="000000"/>
          <w:lang w:val="en-IN"/>
        </w:rPr>
        <w:t>enrollment</w:t>
      </w:r>
      <w:proofErr w:type="spellEnd"/>
      <w:r w:rsidRPr="008C481C">
        <w:rPr>
          <w:color w:val="000000"/>
          <w:lang w:val="en-IN"/>
        </w:rPr>
        <w:t xml:space="preserve"> and payment systems in some platforms.</w:t>
      </w:r>
    </w:p>
    <w:p w14:paraId="2A6EAF8D" w14:textId="77777777" w:rsidR="008C481C" w:rsidRPr="008C481C" w:rsidRDefault="008C481C" w:rsidP="008C48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8C481C">
        <w:rPr>
          <w:color w:val="000000"/>
          <w:lang w:val="en-IN"/>
        </w:rPr>
        <w:t>Lack of personalized learning recommendations.</w:t>
      </w:r>
    </w:p>
    <w:p w14:paraId="73518092" w14:textId="77777777" w:rsidR="008C481C" w:rsidRPr="008C481C" w:rsidRDefault="008C481C" w:rsidP="008C481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C481C">
        <w:rPr>
          <w:color w:val="000000"/>
          <w:lang w:val="en-IN"/>
        </w:rPr>
        <w:pict w14:anchorId="2E6DE37C">
          <v:rect id="_x0000_i1082" style="width:0;height:1.5pt" o:hralign="center" o:hrstd="t" o:hr="t" fillcolor="#a0a0a0" stroked="f"/>
        </w:pict>
      </w:r>
    </w:p>
    <w:p w14:paraId="18BE64C4" w14:textId="77777777" w:rsidR="008C481C" w:rsidRPr="008C481C" w:rsidRDefault="008C481C" w:rsidP="008C481C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lang w:val="en-IN"/>
        </w:rPr>
      </w:pPr>
      <w:proofErr w:type="spellStart"/>
      <w:r w:rsidRPr="008C481C">
        <w:rPr>
          <w:b/>
          <w:bCs/>
          <w:color w:val="000000"/>
          <w:lang w:val="en-IN"/>
        </w:rPr>
        <w:t>LearnHub</w:t>
      </w:r>
      <w:proofErr w:type="spellEnd"/>
      <w:r w:rsidRPr="008C481C">
        <w:rPr>
          <w:b/>
          <w:bCs/>
          <w:color w:val="000000"/>
          <w:lang w:val="en-IN"/>
        </w:rPr>
        <w:t xml:space="preserve"> Solutions</w:t>
      </w:r>
    </w:p>
    <w:p w14:paraId="5B2C7344" w14:textId="77777777" w:rsidR="008C481C" w:rsidRPr="008C481C" w:rsidRDefault="008C481C" w:rsidP="008C48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8C481C">
        <w:rPr>
          <w:color w:val="000000"/>
          <w:lang w:val="en-IN"/>
        </w:rPr>
        <w:t>Provides a centralized web-based learning platform.</w:t>
      </w:r>
    </w:p>
    <w:p w14:paraId="534EDD28" w14:textId="77777777" w:rsidR="008C481C" w:rsidRPr="008C481C" w:rsidRDefault="008C481C" w:rsidP="008C48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8C481C">
        <w:rPr>
          <w:color w:val="000000"/>
          <w:lang w:val="en-IN"/>
        </w:rPr>
        <w:t xml:space="preserve">Easy course </w:t>
      </w:r>
      <w:proofErr w:type="spellStart"/>
      <w:r w:rsidRPr="008C481C">
        <w:rPr>
          <w:color w:val="000000"/>
          <w:lang w:val="en-IN"/>
        </w:rPr>
        <w:t>enrollment</w:t>
      </w:r>
      <w:proofErr w:type="spellEnd"/>
      <w:r w:rsidRPr="008C481C">
        <w:rPr>
          <w:color w:val="000000"/>
          <w:lang w:val="en-IN"/>
        </w:rPr>
        <w:t xml:space="preserve"> and structured course modules.</w:t>
      </w:r>
    </w:p>
    <w:p w14:paraId="13871F20" w14:textId="77777777" w:rsidR="008C481C" w:rsidRPr="008C481C" w:rsidRDefault="008C481C" w:rsidP="008C48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8C481C">
        <w:rPr>
          <w:color w:val="000000"/>
          <w:lang w:val="en-IN"/>
        </w:rPr>
        <w:t>Dashboard for tracking progress and completed courses.</w:t>
      </w:r>
    </w:p>
    <w:p w14:paraId="41C1CF10" w14:textId="77777777" w:rsidR="008C481C" w:rsidRPr="008C481C" w:rsidRDefault="008C481C" w:rsidP="008C48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8C481C">
        <w:rPr>
          <w:color w:val="000000"/>
          <w:lang w:val="en-IN"/>
        </w:rPr>
        <w:t>Instructor panel for uploading and managing content.</w:t>
      </w:r>
    </w:p>
    <w:p w14:paraId="43317ABE" w14:textId="77777777" w:rsidR="008C481C" w:rsidRPr="008C481C" w:rsidRDefault="008C481C" w:rsidP="008C48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8C481C">
        <w:rPr>
          <w:color w:val="000000"/>
          <w:lang w:val="en-IN"/>
        </w:rPr>
        <w:t>Secure authentication and role-based access (Student / Instructor / Admin).</w:t>
      </w:r>
    </w:p>
    <w:p w14:paraId="5C3EB45F" w14:textId="77777777" w:rsidR="008C481C" w:rsidRPr="008C481C" w:rsidRDefault="008C481C" w:rsidP="008C48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8C481C">
        <w:rPr>
          <w:color w:val="000000"/>
          <w:lang w:val="en-IN"/>
        </w:rPr>
        <w:t>Integrated payment gateway (if paid courses are enabled).</w:t>
      </w:r>
    </w:p>
    <w:p w14:paraId="6C9A892F" w14:textId="77777777" w:rsidR="008C481C" w:rsidRPr="008C481C" w:rsidRDefault="008C481C" w:rsidP="008C48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8C481C">
        <w:rPr>
          <w:color w:val="000000"/>
          <w:lang w:val="en-IN"/>
        </w:rPr>
        <w:t>Future scope: AI-based course recommendation system.</w:t>
      </w:r>
    </w:p>
    <w:p w14:paraId="7F8DC6C2" w14:textId="77777777" w:rsidR="008C481C" w:rsidRPr="008C481C" w:rsidRDefault="008C481C" w:rsidP="008C481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C481C">
        <w:rPr>
          <w:color w:val="000000"/>
          <w:lang w:val="en-IN"/>
        </w:rPr>
        <w:pict w14:anchorId="48BCE776">
          <v:rect id="_x0000_i1083" style="width:0;height:1.5pt" o:hralign="center" o:hrstd="t" o:hr="t" fillcolor="#a0a0a0" stroked="f"/>
        </w:pict>
      </w:r>
    </w:p>
    <w:p w14:paraId="7D0EF5E3" w14:textId="77777777" w:rsidR="008C481C" w:rsidRPr="008C481C" w:rsidRDefault="008C481C" w:rsidP="008C481C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lang w:val="en-IN"/>
        </w:rPr>
      </w:pPr>
      <w:r w:rsidRPr="008C481C">
        <w:rPr>
          <w:b/>
          <w:bCs/>
          <w:color w:val="000000"/>
          <w:lang w:val="en-IN"/>
        </w:rPr>
        <w:t>Purpose</w:t>
      </w:r>
    </w:p>
    <w:p w14:paraId="41FBF795" w14:textId="77777777" w:rsidR="008C481C" w:rsidRPr="008C481C" w:rsidRDefault="008C481C" w:rsidP="008C481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C481C">
        <w:rPr>
          <w:color w:val="000000"/>
          <w:lang w:val="en-IN"/>
        </w:rPr>
        <w:lastRenderedPageBreak/>
        <w:t>Solve educational access problems by providing a simple, secure, and structured online learning environment.</w:t>
      </w:r>
    </w:p>
    <w:p w14:paraId="7A55DB2E" w14:textId="77777777" w:rsidR="008C481C" w:rsidRPr="008C481C" w:rsidRDefault="008C481C" w:rsidP="008C481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C481C">
        <w:rPr>
          <w:color w:val="000000"/>
          <w:lang w:val="en-IN"/>
        </w:rPr>
        <w:t>Succeed faster and increase adoption by:</w:t>
      </w:r>
    </w:p>
    <w:p w14:paraId="4AC65B90" w14:textId="77777777" w:rsidR="008C481C" w:rsidRPr="008C481C" w:rsidRDefault="008C481C" w:rsidP="008C481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8C481C">
        <w:rPr>
          <w:color w:val="000000"/>
          <w:lang w:val="en-IN"/>
        </w:rPr>
        <w:t>Providing an easy-to-use interface.</w:t>
      </w:r>
    </w:p>
    <w:p w14:paraId="36B373DC" w14:textId="77777777" w:rsidR="008C481C" w:rsidRPr="008C481C" w:rsidRDefault="008C481C" w:rsidP="008C481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8C481C">
        <w:rPr>
          <w:color w:val="000000"/>
          <w:lang w:val="en-IN"/>
        </w:rPr>
        <w:t>Ensuring mobile and desktop accessibility.</w:t>
      </w:r>
    </w:p>
    <w:p w14:paraId="1D70A2E1" w14:textId="77777777" w:rsidR="008C481C" w:rsidRPr="008C481C" w:rsidRDefault="008C481C" w:rsidP="008C481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8C481C">
        <w:rPr>
          <w:color w:val="000000"/>
          <w:lang w:val="en-IN"/>
        </w:rPr>
        <w:t>Offering clear course categorization.</w:t>
      </w:r>
    </w:p>
    <w:p w14:paraId="0525510E" w14:textId="77777777" w:rsidR="008C481C" w:rsidRPr="008C481C" w:rsidRDefault="008C481C" w:rsidP="008C481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C481C">
        <w:rPr>
          <w:color w:val="000000"/>
          <w:lang w:val="en-IN"/>
        </w:rPr>
        <w:t>Sharpen communication strategy by:</w:t>
      </w:r>
    </w:p>
    <w:p w14:paraId="03A34C39" w14:textId="77777777" w:rsidR="008C481C" w:rsidRPr="008C481C" w:rsidRDefault="008C481C" w:rsidP="008C481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8C481C">
        <w:rPr>
          <w:color w:val="000000"/>
          <w:lang w:val="en-IN"/>
        </w:rPr>
        <w:t>Sending email notifications.</w:t>
      </w:r>
    </w:p>
    <w:p w14:paraId="2AAFDAC9" w14:textId="77777777" w:rsidR="008C481C" w:rsidRPr="008C481C" w:rsidRDefault="008C481C" w:rsidP="008C481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8C481C">
        <w:rPr>
          <w:color w:val="000000"/>
          <w:lang w:val="en-IN"/>
        </w:rPr>
        <w:t>Providing clear course descriptions.</w:t>
      </w:r>
    </w:p>
    <w:p w14:paraId="37690DB6" w14:textId="77777777" w:rsidR="008C481C" w:rsidRPr="008C481C" w:rsidRDefault="008C481C" w:rsidP="008C481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8C481C">
        <w:rPr>
          <w:color w:val="000000"/>
          <w:lang w:val="en-IN"/>
        </w:rPr>
        <w:t xml:space="preserve">Maintaining transparent </w:t>
      </w:r>
      <w:proofErr w:type="spellStart"/>
      <w:r w:rsidRPr="008C481C">
        <w:rPr>
          <w:color w:val="000000"/>
          <w:lang w:val="en-IN"/>
        </w:rPr>
        <w:t>enrollment</w:t>
      </w:r>
      <w:proofErr w:type="spellEnd"/>
      <w:r w:rsidRPr="008C481C">
        <w:rPr>
          <w:color w:val="000000"/>
          <w:lang w:val="en-IN"/>
        </w:rPr>
        <w:t xml:space="preserve"> processes.</w:t>
      </w:r>
    </w:p>
    <w:p w14:paraId="543FDDE7" w14:textId="77777777" w:rsidR="008C481C" w:rsidRPr="008C481C" w:rsidRDefault="008C481C" w:rsidP="008C481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C481C">
        <w:rPr>
          <w:color w:val="000000"/>
          <w:lang w:val="en-IN"/>
        </w:rPr>
        <w:t>Increase user engagement by:</w:t>
      </w:r>
    </w:p>
    <w:p w14:paraId="3130B824" w14:textId="77777777" w:rsidR="008C481C" w:rsidRPr="008C481C" w:rsidRDefault="008C481C" w:rsidP="008C481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8C481C">
        <w:rPr>
          <w:color w:val="000000"/>
          <w:lang w:val="en-IN"/>
        </w:rPr>
        <w:t>Progress tracking dashboards.</w:t>
      </w:r>
    </w:p>
    <w:p w14:paraId="35151306" w14:textId="77777777" w:rsidR="008C481C" w:rsidRPr="008C481C" w:rsidRDefault="008C481C" w:rsidP="008C481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8C481C">
        <w:rPr>
          <w:color w:val="000000"/>
          <w:lang w:val="en-IN"/>
        </w:rPr>
        <w:t>Certification after course completion.</w:t>
      </w:r>
    </w:p>
    <w:p w14:paraId="04878DC6" w14:textId="77777777" w:rsidR="008C481C" w:rsidRPr="008C481C" w:rsidRDefault="008C481C" w:rsidP="008C481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8C481C">
        <w:rPr>
          <w:color w:val="000000"/>
          <w:lang w:val="en-IN"/>
        </w:rPr>
        <w:t>Instructor–student interaction features.</w:t>
      </w:r>
    </w:p>
    <w:p w14:paraId="5F568812" w14:textId="77777777" w:rsidR="008C481C" w:rsidRPr="008C481C" w:rsidRDefault="008C481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C481C">
        <w:rPr>
          <w:color w:val="000000"/>
          <w:lang w:val="en-IN"/>
        </w:rPr>
        <w:t>Understand the existing online learning challenges and improve the learning experience for students and educators.</w:t>
      </w:r>
    </w:p>
    <w:p w14:paraId="5FAB993D" w14:textId="2F346DB5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</w:p>
    <w:p w14:paraId="55229865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pict w14:anchorId="34998CE4">
          <v:rect id="_x0000_i1287" style="width:0;height:1.5pt" o:hralign="center" o:hrstd="t" o:hr="t" fillcolor="#a0a0a0" stroked="f"/>
        </w:pict>
      </w:r>
    </w:p>
    <w:p w14:paraId="2B3D2F5D" w14:textId="0961773F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lang w:val="en-IN"/>
        </w:rPr>
      </w:pPr>
      <w:r w:rsidRPr="008F0E0C">
        <w:rPr>
          <w:rFonts w:ascii="Segoe UI Emoji" w:hAnsi="Segoe UI Emoji" w:cs="Segoe UI Emoji"/>
          <w:b/>
          <w:bCs/>
          <w:color w:val="000000"/>
          <w:lang w:val="en-IN"/>
        </w:rPr>
        <w:t>🟦</w:t>
      </w:r>
      <w:r w:rsidRPr="008F0E0C">
        <w:rPr>
          <w:b/>
          <w:bCs/>
          <w:color w:val="000000"/>
          <w:lang w:val="en-IN"/>
        </w:rPr>
        <w:t xml:space="preserve"> PROBLEM – SOLUTION FIT </w:t>
      </w:r>
    </w:p>
    <w:p w14:paraId="654EC000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pict w14:anchorId="01BEDBA7">
          <v:rect id="_x0000_i1288" style="width:0;height:1.5pt" o:hralign="center" o:hrstd="t" o:hr="t" fillcolor="#a0a0a0" stroked="f"/>
        </w:pict>
      </w:r>
    </w:p>
    <w:p w14:paraId="1928A934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lang w:val="en-IN"/>
        </w:rPr>
      </w:pPr>
      <w:r w:rsidRPr="008F0E0C">
        <w:rPr>
          <w:rFonts w:ascii="Segoe UI Emoji" w:hAnsi="Segoe UI Emoji" w:cs="Segoe UI Emoji"/>
          <w:b/>
          <w:bCs/>
          <w:color w:val="000000"/>
          <w:lang w:val="en-IN"/>
        </w:rPr>
        <w:t>🟥</w:t>
      </w:r>
      <w:r w:rsidRPr="008F0E0C">
        <w:rPr>
          <w:b/>
          <w:bCs/>
          <w:color w:val="000000"/>
          <w:lang w:val="en-IN"/>
        </w:rPr>
        <w:t xml:space="preserve"> 1️</w:t>
      </w:r>
      <w:r w:rsidRPr="008F0E0C">
        <w:rPr>
          <w:rFonts w:ascii="Segoe UI Symbol" w:hAnsi="Segoe UI Symbol" w:cs="Segoe UI Symbol"/>
          <w:b/>
          <w:bCs/>
          <w:color w:val="000000"/>
          <w:lang w:val="en-IN"/>
        </w:rPr>
        <w:t>⃣</w:t>
      </w:r>
      <w:r w:rsidRPr="008F0E0C">
        <w:rPr>
          <w:b/>
          <w:bCs/>
          <w:color w:val="000000"/>
          <w:lang w:val="en-IN"/>
        </w:rPr>
        <w:t xml:space="preserve"> CUSTOMER SEGMENT (Who has the problem?)</w:t>
      </w:r>
    </w:p>
    <w:p w14:paraId="47EFE444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t>• Students (Undergraduate / Postgraduate)</w:t>
      </w:r>
    </w:p>
    <w:p w14:paraId="5914DD44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t>• Competitive Exam Aspirants</w:t>
      </w:r>
    </w:p>
    <w:p w14:paraId="10796E5F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t>• Working Professionals upgrading skills</w:t>
      </w:r>
    </w:p>
    <w:p w14:paraId="1D8BDEDF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t>• Course Instructors</w:t>
      </w:r>
    </w:p>
    <w:p w14:paraId="19F1D8DF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t>• Educational Institutions</w:t>
      </w:r>
    </w:p>
    <w:p w14:paraId="6E199DE7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pict w14:anchorId="11FD3A76">
          <v:rect id="_x0000_i1289" style="width:0;height:1.5pt" o:hralign="center" o:hrstd="t" o:hr="t" fillcolor="#a0a0a0" stroked="f"/>
        </w:pict>
      </w:r>
    </w:p>
    <w:p w14:paraId="67CB9E47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lang w:val="en-IN"/>
        </w:rPr>
      </w:pPr>
      <w:r w:rsidRPr="008F0E0C">
        <w:rPr>
          <w:rFonts w:ascii="Segoe UI Emoji" w:hAnsi="Segoe UI Emoji" w:cs="Segoe UI Emoji"/>
          <w:b/>
          <w:bCs/>
          <w:color w:val="000000"/>
          <w:lang w:val="en-IN"/>
        </w:rPr>
        <w:t>🟥</w:t>
      </w:r>
      <w:r w:rsidRPr="008F0E0C">
        <w:rPr>
          <w:b/>
          <w:bCs/>
          <w:color w:val="000000"/>
          <w:lang w:val="en-IN"/>
        </w:rPr>
        <w:t xml:space="preserve"> 2️</w:t>
      </w:r>
      <w:r w:rsidRPr="008F0E0C">
        <w:rPr>
          <w:rFonts w:ascii="Segoe UI Symbol" w:hAnsi="Segoe UI Symbol" w:cs="Segoe UI Symbol"/>
          <w:b/>
          <w:bCs/>
          <w:color w:val="000000"/>
          <w:lang w:val="en-IN"/>
        </w:rPr>
        <w:t>⃣</w:t>
      </w:r>
      <w:r w:rsidRPr="008F0E0C">
        <w:rPr>
          <w:b/>
          <w:bCs/>
          <w:color w:val="000000"/>
          <w:lang w:val="en-IN"/>
        </w:rPr>
        <w:t xml:space="preserve"> CUSTOMER PROBLEMS</w:t>
      </w:r>
    </w:p>
    <w:p w14:paraId="0983F146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t>• Difficulty finding structured and affordable courses</w:t>
      </w:r>
    </w:p>
    <w:p w14:paraId="25CBB7FD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t>• No centralized platform for learning resources</w:t>
      </w:r>
    </w:p>
    <w:p w14:paraId="135E292C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t>• Lack of progress tracking system</w:t>
      </w:r>
    </w:p>
    <w:p w14:paraId="1E5E42AC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t>• Limited instructor–student communication</w:t>
      </w:r>
    </w:p>
    <w:p w14:paraId="2130711D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t xml:space="preserve">• Complicated </w:t>
      </w:r>
      <w:proofErr w:type="spellStart"/>
      <w:r w:rsidRPr="008F0E0C">
        <w:rPr>
          <w:color w:val="000000"/>
          <w:lang w:val="en-IN"/>
        </w:rPr>
        <w:t>enrollment</w:t>
      </w:r>
      <w:proofErr w:type="spellEnd"/>
      <w:r w:rsidRPr="008F0E0C">
        <w:rPr>
          <w:color w:val="000000"/>
          <w:lang w:val="en-IN"/>
        </w:rPr>
        <w:t xml:space="preserve"> systems</w:t>
      </w:r>
    </w:p>
    <w:p w14:paraId="5A703AF4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lastRenderedPageBreak/>
        <w:t>• No certification after course completion</w:t>
      </w:r>
    </w:p>
    <w:p w14:paraId="1E927F2E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t>• Lack of personalized course suggestions</w:t>
      </w:r>
    </w:p>
    <w:p w14:paraId="7525C7B2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pict w14:anchorId="3AB87B77">
          <v:rect id="_x0000_i1290" style="width:0;height:1.5pt" o:hralign="center" o:hrstd="t" o:hr="t" fillcolor="#a0a0a0" stroked="f"/>
        </w:pict>
      </w:r>
    </w:p>
    <w:p w14:paraId="456AFC83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lang w:val="en-IN"/>
        </w:rPr>
      </w:pPr>
      <w:r w:rsidRPr="008F0E0C">
        <w:rPr>
          <w:rFonts w:ascii="Segoe UI Emoji" w:hAnsi="Segoe UI Emoji" w:cs="Segoe UI Emoji"/>
          <w:b/>
          <w:bCs/>
          <w:color w:val="000000"/>
          <w:lang w:val="en-IN"/>
        </w:rPr>
        <w:t>🟦</w:t>
      </w:r>
      <w:r w:rsidRPr="008F0E0C">
        <w:rPr>
          <w:b/>
          <w:bCs/>
          <w:color w:val="000000"/>
          <w:lang w:val="en-IN"/>
        </w:rPr>
        <w:t xml:space="preserve"> 3️</w:t>
      </w:r>
      <w:r w:rsidRPr="008F0E0C">
        <w:rPr>
          <w:rFonts w:ascii="Segoe UI Symbol" w:hAnsi="Segoe UI Symbol" w:cs="Segoe UI Symbol"/>
          <w:b/>
          <w:bCs/>
          <w:color w:val="000000"/>
          <w:lang w:val="en-IN"/>
        </w:rPr>
        <w:t>⃣</w:t>
      </w:r>
      <w:r w:rsidRPr="008F0E0C">
        <w:rPr>
          <w:b/>
          <w:bCs/>
          <w:color w:val="000000"/>
          <w:lang w:val="en-IN"/>
        </w:rPr>
        <w:t xml:space="preserve"> EXISTING ALTERNATIVES</w:t>
      </w:r>
    </w:p>
    <w:p w14:paraId="34660961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t>• Watching random YouTube videos</w:t>
      </w:r>
    </w:p>
    <w:p w14:paraId="49829545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t>• Using multiple learning platforms</w:t>
      </w:r>
    </w:p>
    <w:p w14:paraId="31A55966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t>• Offline coaching institutes</w:t>
      </w:r>
    </w:p>
    <w:p w14:paraId="2F637606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t>• Free but unstructured online content</w:t>
      </w:r>
    </w:p>
    <w:p w14:paraId="15B38119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pict w14:anchorId="5265505B">
          <v:rect id="_x0000_i1291" style="width:0;height:1.5pt" o:hralign="center" o:hrstd="t" o:hr="t" fillcolor="#a0a0a0" stroked="f"/>
        </w:pict>
      </w:r>
    </w:p>
    <w:p w14:paraId="226C6969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lang w:val="en-IN"/>
        </w:rPr>
      </w:pPr>
      <w:r w:rsidRPr="008F0E0C">
        <w:rPr>
          <w:rFonts w:ascii="Segoe UI Emoji" w:hAnsi="Segoe UI Emoji" w:cs="Segoe UI Emoji"/>
          <w:b/>
          <w:bCs/>
          <w:color w:val="000000"/>
          <w:lang w:val="en-IN"/>
        </w:rPr>
        <w:t>🟩</w:t>
      </w:r>
      <w:r w:rsidRPr="008F0E0C">
        <w:rPr>
          <w:b/>
          <w:bCs/>
          <w:color w:val="000000"/>
          <w:lang w:val="en-IN"/>
        </w:rPr>
        <w:t xml:space="preserve"> 4️</w:t>
      </w:r>
      <w:r w:rsidRPr="008F0E0C">
        <w:rPr>
          <w:rFonts w:ascii="Segoe UI Symbol" w:hAnsi="Segoe UI Symbol" w:cs="Segoe UI Symbol"/>
          <w:b/>
          <w:bCs/>
          <w:color w:val="000000"/>
          <w:lang w:val="en-IN"/>
        </w:rPr>
        <w:t>⃣</w:t>
      </w:r>
      <w:r w:rsidRPr="008F0E0C">
        <w:rPr>
          <w:b/>
          <w:bCs/>
          <w:color w:val="000000"/>
          <w:lang w:val="en-IN"/>
        </w:rPr>
        <w:t xml:space="preserve"> CORE SOLUTION (</w:t>
      </w:r>
      <w:proofErr w:type="spellStart"/>
      <w:r w:rsidRPr="008F0E0C">
        <w:rPr>
          <w:b/>
          <w:bCs/>
          <w:color w:val="000000"/>
          <w:lang w:val="en-IN"/>
        </w:rPr>
        <w:t>LearnHub</w:t>
      </w:r>
      <w:proofErr w:type="spellEnd"/>
      <w:r w:rsidRPr="008F0E0C">
        <w:rPr>
          <w:b/>
          <w:bCs/>
          <w:color w:val="000000"/>
          <w:lang w:val="en-IN"/>
        </w:rPr>
        <w:t>)</w:t>
      </w:r>
    </w:p>
    <w:p w14:paraId="3414A601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t>• Centralized Online Learning Platform</w:t>
      </w:r>
    </w:p>
    <w:p w14:paraId="17314B6F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t>• Secure login and role-based access</w:t>
      </w:r>
    </w:p>
    <w:p w14:paraId="59279759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t>• Structured course modules</w:t>
      </w:r>
    </w:p>
    <w:p w14:paraId="5EE609BF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t xml:space="preserve">• Easy </w:t>
      </w:r>
      <w:proofErr w:type="spellStart"/>
      <w:r w:rsidRPr="008F0E0C">
        <w:rPr>
          <w:color w:val="000000"/>
          <w:lang w:val="en-IN"/>
        </w:rPr>
        <w:t>enrollment</w:t>
      </w:r>
      <w:proofErr w:type="spellEnd"/>
      <w:r w:rsidRPr="008F0E0C">
        <w:rPr>
          <w:color w:val="000000"/>
          <w:lang w:val="en-IN"/>
        </w:rPr>
        <w:t xml:space="preserve"> system</w:t>
      </w:r>
    </w:p>
    <w:p w14:paraId="3A10CB1D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t>• Progress tracking dashboard</w:t>
      </w:r>
    </w:p>
    <w:p w14:paraId="314CF280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t>• Course completion certificates</w:t>
      </w:r>
    </w:p>
    <w:p w14:paraId="6FFFDF9B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t>• Instructor management system</w:t>
      </w:r>
    </w:p>
    <w:p w14:paraId="4632259C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pict w14:anchorId="13C8A1E1">
          <v:rect id="_x0000_i1292" style="width:0;height:1.5pt" o:hralign="center" o:hrstd="t" o:hr="t" fillcolor="#a0a0a0" stroked="f"/>
        </w:pict>
      </w:r>
    </w:p>
    <w:p w14:paraId="0CD9A585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lang w:val="en-IN"/>
        </w:rPr>
      </w:pPr>
      <w:r w:rsidRPr="008F0E0C">
        <w:rPr>
          <w:rFonts w:ascii="Segoe UI Emoji" w:hAnsi="Segoe UI Emoji" w:cs="Segoe UI Emoji"/>
          <w:b/>
          <w:bCs/>
          <w:color w:val="000000"/>
          <w:lang w:val="en-IN"/>
        </w:rPr>
        <w:t>🟨</w:t>
      </w:r>
      <w:r w:rsidRPr="008F0E0C">
        <w:rPr>
          <w:b/>
          <w:bCs/>
          <w:color w:val="000000"/>
          <w:lang w:val="en-IN"/>
        </w:rPr>
        <w:t xml:space="preserve"> 5️</w:t>
      </w:r>
      <w:r w:rsidRPr="008F0E0C">
        <w:rPr>
          <w:rFonts w:ascii="Segoe UI Symbol" w:hAnsi="Segoe UI Symbol" w:cs="Segoe UI Symbol"/>
          <w:b/>
          <w:bCs/>
          <w:color w:val="000000"/>
          <w:lang w:val="en-IN"/>
        </w:rPr>
        <w:t>⃣</w:t>
      </w:r>
      <w:r w:rsidRPr="008F0E0C">
        <w:rPr>
          <w:b/>
          <w:bCs/>
          <w:color w:val="000000"/>
          <w:lang w:val="en-IN"/>
        </w:rPr>
        <w:t xml:space="preserve"> UNIQUE VALUE PROPOSITION</w:t>
      </w:r>
    </w:p>
    <w:p w14:paraId="14AF9C9C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t>"</w:t>
      </w:r>
      <w:proofErr w:type="spellStart"/>
      <w:r w:rsidRPr="008F0E0C">
        <w:rPr>
          <w:color w:val="000000"/>
          <w:lang w:val="en-IN"/>
        </w:rPr>
        <w:t>LearnHub</w:t>
      </w:r>
      <w:proofErr w:type="spellEnd"/>
      <w:r w:rsidRPr="008F0E0C">
        <w:rPr>
          <w:color w:val="000000"/>
          <w:lang w:val="en-IN"/>
        </w:rPr>
        <w:t xml:space="preserve"> provides structured, affordable, and trackable online learning </w:t>
      </w:r>
    </w:p>
    <w:p w14:paraId="3017D67A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t>with centralized course management for students and instructors."</w:t>
      </w:r>
    </w:p>
    <w:p w14:paraId="1D8BDCF1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pict w14:anchorId="12F70105">
          <v:rect id="_x0000_i1293" style="width:0;height:1.5pt" o:hralign="center" o:hrstd="t" o:hr="t" fillcolor="#a0a0a0" stroked="f"/>
        </w:pict>
      </w:r>
    </w:p>
    <w:p w14:paraId="19A7BC21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lang w:val="en-IN"/>
        </w:rPr>
      </w:pPr>
      <w:r w:rsidRPr="008F0E0C">
        <w:rPr>
          <w:rFonts w:ascii="Segoe UI Emoji" w:hAnsi="Segoe UI Emoji" w:cs="Segoe UI Emoji"/>
          <w:b/>
          <w:bCs/>
          <w:color w:val="000000"/>
          <w:lang w:val="en-IN"/>
        </w:rPr>
        <w:t>🟪</w:t>
      </w:r>
      <w:r w:rsidRPr="008F0E0C">
        <w:rPr>
          <w:b/>
          <w:bCs/>
          <w:color w:val="000000"/>
          <w:lang w:val="en-IN"/>
        </w:rPr>
        <w:t xml:space="preserve"> 6️</w:t>
      </w:r>
      <w:r w:rsidRPr="008F0E0C">
        <w:rPr>
          <w:rFonts w:ascii="Segoe UI Symbol" w:hAnsi="Segoe UI Symbol" w:cs="Segoe UI Symbol"/>
          <w:b/>
          <w:bCs/>
          <w:color w:val="000000"/>
          <w:lang w:val="en-IN"/>
        </w:rPr>
        <w:t>⃣</w:t>
      </w:r>
      <w:r w:rsidRPr="008F0E0C">
        <w:rPr>
          <w:b/>
          <w:bCs/>
          <w:color w:val="000000"/>
          <w:lang w:val="en-IN"/>
        </w:rPr>
        <w:t xml:space="preserve"> KEY FEATURES</w:t>
      </w:r>
    </w:p>
    <w:p w14:paraId="52E908C4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t>• Student Dashboard</w:t>
      </w:r>
    </w:p>
    <w:p w14:paraId="51022BAE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t>• Instructor Dashboard</w:t>
      </w:r>
    </w:p>
    <w:p w14:paraId="5B52A24D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t>• Course Upload System</w:t>
      </w:r>
    </w:p>
    <w:p w14:paraId="0C2959FD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t xml:space="preserve">• </w:t>
      </w:r>
      <w:proofErr w:type="spellStart"/>
      <w:r w:rsidRPr="008F0E0C">
        <w:rPr>
          <w:color w:val="000000"/>
          <w:lang w:val="en-IN"/>
        </w:rPr>
        <w:t>Enrollment</w:t>
      </w:r>
      <w:proofErr w:type="spellEnd"/>
      <w:r w:rsidRPr="008F0E0C">
        <w:rPr>
          <w:color w:val="000000"/>
          <w:lang w:val="en-IN"/>
        </w:rPr>
        <w:t xml:space="preserve"> &amp; Progress Tracking</w:t>
      </w:r>
    </w:p>
    <w:p w14:paraId="296DF59C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t>• Secure Authentication (JWT)</w:t>
      </w:r>
    </w:p>
    <w:p w14:paraId="7A742C13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t>• Cloud-based Deployment</w:t>
      </w:r>
    </w:p>
    <w:p w14:paraId="55CBBCE7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pict w14:anchorId="28EECCD9">
          <v:rect id="_x0000_i1294" style="width:0;height:1.5pt" o:hralign="center" o:hrstd="t" o:hr="t" fillcolor="#a0a0a0" stroked="f"/>
        </w:pict>
      </w:r>
    </w:p>
    <w:p w14:paraId="041AC842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lang w:val="en-IN"/>
        </w:rPr>
      </w:pPr>
      <w:r w:rsidRPr="008F0E0C">
        <w:rPr>
          <w:rFonts w:ascii="Segoe UI Emoji" w:hAnsi="Segoe UI Emoji" w:cs="Segoe UI Emoji"/>
          <w:b/>
          <w:bCs/>
          <w:color w:val="000000"/>
          <w:lang w:val="en-IN"/>
        </w:rPr>
        <w:t>🟧</w:t>
      </w:r>
      <w:r w:rsidRPr="008F0E0C">
        <w:rPr>
          <w:b/>
          <w:bCs/>
          <w:color w:val="000000"/>
          <w:lang w:val="en-IN"/>
        </w:rPr>
        <w:t xml:space="preserve"> 7️</w:t>
      </w:r>
      <w:r w:rsidRPr="008F0E0C">
        <w:rPr>
          <w:rFonts w:ascii="Segoe UI Symbol" w:hAnsi="Segoe UI Symbol" w:cs="Segoe UI Symbol"/>
          <w:b/>
          <w:bCs/>
          <w:color w:val="000000"/>
          <w:lang w:val="en-IN"/>
        </w:rPr>
        <w:t>⃣</w:t>
      </w:r>
      <w:r w:rsidRPr="008F0E0C">
        <w:rPr>
          <w:b/>
          <w:bCs/>
          <w:color w:val="000000"/>
          <w:lang w:val="en-IN"/>
        </w:rPr>
        <w:t xml:space="preserve"> BENEFITS (Problem–Solution Fit)</w:t>
      </w:r>
    </w:p>
    <w:p w14:paraId="12813364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t>• Saves time searching for courses</w:t>
      </w:r>
    </w:p>
    <w:p w14:paraId="019D4BA3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lastRenderedPageBreak/>
        <w:t>• Increases student motivation</w:t>
      </w:r>
    </w:p>
    <w:p w14:paraId="0A6B6A8F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t>• Improves course management efficiency</w:t>
      </w:r>
    </w:p>
    <w:p w14:paraId="55E3A838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t>• Builds trust with certification system</w:t>
      </w:r>
    </w:p>
    <w:p w14:paraId="19B9617F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t>• Enhances learning experience</w:t>
      </w:r>
    </w:p>
    <w:p w14:paraId="77DE0B91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pict w14:anchorId="6C3564DD">
          <v:rect id="_x0000_i1295" style="width:0;height:1.5pt" o:hralign="center" o:hrstd="t" o:hr="t" fillcolor="#a0a0a0" stroked="f"/>
        </w:pict>
      </w:r>
    </w:p>
    <w:p w14:paraId="1C6EAFFD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lang w:val="en-IN"/>
        </w:rPr>
      </w:pPr>
      <w:r w:rsidRPr="008F0E0C">
        <w:rPr>
          <w:rFonts w:ascii="Segoe UI Emoji" w:hAnsi="Segoe UI Emoji" w:cs="Segoe UI Emoji"/>
          <w:b/>
          <w:bCs/>
          <w:color w:val="000000"/>
          <w:lang w:val="en-IN"/>
        </w:rPr>
        <w:t>🟫</w:t>
      </w:r>
      <w:r w:rsidRPr="008F0E0C">
        <w:rPr>
          <w:b/>
          <w:bCs/>
          <w:color w:val="000000"/>
          <w:lang w:val="en-IN"/>
        </w:rPr>
        <w:t xml:space="preserve"> 8️</w:t>
      </w:r>
      <w:r w:rsidRPr="008F0E0C">
        <w:rPr>
          <w:rFonts w:ascii="Segoe UI Symbol" w:hAnsi="Segoe UI Symbol" w:cs="Segoe UI Symbol"/>
          <w:b/>
          <w:bCs/>
          <w:color w:val="000000"/>
          <w:lang w:val="en-IN"/>
        </w:rPr>
        <w:t>⃣</w:t>
      </w:r>
      <w:r w:rsidRPr="008F0E0C">
        <w:rPr>
          <w:b/>
          <w:bCs/>
          <w:color w:val="000000"/>
          <w:lang w:val="en-IN"/>
        </w:rPr>
        <w:t xml:space="preserve"> CUSTOMER BEHAVIOR FIT</w:t>
      </w:r>
    </w:p>
    <w:p w14:paraId="5D624F8E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t>Students already use web platforms for learning.</w:t>
      </w:r>
    </w:p>
    <w:p w14:paraId="1F92E1D7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proofErr w:type="spellStart"/>
      <w:r w:rsidRPr="008F0E0C">
        <w:rPr>
          <w:color w:val="000000"/>
          <w:lang w:val="en-IN"/>
        </w:rPr>
        <w:t>LearnHub</w:t>
      </w:r>
      <w:proofErr w:type="spellEnd"/>
      <w:r w:rsidRPr="008F0E0C">
        <w:rPr>
          <w:color w:val="000000"/>
          <w:lang w:val="en-IN"/>
        </w:rPr>
        <w:t xml:space="preserve"> integrates into existing online </w:t>
      </w:r>
      <w:proofErr w:type="spellStart"/>
      <w:r w:rsidRPr="008F0E0C">
        <w:rPr>
          <w:color w:val="000000"/>
          <w:lang w:val="en-IN"/>
        </w:rPr>
        <w:t>behavior</w:t>
      </w:r>
      <w:proofErr w:type="spellEnd"/>
      <w:r w:rsidRPr="008F0E0C">
        <w:rPr>
          <w:color w:val="000000"/>
          <w:lang w:val="en-IN"/>
        </w:rPr>
        <w:t>.</w:t>
      </w:r>
    </w:p>
    <w:p w14:paraId="60EEB41E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t>Provides structured alternative to scattered learning.</w:t>
      </w:r>
    </w:p>
    <w:p w14:paraId="4080D9E3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pict w14:anchorId="576B6FCA">
          <v:rect id="_x0000_i1296" style="width:0;height:1.5pt" o:hralign="center" o:hrstd="t" o:hr="t" fillcolor="#a0a0a0" stroked="f"/>
        </w:pict>
      </w:r>
    </w:p>
    <w:p w14:paraId="2A339E07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lang w:val="en-IN"/>
        </w:rPr>
      </w:pPr>
      <w:r w:rsidRPr="008F0E0C">
        <w:rPr>
          <w:rFonts w:ascii="Segoe UI Emoji" w:hAnsi="Segoe UI Emoji" w:cs="Segoe UI Emoji"/>
          <w:b/>
          <w:bCs/>
          <w:color w:val="000000"/>
          <w:lang w:val="en-IN"/>
        </w:rPr>
        <w:t>🎯</w:t>
      </w:r>
      <w:r w:rsidRPr="008F0E0C">
        <w:rPr>
          <w:b/>
          <w:bCs/>
          <w:color w:val="000000"/>
          <w:lang w:val="en-IN"/>
        </w:rPr>
        <w:t xml:space="preserve"> Final Problem–Solution Fit Statement</w:t>
      </w:r>
    </w:p>
    <w:p w14:paraId="19422DBD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proofErr w:type="spellStart"/>
      <w:r w:rsidRPr="008F0E0C">
        <w:rPr>
          <w:color w:val="000000"/>
          <w:lang w:val="en-IN"/>
        </w:rPr>
        <w:t>LearnHub</w:t>
      </w:r>
      <w:proofErr w:type="spellEnd"/>
      <w:r w:rsidRPr="008F0E0C">
        <w:rPr>
          <w:color w:val="000000"/>
          <w:lang w:val="en-IN"/>
        </w:rPr>
        <w:t xml:space="preserve"> identifies the difficulty students face in accessing structured </w:t>
      </w:r>
    </w:p>
    <w:p w14:paraId="1AE1722C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t xml:space="preserve">and trackable online learning and provides a centralized, secure, </w:t>
      </w:r>
    </w:p>
    <w:p w14:paraId="55E5B289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t>and scalable platform that directly solves these challenges.</w:t>
      </w:r>
    </w:p>
    <w:p w14:paraId="67FF2695" w14:textId="77777777" w:rsidR="008F0E0C" w:rsidRPr="008F0E0C" w:rsidRDefault="008F0E0C" w:rsidP="008F0E0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F0E0C">
        <w:rPr>
          <w:color w:val="000000"/>
          <w:lang w:val="en-IN"/>
        </w:rPr>
        <w:pict w14:anchorId="4FAC7BD0">
          <v:rect id="_x0000_i1297" style="width:0;height:1.5pt" o:hralign="center" o:hrstd="t" o:hr="t" fillcolor="#a0a0a0" stroked="f"/>
        </w:pict>
      </w:r>
    </w:p>
    <w:p w14:paraId="53485C9B" w14:textId="7B287217" w:rsidR="008C481C" w:rsidRPr="008C481C" w:rsidRDefault="008C481C" w:rsidP="008C481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</w:p>
    <w:p w14:paraId="1A158D0A" w14:textId="77777777" w:rsidR="008C481C" w:rsidRPr="008C481C" w:rsidRDefault="008C481C" w:rsidP="008C481C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lang w:val="en-IN"/>
        </w:rPr>
      </w:pPr>
      <w:r w:rsidRPr="008C481C">
        <w:rPr>
          <w:b/>
          <w:bCs/>
          <w:color w:val="000000"/>
          <w:lang w:val="en-IN"/>
        </w:rPr>
        <w:t>References</w:t>
      </w:r>
    </w:p>
    <w:p w14:paraId="47D06D3B" w14:textId="77777777" w:rsidR="008C481C" w:rsidRPr="008C481C" w:rsidRDefault="008C481C" w:rsidP="008C481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hyperlink r:id="rId6" w:history="1">
        <w:r w:rsidRPr="008C481C">
          <w:rPr>
            <w:rStyle w:val="Hyperlink"/>
            <w:lang w:val="en-IN"/>
          </w:rPr>
          <w:t>https://www.ideahackers.network/problem-solution-fit-canvas/</w:t>
        </w:r>
      </w:hyperlink>
    </w:p>
    <w:p w14:paraId="21FB5DE8" w14:textId="77777777" w:rsidR="008C481C" w:rsidRPr="008C481C" w:rsidRDefault="008C481C" w:rsidP="008C481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hyperlink r:id="rId7" w:history="1">
        <w:r w:rsidRPr="008C481C">
          <w:rPr>
            <w:rStyle w:val="Hyperlink"/>
            <w:lang w:val="en-IN"/>
          </w:rPr>
          <w:t>https://medium.com/@epicantus/problem-solution-fit-canvas-aa3dd59cb4fe</w:t>
        </w:r>
      </w:hyperlink>
    </w:p>
    <w:p w14:paraId="434E4F38" w14:textId="77777777" w:rsidR="008C481C" w:rsidRPr="008C481C" w:rsidRDefault="008C481C" w:rsidP="008C481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8C481C">
        <w:rPr>
          <w:color w:val="000000"/>
          <w:lang w:val="en-IN"/>
        </w:rPr>
        <w:pict w14:anchorId="041BFCC6">
          <v:rect id="_x0000_i1087" style="width:0;height:1.5pt" o:hralign="center" o:hrstd="t" o:hr="t" fillcolor="#a0a0a0" stroked="f"/>
        </w:pict>
      </w:r>
    </w:p>
    <w:p w14:paraId="051A9C2A" w14:textId="77777777" w:rsidR="008C481C" w:rsidRDefault="008C481C" w:rsidP="008C481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sectPr w:rsidR="008C481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1F3C527-8A33-4645-8072-306E09CB95FD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E9A4ED1-CF44-4F50-ACA3-AFDCD308C38E}"/>
    <w:embedBold r:id="rId3" w:fontKey="{278262F9-BEB4-44CE-98FA-6F171BB043B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B5ABE93-5D6A-4195-8C8C-EC58550F87D1}"/>
    <w:embedItalic r:id="rId5" w:fontKey="{E38AFD80-8E1F-4864-9B6A-B2B1D6CC8E26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6" w:fontKey="{74AC00E0-3E3A-45E0-ADD7-AF2F635E57EA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7" w:fontKey="{2A77EC5D-4DF4-4FBA-BEF4-10EC8EFE12E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16A6882A-5ED1-42C4-8163-E778E4EA47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7771795"/>
    <w:multiLevelType w:val="multilevel"/>
    <w:tmpl w:val="CDB63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466172"/>
    <w:multiLevelType w:val="multilevel"/>
    <w:tmpl w:val="5A46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397B02"/>
    <w:multiLevelType w:val="multilevel"/>
    <w:tmpl w:val="8E0E5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7D7A9C"/>
    <w:multiLevelType w:val="multilevel"/>
    <w:tmpl w:val="2D40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9E5484"/>
    <w:multiLevelType w:val="multilevel"/>
    <w:tmpl w:val="2DFC6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6402D0"/>
    <w:multiLevelType w:val="multilevel"/>
    <w:tmpl w:val="3FFC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98047">
    <w:abstractNumId w:val="4"/>
  </w:num>
  <w:num w:numId="2" w16cid:durableId="1399742601">
    <w:abstractNumId w:val="0"/>
  </w:num>
  <w:num w:numId="3" w16cid:durableId="39867229">
    <w:abstractNumId w:val="1"/>
  </w:num>
  <w:num w:numId="4" w16cid:durableId="2139031209">
    <w:abstractNumId w:val="3"/>
  </w:num>
  <w:num w:numId="5" w16cid:durableId="1402748864">
    <w:abstractNumId w:val="2"/>
  </w:num>
  <w:num w:numId="6" w16cid:durableId="257830250">
    <w:abstractNumId w:val="5"/>
  </w:num>
  <w:num w:numId="7" w16cid:durableId="1283151334">
    <w:abstractNumId w:val="7"/>
  </w:num>
  <w:num w:numId="8" w16cid:durableId="1274754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2D462C"/>
    <w:rsid w:val="004360B1"/>
    <w:rsid w:val="005902FC"/>
    <w:rsid w:val="008C481C"/>
    <w:rsid w:val="008F0E0C"/>
    <w:rsid w:val="00A33440"/>
    <w:rsid w:val="00CD4BE3"/>
    <w:rsid w:val="00D5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medium.com/@epicantus/problem-solution-fit-canvas-aa3dd59cb4f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ideahackers.network/problem-solution-fit-canva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bindusai1403@gmail.com</cp:lastModifiedBy>
  <cp:revision>2</cp:revision>
  <cp:lastPrinted>2025-02-15T04:32:00Z</cp:lastPrinted>
  <dcterms:created xsi:type="dcterms:W3CDTF">2026-03-02T16:17:00Z</dcterms:created>
  <dcterms:modified xsi:type="dcterms:W3CDTF">2026-03-02T16:17:00Z</dcterms:modified>
</cp:coreProperties>
</file>