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CHECKPILLS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114300" distR="114300">
            <wp:extent cx="3090863" cy="3090863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09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MANUAL DE UTILIZAÇÃO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Versão 1.0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BRASIL</w:t>
        <w:br w:type="textWrapping"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vea12mud8xb" w:id="0"/>
      <w:bookmarkEnd w:id="0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INTRODUÇÃO............................................................................................................3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PRIMEIROS PASSOS.................................................................................................3 2.1 Instalação (Somente Android - Arquivo .APK).............................................................3 2.2 Criação do Primeiro Perfil (Onboarding)......................................................................4 2.3 Tela Inicial....................................................................................................................4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FUNCIONALIDADES PRINCIPAIS..............................................................................5 3.1 Gerenciamento de Perfis.............................................................................................5 3.2 Adicionar Medicamentos.............................................................................................6 3.3 Acompanhamento Diário e Calendário.......................................................................8 3.4 Controle de Estoque..................................................................................................9 3.5 Relatórios e Estatísticas............................................................................................10 3.6 Backup e Restauração...............................................................................................11 3.7 Configurações............................................................................................................12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ERROS COMUNS E SOLUÇÕES.............................................................................13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PERGUNTAS FREQUENTES (FAQ).........................................................................14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GLOSSÁRIO..............................................................................................................15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20h30uex5g2p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Bem-vindo ao </w:t>
      </w:r>
      <w:r w:rsidDel="00000000" w:rsidR="00000000" w:rsidRPr="00000000">
        <w:rPr>
          <w:b w:val="1"/>
          <w:bCs w:val="1"/>
          <w:rtl w:val="0"/>
        </w:rPr>
        <w:t xml:space="preserve">CheckPills</w:t>
      </w:r>
      <w:r w:rsidDel="00000000" w:rsidR="00000000" w:rsidRPr="00000000">
        <w:rPr>
          <w:rtl w:val="0"/>
        </w:rPr>
        <w:t xml:space="preserve">! Este é o seu assistente pessoal para gerenciamento de medicamentos.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CheckPills ajuda você a organizar seus horários, controlar o estoque de remédios e monitorar a adesão ao tratamento de forma simples e intuitiva. O objetivo é garantir que você nunca mais esqueça uma dose.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lyxyy6z5suj8" w:id="2"/>
      <w:bookmarkEnd w:id="2"/>
      <w:r w:rsidDel="00000000" w:rsidR="00000000" w:rsidRPr="00000000">
        <w:rPr>
          <w:rtl w:val="0"/>
        </w:rPr>
        <w:t xml:space="preserve">2. PRIMEIROS PASSOS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Ao abrir o CheckPills pela primeira vez, você encontrará uma interface limpa e amigável. O aplicativo foi desenhado para ser usado por qualquer pessoa, independente da familiaridade com tecnologia.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q77sex4vgy8i" w:id="3"/>
      <w:bookmarkEnd w:id="3"/>
      <w:r w:rsidDel="00000000" w:rsidR="00000000" w:rsidRPr="00000000">
        <w:rPr>
          <w:rtl w:val="0"/>
        </w:rPr>
        <w:t xml:space="preserve">2.1 Instalação (Somente Android - Arquivo .APK)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CheckPills é distribuído via arquivo de instalação direta.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 o Arquivo:</w:t>
      </w:r>
      <w:r w:rsidDel="00000000" w:rsidR="00000000" w:rsidRPr="00000000">
        <w:rPr>
          <w:rtl w:val="0"/>
        </w:rPr>
        <w:t xml:space="preserve"> Encontre o arquivo de instalação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checkpills.apk</w:t>
      </w:r>
      <w:r w:rsidDel="00000000" w:rsidR="00000000" w:rsidRPr="00000000">
        <w:rPr>
          <w:rtl w:val="0"/>
        </w:rPr>
        <w:t xml:space="preserve">) na pasta </w:t>
      </w:r>
      <w:r w:rsidDel="00000000" w:rsidR="00000000" w:rsidRPr="00000000">
        <w:rPr>
          <w:i w:val="1"/>
          <w:iCs w:val="1"/>
          <w:rtl w:val="0"/>
        </w:rPr>
        <w:t xml:space="preserve">Downloads</w:t>
      </w:r>
      <w:r w:rsidDel="00000000" w:rsidR="00000000" w:rsidRPr="00000000">
        <w:rPr>
          <w:rtl w:val="0"/>
        </w:rPr>
        <w:t xml:space="preserve"> do seu celular.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Toque para Instalar:</w:t>
      </w:r>
      <w:r w:rsidDel="00000000" w:rsidR="00000000" w:rsidRPr="00000000">
        <w:rPr>
          <w:rtl w:val="0"/>
        </w:rPr>
        <w:t xml:space="preserve"> Toque no arquivo para iniciar o processo.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Permissão de Fonte Desconhecida:</w:t>
      </w:r>
      <w:r w:rsidDel="00000000" w:rsidR="00000000" w:rsidRPr="00000000">
        <w:rPr>
          <w:rtl w:val="0"/>
        </w:rPr>
        <w:t xml:space="preserve"> Se o seu celular bloquear a instalação, siga as instruções na tela: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Configurações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Ative temporariamente a opção </w:t>
      </w:r>
      <w:r w:rsidDel="00000000" w:rsidR="00000000" w:rsidRPr="00000000">
        <w:rPr>
          <w:b w:val="1"/>
          <w:bCs w:val="1"/>
          <w:rtl w:val="0"/>
        </w:rPr>
        <w:t xml:space="preserve">"Fontes desconhecidas"</w:t>
      </w:r>
      <w:r w:rsidDel="00000000" w:rsidR="00000000" w:rsidRPr="00000000">
        <w:rPr>
          <w:rtl w:val="0"/>
        </w:rPr>
        <w:t xml:space="preserve"> (ou permissão para o seu navegador/gerenciador de arquivos).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Toque em </w:t>
      </w:r>
      <w:r w:rsidDel="00000000" w:rsidR="00000000" w:rsidRPr="00000000">
        <w:rPr>
          <w:b w:val="1"/>
          <w:bCs w:val="1"/>
          <w:rtl w:val="0"/>
        </w:rPr>
        <w:t xml:space="preserve">Instalar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Finalize:</w:t>
      </w:r>
      <w:r w:rsidDel="00000000" w:rsidR="00000000" w:rsidRPr="00000000">
        <w:rPr>
          <w:rtl w:val="0"/>
        </w:rPr>
        <w:t xml:space="preserve"> Após a instalação, recomendamos </w:t>
      </w:r>
      <w:r w:rsidDel="00000000" w:rsidR="00000000" w:rsidRPr="00000000">
        <w:rPr>
          <w:b w:val="1"/>
          <w:bCs w:val="1"/>
          <w:rtl w:val="0"/>
        </w:rPr>
        <w:t xml:space="preserve">desativar</w:t>
      </w:r>
      <w:r w:rsidDel="00000000" w:rsidR="00000000" w:rsidRPr="00000000">
        <w:rPr>
          <w:rtl w:val="0"/>
        </w:rPr>
        <w:t xml:space="preserve"> a permissão de "Fontes desconhecidas" novamente para manter a segurança do seu dispositivo.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8srb3nmfo2m" w:id="4"/>
      <w:bookmarkEnd w:id="4"/>
      <w:r w:rsidDel="00000000" w:rsidR="00000000" w:rsidRPr="00000000">
        <w:rPr>
          <w:rtl w:val="0"/>
        </w:rPr>
        <w:t xml:space="preserve">2.2 Criação do Primeiro Perfil (Onboarding)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Após a instalação, o aplicativo solicitará que você crie o seu primeiro perfil de usuário.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Siga as telas de boas-vindas (</w:t>
      </w:r>
      <w:r w:rsidDel="00000000" w:rsidR="00000000" w:rsidRPr="00000000">
        <w:rPr>
          <w:i w:val="1"/>
          <w:i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Digite seu nome ou o nome da pessoa que usará os medicamentos.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Toque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 para acessar a Tela Inicial.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Se você for gerenciar medicamentos para mais de uma pessoa, use o seu nome ou o nome do seu dependente (ex: "Leo").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g9g1ez6txoc7" w:id="5"/>
      <w:bookmarkEnd w:id="5"/>
      <w:r w:rsidDel="00000000" w:rsidR="00000000" w:rsidRPr="00000000">
        <w:rPr>
          <w:rtl w:val="0"/>
        </w:rPr>
        <w:t xml:space="preserve">2.3 Tela Inicial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Tela Inicial é o coração do aplicativo. Nela, você vê as doses programadas para o dia e o status de cada uma.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Calendário:</w:t>
      </w:r>
      <w:r w:rsidDel="00000000" w:rsidR="00000000" w:rsidRPr="00000000">
        <w:rPr>
          <w:rtl w:val="0"/>
        </w:rPr>
        <w:t xml:space="preserve"> Mostra a data atual e permite navegar entre os dias da semana para ver doses futuras.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Pendentes:</w:t>
      </w:r>
      <w:r w:rsidDel="00000000" w:rsidR="00000000" w:rsidRPr="00000000">
        <w:rPr>
          <w:rtl w:val="0"/>
        </w:rPr>
        <w:t xml:space="preserve"> Lista as doses que ainda precisam ser tomadas na ordem cronológica.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Marcar Dose:</w:t>
      </w:r>
      <w:r w:rsidDel="00000000" w:rsidR="00000000" w:rsidRPr="00000000">
        <w:rPr>
          <w:rtl w:val="0"/>
        </w:rPr>
        <w:t xml:space="preserve"> Para registrar que você tomou, toque no círculo vazio (</w:t>
      </w:r>
      <w:r w:rsidDel="00000000" w:rsidR="00000000" w:rsidRPr="00000000">
        <w:rPr>
          <w:b w:val="1"/>
          <w:bCs w:val="1"/>
          <w:rtl w:val="0"/>
        </w:rPr>
        <w:t xml:space="preserve">○</w:t>
      </w:r>
      <w:r w:rsidDel="00000000" w:rsidR="00000000" w:rsidRPr="00000000">
        <w:rPr>
          <w:rtl w:val="0"/>
        </w:rPr>
        <w:t xml:space="preserve">) ao lado da dose. Ele mudará para um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(✓) verde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 Inferior:</w:t>
      </w:r>
      <w:r w:rsidDel="00000000" w:rsidR="00000000" w:rsidRPr="00000000">
        <w:rPr>
          <w:rtl w:val="0"/>
        </w:rPr>
        <w:t xml:space="preserve"> O botão grande </w:t>
      </w:r>
      <w:r w:rsidDel="00000000" w:rsidR="00000000" w:rsidRPr="00000000">
        <w:rPr>
          <w:b w:val="1"/>
          <w:bCs w:val="1"/>
          <w:rtl w:val="0"/>
        </w:rPr>
        <w:t xml:space="preserve">(+)</w:t>
      </w:r>
      <w:r w:rsidDel="00000000" w:rsidR="00000000" w:rsidRPr="00000000">
        <w:rPr>
          <w:rtl w:val="0"/>
        </w:rPr>
        <w:t xml:space="preserve"> é usado para </w:t>
      </w:r>
      <w:r w:rsidDel="00000000" w:rsidR="00000000" w:rsidRPr="00000000">
        <w:rPr>
          <w:b w:val="1"/>
          <w:bCs w:val="1"/>
          <w:rtl w:val="0"/>
        </w:rPr>
        <w:t xml:space="preserve">Adicionar Medicamentos</w:t>
      </w:r>
      <w:r w:rsidDel="00000000" w:rsidR="00000000" w:rsidRPr="00000000">
        <w:rPr>
          <w:rtl w:val="0"/>
        </w:rPr>
        <w:t xml:space="preserve">. O ícone de </w:t>
      </w:r>
      <w:r w:rsidDel="00000000" w:rsidR="00000000" w:rsidRPr="00000000">
        <w:rPr>
          <w:b w:val="1"/>
          <w:bCs w:val="1"/>
          <w:rtl w:val="0"/>
        </w:rPr>
        <w:t xml:space="preserve">Engrenagem</w:t>
      </w:r>
      <w:r w:rsidDel="00000000" w:rsidR="00000000" w:rsidRPr="00000000">
        <w:rPr>
          <w:rtl w:val="0"/>
        </w:rPr>
        <w:t xml:space="preserve"> abre as </w:t>
      </w:r>
      <w:r w:rsidDel="00000000" w:rsidR="00000000" w:rsidRPr="00000000">
        <w:rPr>
          <w:b w:val="1"/>
          <w:bCs w:val="1"/>
          <w:rtl w:val="0"/>
        </w:rPr>
        <w:t xml:space="preserve">Configurações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47875" cy="44577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Figura 1: Imagem da Tela Inicial, mostrando calendário, doses pendentes e o botão de adicionar.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i4vrm7ebvpmy" w:id="6"/>
      <w:bookmarkEnd w:id="6"/>
      <w:r w:rsidDel="00000000" w:rsidR="00000000" w:rsidRPr="00000000">
        <w:rPr>
          <w:rtl w:val="0"/>
        </w:rPr>
        <w:t xml:space="preserve">3. FUNCIONALIDADES PRINCIPAIS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z04ufggx0fm" w:id="7"/>
      <w:bookmarkEnd w:id="7"/>
      <w:r w:rsidDel="00000000" w:rsidR="00000000" w:rsidRPr="00000000">
        <w:rPr>
          <w:rtl w:val="0"/>
        </w:rPr>
        <w:t xml:space="preserve">3.1 Gerenciamento de Perfis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CheckPills permite criar múltiplos perfis, o que é útil se você cuida dos medicamentos de várias pessoas (ex: filhos, avós) no mesmo celular.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5651" cy="3135600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651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Figura 2: Tela de Gerenciamento de Perfis. Exibe a lista de perfis cadastrados no aplicativo e inclui o botão (+) no canto superior direito para adicionar um novo perfil.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5l1wj3qr557z" w:id="8"/>
      <w:bookmarkEnd w:id="8"/>
      <w:r w:rsidDel="00000000" w:rsidR="00000000" w:rsidRPr="00000000">
        <w:rPr>
          <w:rtl w:val="0"/>
        </w:rPr>
        <w:t xml:space="preserve">Como criar um novo perfil: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Abra o menu lateral ou vá em </w:t>
      </w:r>
      <w:r w:rsidDel="00000000" w:rsidR="00000000" w:rsidRPr="00000000">
        <w:rPr>
          <w:b w:val="1"/>
          <w:bCs w:val="1"/>
          <w:rtl w:val="0"/>
        </w:rPr>
        <w:t xml:space="preserve">Configurações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Toque em </w:t>
      </w:r>
      <w:r w:rsidDel="00000000" w:rsidR="00000000" w:rsidRPr="00000000">
        <w:rPr>
          <w:b w:val="1"/>
          <w:bCs w:val="1"/>
          <w:rtl w:val="0"/>
        </w:rPr>
        <w:t xml:space="preserve">Gerenciar Perfis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Toque no botão </w:t>
      </w:r>
      <w:r w:rsidDel="00000000" w:rsidR="00000000" w:rsidRPr="00000000">
        <w:rPr>
          <w:b w:val="1"/>
          <w:bCs w:val="1"/>
          <w:rtl w:val="0"/>
        </w:rPr>
        <w:t xml:space="preserve">(+)</w:t>
      </w:r>
      <w:r w:rsidDel="00000000" w:rsidR="00000000" w:rsidRPr="00000000">
        <w:rPr>
          <w:rtl w:val="0"/>
        </w:rPr>
        <w:t xml:space="preserve"> no canto superior direito.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Digite o nome do novo perfil (ex: "Maria") e toque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5651" cy="3135600"/>
            <wp:effectExtent b="0" l="0" r="0" t="0"/>
            <wp:docPr id="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651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Figura 3: Caixa de diálogo para Adicionar Novo Perfil. É exibida ao tocar no botão (+) na tela de Gerenciamento de Perfis e solicita ao usuário que digite o nome do novo perfil antes de tocar em Salvar.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qcmijca2hrsh" w:id="9"/>
      <w:bookmarkEnd w:id="9"/>
      <w:r w:rsidDel="00000000" w:rsidR="00000000" w:rsidRPr="00000000">
        <w:rPr>
          <w:rtl w:val="0"/>
        </w:rPr>
        <w:t xml:space="preserve">Como renomear um perfil: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Na tela de </w:t>
      </w:r>
      <w:r w:rsidDel="00000000" w:rsidR="00000000" w:rsidRPr="00000000">
        <w:rPr>
          <w:b w:val="1"/>
          <w:bCs w:val="1"/>
          <w:rtl w:val="0"/>
        </w:rPr>
        <w:t xml:space="preserve">Gerenciar Perfis</w:t>
      </w:r>
      <w:r w:rsidDel="00000000" w:rsidR="00000000" w:rsidRPr="00000000">
        <w:rPr>
          <w:rtl w:val="0"/>
        </w:rPr>
        <w:t xml:space="preserve">, toque no ícone de opções (três pontos verticais) ao lado do nome.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Edite o nome (ex: "leo") e confirme tocando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5259" cy="3135600"/>
            <wp:effectExtent b="0" l="0" r="0" t="0"/>
            <wp:docPr id="1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259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Figura 4: Caixa de diálogo para Alterar Nome do Perfil. É exibida ao tocar no ícone de opções (três pontos verticais) ao lado de um perfil na tela de Gerenciamento de Perfis e permite que o usuário edite o nome atual e confirme a alteração tocando em Salvar.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Ao excluir um perfil, </w:t>
      </w:r>
      <w:r w:rsidDel="00000000" w:rsidR="00000000" w:rsidRPr="00000000">
        <w:rPr>
          <w:b w:val="1"/>
          <w:bCs w:val="1"/>
          <w:rtl w:val="0"/>
        </w:rPr>
        <w:t xml:space="preserve">todos os dados</w:t>
      </w:r>
      <w:r w:rsidDel="00000000" w:rsidR="00000000" w:rsidRPr="00000000">
        <w:rPr>
          <w:rtl w:val="0"/>
        </w:rPr>
        <w:t xml:space="preserve"> (históricos de doses, medicamentos e relatórios) associados a esse usuário </w:t>
      </w:r>
      <w:r w:rsidDel="00000000" w:rsidR="00000000" w:rsidRPr="00000000">
        <w:rPr>
          <w:b w:val="1"/>
          <w:bCs w:val="1"/>
          <w:rtl w:val="0"/>
        </w:rPr>
        <w:t xml:space="preserve">serão apagados permanentemente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fez6t3397d1w" w:id="10"/>
      <w:bookmarkEnd w:id="10"/>
      <w:r w:rsidDel="00000000" w:rsidR="00000000" w:rsidRPr="00000000">
        <w:rPr>
          <w:rtl w:val="0"/>
        </w:rPr>
        <w:t xml:space="preserve">3.2 Adicionar Medicamentos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cadastro completo do seu tratamento é essencial para que o app possa gerar os alertas corretos. O processo tem 8 etapas: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fazer / Detalhamento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medicamento.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Digite o nome do medicamento (ex: Dipirona). Toque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Próximo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Escolha do formato.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Escolha o formato (ex: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Comprimido</w:t>
            </w:r>
            <w:r w:rsidDel="00000000" w:rsidR="00000000" w:rsidRPr="00000000">
              <w:rPr>
                <w:rtl w:val="0"/>
              </w:rPr>
              <w:t xml:space="preserve">, Gotas) para que o controle de estoque seja preciso.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Dose por vez.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Defina a quantidade a ser tomada por vez (ex: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comprimido(s)).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Controle de doses.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Informe a quantidade atual de doses. Se a chave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"Não controlar estoque"</w:t>
            </w:r>
            <w:r w:rsidDel="00000000" w:rsidR="00000000" w:rsidRPr="00000000">
              <w:rPr>
                <w:rtl w:val="0"/>
              </w:rPr>
              <w:t xml:space="preserve"> estiver LIGADA, o estoque NÃO será monitorado. Desligue-a para ativar.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Data e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Início do tratamento.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Defina a data e o horário da primeira dose.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**Dose Única:** Marque a caixa **"Uma dose apenas"** se o medicamento não precisa ser repetido (ex: uma vacina).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Intervalo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Defina a frequência (ex: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cada 8 Horas</w:t>
            </w:r>
            <w:r w:rsidDel="00000000" w:rsidR="00000000" w:rsidRPr="00000000">
              <w:rPr>
                <w:rtl w:val="0"/>
              </w:rPr>
              <w:t xml:space="preserve">). O app calculará automaticamente as doses seguintes com base no horário da primeira dose.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do tratamento.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Defina por quanto tempo tomar (ex: 7 dias).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**Tratamento Contínuo:** Ligue a chave **"Uso constante"**.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Lembretes.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Configure os lembretes: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• **Lembrete Antecipado** (5, 10 ou 15 min antes).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• **No horário exato**.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**15 min após** (Lembrete de Atraso).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jc w:val="center"/>
        <w:rPr/>
      </w:pPr>
      <w:bookmarkStart w:colFirst="0" w:colLast="0" w:name="_mp074y37vz7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jc w:val="center"/>
        <w:rPr/>
      </w:pPr>
      <w:bookmarkStart w:colFirst="0" w:colLast="0" w:name="_trzag7re7dcf" w:id="12"/>
      <w:bookmarkEnd w:id="12"/>
      <w:r w:rsidDel="00000000" w:rsidR="00000000" w:rsidRPr="00000000">
        <w:rPr/>
        <w:drawing>
          <wp:inline distB="114300" distT="114300" distL="114300" distR="114300">
            <wp:extent cx="1440000" cy="3134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194" r="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0000" cy="3135838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2"/>
                    <a:srcRect b="0" l="194" r="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3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64727" cy="3135600"/>
            <wp:effectExtent b="0" l="0" r="0" t="0"/>
            <wp:docPr id="1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 b="474" l="0" r="0" t="474"/>
                    <a:stretch>
                      <a:fillRect/>
                    </a:stretch>
                  </pic:blipFill>
                  <pic:spPr>
                    <a:xfrm>
                      <a:off x="0" y="0"/>
                      <a:ext cx="1464727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38051" cy="313560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289" r="2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051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1655" cy="3135600"/>
            <wp:effectExtent b="0" l="0" r="0" t="0"/>
            <wp:docPr id="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5"/>
                    <a:srcRect b="0" l="106" r="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655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6338" cy="31356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31" l="0" r="0" t="31"/>
                    <a:stretch>
                      <a:fillRect/>
                    </a:stretch>
                  </pic:blipFill>
                  <pic:spPr>
                    <a:xfrm>
                      <a:off x="0" y="0"/>
                      <a:ext cx="1446338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2898" cy="31356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101" r="1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98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2898" cy="3135600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101" r="1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98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Figura 5: Telas de cadastro do medicamento. Visualização sequencial das 8 etapas para adicionar um medicamento: 1. Nome, 2. Tipo (Comprimido, Injeção, Gotas, etc.), 3. Quantidade por dose, 4. Estoque atual (com chave para não controlar estoque), 5. Data e horário da primeira dose (com opção de dose única), 6. Intervalo (A cada X Horas), 7. Duração do tratamento (em dias ou Uso Constante), e 8. Configuração de lembretes (antecipado, horário exato, ou 15 min após).</w:t>
      </w:r>
    </w:p>
    <w:p w:rsidR="00000000" w:rsidDel="00000000" w:rsidP="00000000" w:rsidRDefault="00000000" w:rsidRPr="00000000" w14:paraId="0000007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od9asddr5wiq" w:id="13"/>
      <w:bookmarkEnd w:id="13"/>
      <w:r w:rsidDel="00000000" w:rsidR="00000000" w:rsidRPr="00000000">
        <w:rPr>
          <w:rtl w:val="0"/>
        </w:rPr>
        <w:t xml:space="preserve">3.3 Acompanhamento Diário e Calendário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s5kpeyjtvrfs" w:id="14"/>
      <w:bookmarkEnd w:id="14"/>
      <w:r w:rsidDel="00000000" w:rsidR="00000000" w:rsidRPr="00000000">
        <w:rPr>
          <w:rtl w:val="0"/>
        </w:rPr>
        <w:t xml:space="preserve">3.3.1 Como Marcar/Pular Doses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Tomar Dose:</w:t>
      </w:r>
      <w:r w:rsidDel="00000000" w:rsidR="00000000" w:rsidRPr="00000000">
        <w:rPr>
          <w:rtl w:val="0"/>
        </w:rPr>
        <w:t xml:space="preserve"> Na Tela Inicial, toque no círculo vazio (</w:t>
      </w:r>
      <w:r w:rsidDel="00000000" w:rsidR="00000000" w:rsidRPr="00000000">
        <w:rPr>
          <w:b w:val="1"/>
          <w:bCs w:val="1"/>
          <w:rtl w:val="0"/>
        </w:rPr>
        <w:t xml:space="preserve">○</w:t>
      </w:r>
      <w:r w:rsidDel="00000000" w:rsidR="00000000" w:rsidRPr="00000000">
        <w:rPr>
          <w:rtl w:val="0"/>
        </w:rPr>
        <w:t xml:space="preserve">) ao lado do medicamento. A dose será marcada com um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(✓) verde</w:t>
      </w:r>
      <w:r w:rsidDel="00000000" w:rsidR="00000000" w:rsidRPr="00000000">
        <w:rPr>
          <w:rtl w:val="0"/>
        </w:rPr>
        <w:t xml:space="preserve">, o estoque será reduzido e o registro de tempo será salvo.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Pular Dose:</w:t>
      </w:r>
      <w:r w:rsidDel="00000000" w:rsidR="00000000" w:rsidRPr="00000000">
        <w:rPr>
          <w:rtl w:val="0"/>
        </w:rPr>
        <w:t xml:space="preserve"> Toque na dose pendente na lista. Escolha a opção </w:t>
      </w:r>
      <w:r w:rsidDel="00000000" w:rsidR="00000000" w:rsidRPr="00000000">
        <w:rPr>
          <w:b w:val="1"/>
          <w:bCs w:val="1"/>
          <w:rtl w:val="0"/>
        </w:rPr>
        <w:t xml:space="preserve">"Pular Dose"</w:t>
      </w:r>
      <w:r w:rsidDel="00000000" w:rsidR="00000000" w:rsidRPr="00000000">
        <w:rPr>
          <w:rtl w:val="0"/>
        </w:rPr>
        <w:t xml:space="preserve"> e confirme.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iv4eszqbb45" w:id="15"/>
      <w:bookmarkEnd w:id="15"/>
      <w:r w:rsidDel="00000000" w:rsidR="00000000" w:rsidRPr="00000000">
        <w:rPr>
          <w:rtl w:val="0"/>
        </w:rPr>
        <w:t xml:space="preserve">3.3.2 Ações de Deslizar (Swipe)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Na lista de doses pendentes na Tela Inicial, deslize o dedo sobre o item: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Deslizar para a Direita (→):</w:t>
      </w:r>
      <w:r w:rsidDel="00000000" w:rsidR="00000000" w:rsidRPr="00000000">
        <w:rPr>
          <w:rtl w:val="0"/>
        </w:rPr>
        <w:t xml:space="preserve"> Abre a tela para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a dose.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Deslizar para a Esquerda (←):</w:t>
      </w:r>
      <w:r w:rsidDel="00000000" w:rsidR="00000000" w:rsidRPr="00000000">
        <w:rPr>
          <w:rtl w:val="0"/>
        </w:rPr>
        <w:t xml:space="preserve"> Abre a opção para </w:t>
      </w:r>
      <w:r w:rsidDel="00000000" w:rsidR="00000000" w:rsidRPr="00000000">
        <w:rPr>
          <w:b w:val="1"/>
          <w:bCs w:val="1"/>
          <w:rtl w:val="0"/>
        </w:rPr>
        <w:t xml:space="preserve">Excluir</w:t>
      </w:r>
      <w:r w:rsidDel="00000000" w:rsidR="00000000" w:rsidRPr="00000000">
        <w:rPr>
          <w:rtl w:val="0"/>
        </w:rPr>
        <w:t xml:space="preserve"> a dose ou o medicamento.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btyzsubn1ny0" w:id="16"/>
      <w:bookmarkEnd w:id="16"/>
      <w:r w:rsidDel="00000000" w:rsidR="00000000" w:rsidRPr="00000000">
        <w:rPr>
          <w:rtl w:val="0"/>
        </w:rPr>
        <w:t xml:space="preserve">3.3.3 Calendário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Para ter uma visão geral do seu tratamento ao longo do mês: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Toque no ícone de </w:t>
      </w:r>
      <w:r w:rsidDel="00000000" w:rsidR="00000000" w:rsidRPr="00000000">
        <w:rPr>
          <w:b w:val="1"/>
          <w:bCs w:val="1"/>
          <w:rtl w:val="0"/>
        </w:rPr>
        <w:t xml:space="preserve">Calendário</w:t>
      </w:r>
      <w:r w:rsidDel="00000000" w:rsidR="00000000" w:rsidRPr="00000000">
        <w:rPr>
          <w:rtl w:val="0"/>
        </w:rPr>
        <w:t xml:space="preserve"> no canto superior direito da Tela Inicial.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Os dias com doses programadas são marcados com pontos.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Toque em qualquer dia para ver as </w:t>
      </w:r>
      <w:r w:rsidDel="00000000" w:rsidR="00000000" w:rsidRPr="00000000">
        <w:rPr>
          <w:b w:val="1"/>
          <w:bCs w:val="1"/>
          <w:rtl w:val="0"/>
        </w:rPr>
        <w:t xml:space="preserve">Doses do dia selecionado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5651" cy="3135600"/>
            <wp:effectExtent b="0" l="0" r="0" t="0"/>
            <wp:docPr id="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651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Figura 6: Visão mensal do calendário. Exibe as doses programadas para o mês (novembro de 2025) e as doses detalhadas para o dia selecionado (Dia 1).</w:t>
      </w:r>
    </w:p>
    <w:p w:rsidR="00000000" w:rsidDel="00000000" w:rsidP="00000000" w:rsidRDefault="00000000" w:rsidRPr="00000000" w14:paraId="0000008D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yrw0gqk040n3" w:id="17"/>
      <w:bookmarkEnd w:id="17"/>
      <w:r w:rsidDel="00000000" w:rsidR="00000000" w:rsidRPr="00000000">
        <w:rPr>
          <w:rtl w:val="0"/>
        </w:rPr>
        <w:t xml:space="preserve">3.4 Controle de Estoque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 Controle de Estoque evita que você fique sem medicamento.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qm21wb6nyvel" w:id="18"/>
      <w:bookmarkEnd w:id="18"/>
      <w:r w:rsidDel="00000000" w:rsidR="00000000" w:rsidRPr="00000000">
        <w:rPr>
          <w:rtl w:val="0"/>
        </w:rPr>
        <w:t xml:space="preserve">3.4.1 Configuração do Lembrete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Configurações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Lembrete de Estoque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Escolha com quantas doses restantes você deseja ser notificado (ex: </w:t>
      </w:r>
      <w:r w:rsidDel="00000000" w:rsidR="00000000" w:rsidRPr="00000000">
        <w:rPr>
          <w:b w:val="1"/>
          <w:bCs w:val="1"/>
          <w:rtl w:val="0"/>
        </w:rPr>
        <w:t xml:space="preserve">5 doses restantes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5651" cy="31356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651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Figura 7: Configuração de aviso de estoque. Exibe o menu </w:t>
      </w:r>
      <w:r w:rsidDel="00000000" w:rsidR="00000000" w:rsidRPr="00000000">
        <w:rPr>
          <w:i w:val="1"/>
          <w:iCs w:val="1"/>
          <w:rtl w:val="0"/>
        </w:rPr>
        <w:t xml:space="preserve">pop-up</w:t>
      </w:r>
      <w:r w:rsidDel="00000000" w:rsidR="00000000" w:rsidRPr="00000000">
        <w:rPr>
          <w:rtl w:val="0"/>
        </w:rPr>
        <w:t xml:space="preserve"> que permite ao usuário escolher com quantas doses restantes ele deseja ser notificado sobre a necessidade de reposição (opções de 1 a 15 doses restantes).</w:t>
      </w:r>
    </w:p>
    <w:p w:rsidR="00000000" w:rsidDel="00000000" w:rsidP="00000000" w:rsidRDefault="00000000" w:rsidRPr="00000000" w14:paraId="00000095">
      <w:pPr>
        <w:pStyle w:val="Heading4"/>
        <w:rPr/>
      </w:pPr>
      <w:bookmarkStart w:colFirst="0" w:colLast="0" w:name="_iutd1fed10gy" w:id="19"/>
      <w:bookmarkEnd w:id="19"/>
      <w:r w:rsidDel="00000000" w:rsidR="00000000" w:rsidRPr="00000000">
        <w:rPr>
          <w:rtl w:val="0"/>
        </w:rPr>
        <w:t xml:space="preserve">3.4.2 Funcionamento do Controle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Automática:</w:t>
      </w:r>
      <w:r w:rsidDel="00000000" w:rsidR="00000000" w:rsidRPr="00000000">
        <w:rPr>
          <w:rtl w:val="0"/>
        </w:rPr>
        <w:t xml:space="preserve"> O estoque diminui automaticamente toda vez que você marca uma dose como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Tomada (✓)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Reposição:</w:t>
      </w:r>
      <w:r w:rsidDel="00000000" w:rsidR="00000000" w:rsidRPr="00000000">
        <w:rPr>
          <w:rtl w:val="0"/>
        </w:rPr>
        <w:t xml:space="preserve"> Quando o estoque acabar, o aplicativo emitirá um alerta de </w:t>
      </w:r>
      <w:r w:rsidDel="00000000" w:rsidR="00000000" w:rsidRPr="00000000">
        <w:rPr>
          <w:b w:val="1"/>
          <w:bCs w:val="1"/>
          <w:rtl w:val="0"/>
        </w:rPr>
        <w:t xml:space="preserve">Reposição</w:t>
      </w:r>
      <w:r w:rsidDel="00000000" w:rsidR="00000000" w:rsidRPr="00000000">
        <w:rPr>
          <w:rtl w:val="0"/>
        </w:rPr>
        <w:t xml:space="preserve">. Você deverá ir na tela de edição do medicamento e adicionar a nova quantidade disponível.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PROBLEMA COMUM: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Estoque não diminui.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SOLUÇÃO:</w:t>
      </w:r>
      <w:r w:rsidDel="00000000" w:rsidR="00000000" w:rsidRPr="00000000">
        <w:rPr>
          <w:rtl w:val="0"/>
        </w:rPr>
        <w:t xml:space="preserve"> Edite o medicamento e verifique se a chave </w:t>
      </w:r>
      <w:r w:rsidDel="00000000" w:rsidR="00000000" w:rsidRPr="00000000">
        <w:rPr>
          <w:b w:val="1"/>
          <w:bCs w:val="1"/>
          <w:rtl w:val="0"/>
        </w:rPr>
        <w:t xml:space="preserve">'Não controlar estoque'</w:t>
      </w:r>
      <w:r w:rsidDel="00000000" w:rsidR="00000000" w:rsidRPr="00000000">
        <w:rPr>
          <w:rtl w:val="0"/>
        </w:rPr>
        <w:t xml:space="preserve"> está </w:t>
      </w:r>
      <w:r w:rsidDel="00000000" w:rsidR="00000000" w:rsidRPr="00000000">
        <w:rPr>
          <w:b w:val="1"/>
          <w:bCs w:val="1"/>
          <w:rtl w:val="0"/>
        </w:rPr>
        <w:t xml:space="preserve">desligada</w:t>
      </w:r>
      <w:r w:rsidDel="00000000" w:rsidR="00000000" w:rsidRPr="00000000">
        <w:rPr>
          <w:rtl w:val="0"/>
        </w:rPr>
        <w:t xml:space="preserve"> (cinza).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8oeawbiyd75p" w:id="20"/>
      <w:bookmarkEnd w:id="20"/>
      <w:r w:rsidDel="00000000" w:rsidR="00000000" w:rsidRPr="00000000">
        <w:rPr>
          <w:rtl w:val="0"/>
        </w:rPr>
        <w:t xml:space="preserve">3.5 Relatórios e Estatísticas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b w:val="1"/>
          <w:bCs w:val="1"/>
          <w:rtl w:val="0"/>
        </w:rPr>
        <w:t xml:space="preserve">Configurações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Relatórios e Estatísticas</w:t>
      </w:r>
      <w:r w:rsidDel="00000000" w:rsidR="00000000" w:rsidRPr="00000000">
        <w:rPr>
          <w:rtl w:val="0"/>
        </w:rPr>
        <w:t xml:space="preserve"> para ver gráficos detalhados sobre sua adesão ao tratamento.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vnihf6xujp5u" w:id="21"/>
      <w:bookmarkEnd w:id="21"/>
      <w:r w:rsidDel="00000000" w:rsidR="00000000" w:rsidRPr="00000000">
        <w:rPr>
          <w:rtl w:val="0"/>
        </w:rPr>
        <w:t xml:space="preserve">Visão Geral dos Relatórios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Desempenho Semanal:</w:t>
      </w:r>
      <w:r w:rsidDel="00000000" w:rsidR="00000000" w:rsidRPr="00000000">
        <w:rPr>
          <w:rtl w:val="0"/>
        </w:rPr>
        <w:t xml:space="preserve"> Gráfico que compara o número de doses </w:t>
      </w:r>
      <w:r w:rsidDel="00000000" w:rsidR="00000000" w:rsidRPr="00000000">
        <w:rPr>
          <w:b w:val="1"/>
          <w:bCs w:val="1"/>
          <w:rtl w:val="0"/>
        </w:rPr>
        <w:t xml:space="preserve">Tomadas</w:t>
      </w:r>
      <w:r w:rsidDel="00000000" w:rsidR="00000000" w:rsidRPr="00000000">
        <w:rPr>
          <w:rtl w:val="0"/>
        </w:rPr>
        <w:t xml:space="preserve"> (verde), </w:t>
      </w:r>
      <w:r w:rsidDel="00000000" w:rsidR="00000000" w:rsidRPr="00000000">
        <w:rPr>
          <w:b w:val="1"/>
          <w:bCs w:val="1"/>
          <w:rtl w:val="0"/>
        </w:rPr>
        <w:t xml:space="preserve">Puladas</w:t>
      </w:r>
      <w:r w:rsidDel="00000000" w:rsidR="00000000" w:rsidRPr="00000000">
        <w:rPr>
          <w:rtl w:val="0"/>
        </w:rPr>
        <w:t xml:space="preserve"> (laranja) e </w:t>
      </w:r>
      <w:r w:rsidDel="00000000" w:rsidR="00000000" w:rsidRPr="00000000">
        <w:rPr>
          <w:b w:val="1"/>
          <w:bCs w:val="1"/>
          <w:rtl w:val="0"/>
        </w:rPr>
        <w:t xml:space="preserve">Pendentes</w:t>
      </w:r>
      <w:r w:rsidDel="00000000" w:rsidR="00000000" w:rsidRPr="00000000">
        <w:rPr>
          <w:rtl w:val="0"/>
        </w:rPr>
        <w:t xml:space="preserve"> (cinza) por dia da semana.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Adesão (Taxa de Sucesso):</w:t>
      </w:r>
      <w:r w:rsidDel="00000000" w:rsidR="00000000" w:rsidRPr="00000000">
        <w:rPr>
          <w:rtl w:val="0"/>
        </w:rPr>
        <w:t xml:space="preserve"> Porcentagem de doses tomadas em relação ao total de doses agendadas no período.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66884" cy="31356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84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66122" cy="31356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122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66122" cy="31356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122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Figura 8: Telas de Relatórios e Estatísticas. Visualização das três abas principais do painel de dados, exibindo os filtros ativos (ex: perfil "teste2", período "03/11/25 - 03/12/25"): Visão Geral: Exibe o resumo quantitativo de Doses Totais, Tomadas, Puladas e Pendentes, juntamente com a Distribuição de Doses em gráfico de rosca e o Desempenho Semanal. Medicamentos: Lista os Medicamentos Mais Utilizados e Todos os Medicamentos cadastrados, incluindo a quantidade de doses e o status do estoque (ex: Estoque: -1 doses). Tendências (Desempenho Semanal): Exibe o Desempenho por Dia da Semana em gráfico de barras comparando Doses Tomadas (verde) e Doses Puladas (laranja), e as estatísticas consolidadas do período, como Taxa de Sucesso (Adesão).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edjnlo47hj3q" w:id="22"/>
      <w:bookmarkEnd w:id="22"/>
      <w:r w:rsidDel="00000000" w:rsidR="00000000" w:rsidRPr="00000000">
        <w:rPr>
          <w:rtl w:val="0"/>
        </w:rPr>
        <w:t xml:space="preserve">Filtros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Você pode refinar os dados dos relatórios usando os filtros: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por Perfil:</w:t>
      </w:r>
      <w:r w:rsidDel="00000000" w:rsidR="00000000" w:rsidRPr="00000000">
        <w:rPr>
          <w:rtl w:val="0"/>
        </w:rPr>
        <w:t xml:space="preserve"> Permite visualizar o </w:t>
      </w:r>
      <w:r w:rsidDel="00000000" w:rsidR="00000000" w:rsidRPr="00000000">
        <w:rPr>
          <w:b w:val="1"/>
          <w:bCs w:val="1"/>
          <w:rtl w:val="0"/>
        </w:rPr>
        <w:t xml:space="preserve">Relatório individual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Relatório consolidado de todos os usuários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por Período:</w:t>
      </w:r>
      <w:r w:rsidDel="00000000" w:rsidR="00000000" w:rsidRPr="00000000">
        <w:rPr>
          <w:rtl w:val="0"/>
        </w:rPr>
        <w:t xml:space="preserve"> Permite selecionar períodos pré-definidos (</w:t>
      </w:r>
      <w:r w:rsidDel="00000000" w:rsidR="00000000" w:rsidRPr="00000000">
        <w:rPr>
          <w:b w:val="1"/>
          <w:bCs w:val="1"/>
          <w:rtl w:val="0"/>
        </w:rPr>
        <w:t xml:space="preserve">7 dias, 30 dias, 90 dias, 1 ano</w:t>
      </w:r>
      <w:r w:rsidDel="00000000" w:rsidR="00000000" w:rsidRPr="00000000">
        <w:rPr>
          <w:rtl w:val="0"/>
        </w:rPr>
        <w:t xml:space="preserve">) ou personalizar datas.</w:t>
      </w:r>
    </w:p>
    <w:p w:rsidR="00000000" w:rsidDel="00000000" w:rsidP="00000000" w:rsidRDefault="00000000" w:rsidRPr="00000000" w14:paraId="000000A7">
      <w:pPr>
        <w:pStyle w:val="Heading3"/>
        <w:jc w:val="center"/>
        <w:rPr/>
      </w:pPr>
      <w:bookmarkStart w:colFirst="0" w:colLast="0" w:name="_b6zzpdsn8ndb" w:id="23"/>
      <w:bookmarkEnd w:id="23"/>
      <w:r w:rsidDel="00000000" w:rsidR="00000000" w:rsidRPr="00000000">
        <w:rPr/>
        <w:drawing>
          <wp:inline distB="114300" distT="114300" distL="114300" distR="114300">
            <wp:extent cx="1445651" cy="3135600"/>
            <wp:effectExtent b="0" l="0" r="0" t="0"/>
            <wp:docPr id="1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651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5259" cy="3135600"/>
            <wp:effectExtent b="0" l="0" r="0" t="0"/>
            <wp:docPr id="1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259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Figura 9: Telas de Filtragem de Relatórios. Exibem as duas opções de filtragem disponíveis para personalizar a visualização dos dados no painel de estatísticas: Filtro por Perfil: Permite escolher entre o Relatório consolidado de todos os usuários (Todos os Perfis) ou o Relatório individual (ex: perfil "leo"). Filtro por Período: Permite selecionar períodos pré-definidos (como 7 dias, 30 dias, 90 dias, 1 ano, Todo período) ou definir um intervalo personalizado através da seleção de Data Inicial e Data Final.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5uhsymm0tfbq" w:id="24"/>
      <w:bookmarkEnd w:id="24"/>
      <w:r w:rsidDel="00000000" w:rsidR="00000000" w:rsidRPr="00000000">
        <w:rPr>
          <w:rtl w:val="0"/>
        </w:rPr>
        <w:t xml:space="preserve">3.6 Backup e Restauração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 Backup garante a segurança dos seus dados.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Configurações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Backup e Restauração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jgxnzo9gvojt" w:id="25"/>
      <w:bookmarkEnd w:id="25"/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 Persistentes:</w:t>
      </w:r>
      <w:r w:rsidDel="00000000" w:rsidR="00000000" w:rsidRPr="00000000">
        <w:rPr>
          <w:rtl w:val="0"/>
        </w:rPr>
        <w:t xml:space="preserve"> Salvos na pasta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do seu dispositivo.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Backup:</w:t>
      </w:r>
      <w:r w:rsidDel="00000000" w:rsidR="00000000" w:rsidRPr="00000000">
        <w:rPr>
          <w:rtl w:val="0"/>
        </w:rPr>
        <w:t xml:space="preserve"> Escolha </w:t>
      </w:r>
      <w:r w:rsidDel="00000000" w:rsidR="00000000" w:rsidRPr="00000000">
        <w:rPr>
          <w:b w:val="1"/>
          <w:bCs w:val="1"/>
          <w:rtl w:val="0"/>
        </w:rPr>
        <w:t xml:space="preserve">Backup Local</w:t>
      </w:r>
      <w:r w:rsidDel="00000000" w:rsidR="00000000" w:rsidRPr="00000000">
        <w:rPr>
          <w:rtl w:val="0"/>
        </w:rPr>
        <w:t xml:space="preserve"> (salvar no dispositivo) ou </w:t>
      </w:r>
      <w:r w:rsidDel="00000000" w:rsidR="00000000" w:rsidRPr="00000000">
        <w:rPr>
          <w:b w:val="1"/>
          <w:bCs w:val="1"/>
          <w:rtl w:val="0"/>
        </w:rPr>
        <w:t xml:space="preserve">Compartilhar Backup</w:t>
      </w:r>
      <w:r w:rsidDel="00000000" w:rsidR="00000000" w:rsidRPr="00000000">
        <w:rPr>
          <w:rtl w:val="0"/>
        </w:rPr>
        <w:t xml:space="preserve"> (salvar via email/Drive).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bygamkldnmu8" w:id="26"/>
      <w:bookmarkEnd w:id="26"/>
      <w:r w:rsidDel="00000000" w:rsidR="00000000" w:rsidRPr="00000000">
        <w:rPr>
          <w:rtl w:val="0"/>
        </w:rPr>
        <w:t xml:space="preserve">Restauração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 Central de Backup, toque em </w:t>
      </w:r>
      <w:r w:rsidDel="00000000" w:rsidR="00000000" w:rsidRPr="00000000">
        <w:rPr>
          <w:b w:val="1"/>
          <w:bCs w:val="1"/>
          <w:rtl w:val="0"/>
        </w:rPr>
        <w:t xml:space="preserve">Procurar Arquivo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Selecione o arquivo de backup e confirme a restauração.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Ao restaurar, </w:t>
      </w:r>
      <w:r w:rsidDel="00000000" w:rsidR="00000000" w:rsidRPr="00000000">
        <w:rPr>
          <w:b w:val="1"/>
          <w:bCs w:val="1"/>
          <w:rtl w:val="0"/>
        </w:rPr>
        <w:t xml:space="preserve">todos os dados atuais</w:t>
      </w:r>
      <w:r w:rsidDel="00000000" w:rsidR="00000000" w:rsidRPr="00000000">
        <w:rPr>
          <w:rtl w:val="0"/>
        </w:rPr>
        <w:t xml:space="preserve"> (medicamentos, perfis, histórico) </w:t>
      </w:r>
      <w:r w:rsidDel="00000000" w:rsidR="00000000" w:rsidRPr="00000000">
        <w:rPr>
          <w:b w:val="1"/>
          <w:bCs w:val="1"/>
          <w:rtl w:val="0"/>
        </w:rPr>
        <w:t xml:space="preserve">serão substituídos</w:t>
      </w:r>
      <w:r w:rsidDel="00000000" w:rsidR="00000000" w:rsidRPr="00000000">
        <w:rPr>
          <w:rtl w:val="0"/>
        </w:rPr>
        <w:t xml:space="preserve"> pelos dados do backup.</w:t>
      </w:r>
    </w:p>
    <w:p w:rsidR="00000000" w:rsidDel="00000000" w:rsidP="00000000" w:rsidRDefault="00000000" w:rsidRPr="00000000" w14:paraId="000000B5">
      <w:pPr>
        <w:ind w:left="600" w:right="60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5651" cy="3135600"/>
            <wp:effectExtent b="0" l="0" r="0" t="0"/>
            <wp:docPr id="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651" cy="31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Figura 10: Telas da Central de Backup e Restauração. Esta figura ilustra as três principais ações para gerenciar a segurança dos dados do aplicativo: Tela Principal: Exibe a mensagem de que os backups são persistentes (salvos na pasta Download e não removidos ao desinstalar) e os botões Criar Backup e Procurar Arquivo (para restaurar). Criação de Backup: Uma caixa de diálogo oferece a escolha entre Backup Local (salvar no dispositivo) ou Compartilhar Backup (salvar e compartilhar o arquivo para nuvem ou email). Restauração de Backup: Um aviso de confirmação alerta que todos os dados atuais serão substituídos permanentemente pelos dados do backup.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cdvsz6u5wm0v" w:id="27"/>
      <w:bookmarkEnd w:id="27"/>
      <w:r w:rsidDel="00000000" w:rsidR="00000000" w:rsidRPr="00000000">
        <w:rPr>
          <w:rtl w:val="0"/>
        </w:rPr>
        <w:t xml:space="preserve">3.7 Configurações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 menu de Configurações permite personalizar a aparência e gerenciar a manutenção do aplicativo.</w:t>
      </w:r>
    </w:p>
    <w:p w:rsidR="00000000" w:rsidDel="00000000" w:rsidP="00000000" w:rsidRDefault="00000000" w:rsidRPr="00000000" w14:paraId="000000B9">
      <w:pPr>
        <w:pStyle w:val="Heading4"/>
        <w:rPr/>
      </w:pPr>
      <w:bookmarkStart w:colFirst="0" w:colLast="0" w:name="_2ycj9adgjley" w:id="28"/>
      <w:bookmarkEnd w:id="28"/>
      <w:r w:rsidDel="00000000" w:rsidR="00000000" w:rsidRPr="00000000">
        <w:rPr>
          <w:rtl w:val="0"/>
        </w:rPr>
        <w:t xml:space="preserve">Opções de Aparência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Escolha entre </w:t>
      </w:r>
      <w:r w:rsidDel="00000000" w:rsidR="00000000" w:rsidRPr="00000000">
        <w:rPr>
          <w:b w:val="1"/>
          <w:bCs w:val="1"/>
          <w:rtl w:val="0"/>
        </w:rPr>
        <w:t xml:space="preserve">Padrão do Sistema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Claro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Escuro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t9cm7wb029pe" w:id="29"/>
      <w:bookmarkEnd w:id="29"/>
      <w:r w:rsidDel="00000000" w:rsidR="00000000" w:rsidRPr="00000000">
        <w:rPr>
          <w:rtl w:val="0"/>
        </w:rPr>
        <w:t xml:space="preserve">Manutenção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Reiniciar Aplicativo (Factory Reset):</w:t>
      </w:r>
      <w:r w:rsidDel="00000000" w:rsidR="00000000" w:rsidRPr="00000000">
        <w:rPr>
          <w:rtl w:val="0"/>
        </w:rPr>
        <w:t xml:space="preserve"> Esta opção apaga todos os dados e retorna o app às configurações de fábrica.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esta ação fará:</w:t>
      </w:r>
      <w:r w:rsidDel="00000000" w:rsidR="00000000" w:rsidRPr="00000000">
        <w:rPr>
          <w:rtl w:val="0"/>
        </w:rPr>
        <w:t xml:space="preserve"> Apagar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usuários, perfis, medicamentos, históricos e cancelar todas as notificações.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⚠️ ATENÇÃO:</w:t>
      </w:r>
      <w:r w:rsidDel="00000000" w:rsidR="00000000" w:rsidRPr="00000000">
        <w:rPr>
          <w:rtl w:val="0"/>
        </w:rPr>
        <w:t xml:space="preserve"> Esta ação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pode ser desfeita!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eitl4g14q04t" w:id="30"/>
      <w:bookmarkEnd w:id="30"/>
      <w:r w:rsidDel="00000000" w:rsidR="00000000" w:rsidRPr="00000000">
        <w:rPr>
          <w:rtl w:val="0"/>
        </w:rPr>
        <w:t xml:space="preserve">4. ERROS COMUNS E SOLUÇÕES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Problema (❌)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Solução (✅)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Detalhamento da 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estou recebendo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Verifique permissões e modo Não Perturbe.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Verifique o volume do celular, se o modo 'Não Perturbe' está desligado, se o app tem permissão de notificação e se a Economia de Bateria está limitando o 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Estoque não diminui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Desligue a chave 'Não controlar estoque'.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Edite o medicamento e verifique se a chave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'Não controlar estoque'</w:t>
            </w:r>
            <w:r w:rsidDel="00000000" w:rsidR="00000000" w:rsidRPr="00000000">
              <w:rPr>
                <w:rtl w:val="0"/>
              </w:rPr>
              <w:t xml:space="preserve"> está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desligada</w:t>
            </w:r>
            <w:r w:rsidDel="00000000" w:rsidR="00000000" w:rsidRPr="00000000">
              <w:rPr>
                <w:rtl w:val="0"/>
              </w:rPr>
              <w:t xml:space="preserve"> (cinza).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não abre após restaurar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arquivo de backup pode estar corrompido.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Tente um arquivo de backup mais recente.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consigo deletar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é possível deletar o perfil 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Certifique-se de que você está logado em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outro perfil</w:t>
            </w:r>
            <w:r w:rsidDel="00000000" w:rsidR="00000000" w:rsidRPr="00000000">
              <w:rPr>
                <w:rtl w:val="0"/>
              </w:rPr>
              <w:t xml:space="preserve"> antes de tentar excluir.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Data/hora do alarme está incorreta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Verifique o fuso horário do celular.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app usa o fuso horário do sistema. Ajuste a data e hora nas configurações do seu celular.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consigo salvar um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Faltou preencher um campo obrigatório.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Certifique-se de ter preenchido todos os 8 passos de cadastro.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dp2j2hd72iwu" w:id="31"/>
      <w:bookmarkEnd w:id="31"/>
      <w:r w:rsidDel="00000000" w:rsidR="00000000" w:rsidRPr="00000000">
        <w:rPr>
          <w:rtl w:val="0"/>
        </w:rPr>
        <w:t xml:space="preserve">5. PERGUNTAS FREQUENTES (FAQ)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P: Posso usar para várias pessoas?</w:t>
      </w:r>
      <w:r w:rsidDel="00000000" w:rsidR="00000000" w:rsidRPr="00000000">
        <w:rPr>
          <w:rtl w:val="0"/>
        </w:rPr>
        <w:t xml:space="preserve"> R: Sim, use a função de </w:t>
      </w:r>
      <w:r w:rsidDel="00000000" w:rsidR="00000000" w:rsidRPr="00000000">
        <w:rPr>
          <w:b w:val="1"/>
          <w:bCs w:val="1"/>
          <w:rtl w:val="0"/>
        </w:rPr>
        <w:t xml:space="preserve">Gerenciamento de Perfis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P: Salva na nuvem?</w:t>
      </w:r>
      <w:r w:rsidDel="00000000" w:rsidR="00000000" w:rsidRPr="00000000">
        <w:rPr>
          <w:rtl w:val="0"/>
        </w:rPr>
        <w:t xml:space="preserve"> R: Não automaticamente. Use o recurso de </w:t>
      </w:r>
      <w:r w:rsidDel="00000000" w:rsidR="00000000" w:rsidRPr="00000000">
        <w:rPr>
          <w:b w:val="1"/>
          <w:bCs w:val="1"/>
          <w:rtl w:val="0"/>
        </w:rPr>
        <w:t xml:space="preserve">Backup e Restauração</w:t>
      </w:r>
      <w:r w:rsidDel="00000000" w:rsidR="00000000" w:rsidRPr="00000000">
        <w:rPr>
          <w:rtl w:val="0"/>
        </w:rPr>
        <w:t xml:space="preserve"> para salvar o arquivo </w:t>
      </w:r>
      <w:r w:rsidDel="00000000" w:rsidR="00000000" w:rsidRPr="00000000">
        <w:rPr>
          <w:b w:val="1"/>
          <w:bCs w:val="1"/>
          <w:rtl w:val="0"/>
        </w:rPr>
        <w:t xml:space="preserve">manualmente</w:t>
      </w:r>
      <w:r w:rsidDel="00000000" w:rsidR="00000000" w:rsidRPr="00000000">
        <w:rPr>
          <w:rtl w:val="0"/>
        </w:rPr>
        <w:t xml:space="preserve"> em nuvem.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P: Funciona offline?</w:t>
      </w:r>
      <w:r w:rsidDel="00000000" w:rsidR="00000000" w:rsidRPr="00000000">
        <w:rPr>
          <w:rtl w:val="0"/>
        </w:rPr>
        <w:t xml:space="preserve"> R: Sim, o agendamento e o registro de doses são totalmente funcionais offline.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P: Posso recuperar dados deletados sem backup?</w:t>
      </w:r>
      <w:r w:rsidDel="00000000" w:rsidR="00000000" w:rsidRPr="00000000">
        <w:rPr>
          <w:rtl w:val="0"/>
        </w:rPr>
        <w:t xml:space="preserve"> R: Não, infelizmente não é possível. Dados removidos são perdidos permanentemente.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P: Como faço backup antes de desinstalar/formatar o celular?</w:t>
      </w:r>
      <w:r w:rsidDel="00000000" w:rsidR="00000000" w:rsidRPr="00000000">
        <w:rPr>
          <w:rtl w:val="0"/>
        </w:rPr>
        <w:t xml:space="preserve"> R: Vá em </w:t>
      </w:r>
      <w:r w:rsidDel="00000000" w:rsidR="00000000" w:rsidRPr="00000000">
        <w:rPr>
          <w:b w:val="1"/>
          <w:bCs w:val="1"/>
          <w:rtl w:val="0"/>
        </w:rPr>
        <w:t xml:space="preserve">Configurações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Backup e Restauração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Compartilhar Backup</w:t>
      </w:r>
      <w:r w:rsidDel="00000000" w:rsidR="00000000" w:rsidRPr="00000000">
        <w:rPr>
          <w:rtl w:val="0"/>
        </w:rPr>
        <w:t xml:space="preserve"> e salve em um local seguro (email ou Drive).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P: Posso usar em mais de um celular e sincronizar?</w:t>
      </w:r>
      <w:r w:rsidDel="00000000" w:rsidR="00000000" w:rsidRPr="00000000">
        <w:rPr>
          <w:rtl w:val="0"/>
        </w:rPr>
        <w:t xml:space="preserve"> R: Não há sincronização automática. Você pode transferir os dados fazendo o backup em um celular e restaurando no outro manualmente.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P: O que fazer se esquecer de marcar uma dose?</w:t>
      </w:r>
      <w:r w:rsidDel="00000000" w:rsidR="00000000" w:rsidRPr="00000000">
        <w:rPr>
          <w:rtl w:val="0"/>
        </w:rPr>
        <w:t xml:space="preserve"> R: Você pode tocar na dose pendente (mesmo que o horário tenha passado) e marcá-la.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P: Posso editar o intervalo ou o nome do medicamento depois de cadastrado?</w:t>
      </w:r>
      <w:r w:rsidDel="00000000" w:rsidR="00000000" w:rsidRPr="00000000">
        <w:rPr>
          <w:rtl w:val="0"/>
        </w:rPr>
        <w:t xml:space="preserve"> R: Sim. Na Tela Inicial, deslize o item para a direita ou toque na dose e selecione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yxqrz46fuw4h" w:id="32"/>
      <w:bookmarkEnd w:id="32"/>
      <w:r w:rsidDel="00000000" w:rsidR="00000000" w:rsidRPr="00000000">
        <w:rPr>
          <w:rtl w:val="0"/>
        </w:rPr>
        <w:t xml:space="preserve">6. GLOSSÁRIO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Dose Única:</w:t>
      </w:r>
      <w:r w:rsidDel="00000000" w:rsidR="00000000" w:rsidRPr="00000000">
        <w:rPr>
          <w:rtl w:val="0"/>
        </w:rPr>
        <w:t xml:space="preserve"> Medicamento programado para ser tomado apenas uma vez.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Contínuo:</w:t>
      </w:r>
      <w:r w:rsidDel="00000000" w:rsidR="00000000" w:rsidRPr="00000000">
        <w:rPr>
          <w:rtl w:val="0"/>
        </w:rPr>
        <w:t xml:space="preserve"> Uso constante de um medicamento, sem uma data de término agendada.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Cópia de segurança dos dados do aplicativo.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Usuário individual dentro do aplicativo (pessoa que toma o medicamento).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Estoque:</w:t>
      </w:r>
      <w:r w:rsidDel="00000000" w:rsidR="00000000" w:rsidRPr="00000000">
        <w:rPr>
          <w:rtl w:val="0"/>
        </w:rPr>
        <w:t xml:space="preserve"> Quantidade física atual de doses disponíveis do medicamento.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Adesão:</w:t>
      </w:r>
      <w:r w:rsidDel="00000000" w:rsidR="00000000" w:rsidRPr="00000000">
        <w:rPr>
          <w:rtl w:val="0"/>
        </w:rPr>
        <w:t xml:space="preserve"> Taxa de sucesso (porcentagem de doses tomadas em relação ao total agendado).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Onboarding:</w:t>
      </w:r>
      <w:r w:rsidDel="00000000" w:rsidR="00000000" w:rsidRPr="00000000">
        <w:rPr>
          <w:rtl w:val="0"/>
        </w:rPr>
        <w:t xml:space="preserve"> Conjunto de telas iniciais que guiam o novo usuário nas primeiras etapas de uso do aplicativo.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 Reset:</w:t>
      </w:r>
      <w:r w:rsidDel="00000000" w:rsidR="00000000" w:rsidRPr="00000000">
        <w:rPr>
          <w:rtl w:val="0"/>
        </w:rPr>
        <w:t xml:space="preserve"> Reiniciar o Aplicativo, voltando-o às configurações iniciais e apagando todos os dados.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22" Type="http://schemas.openxmlformats.org/officeDocument/2006/relationships/image" Target="media/image10.jpg"/><Relationship Id="rId21" Type="http://schemas.openxmlformats.org/officeDocument/2006/relationships/image" Target="media/image11.jpg"/><Relationship Id="rId24" Type="http://schemas.openxmlformats.org/officeDocument/2006/relationships/image" Target="media/image4.jpg"/><Relationship Id="rId23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26" Type="http://schemas.openxmlformats.org/officeDocument/2006/relationships/image" Target="media/image20.jpg"/><Relationship Id="rId25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jpg"/><Relationship Id="rId8" Type="http://schemas.openxmlformats.org/officeDocument/2006/relationships/image" Target="media/image15.jpg"/><Relationship Id="rId11" Type="http://schemas.openxmlformats.org/officeDocument/2006/relationships/image" Target="media/image2.jpg"/><Relationship Id="rId10" Type="http://schemas.openxmlformats.org/officeDocument/2006/relationships/image" Target="media/image21.jpg"/><Relationship Id="rId13" Type="http://schemas.openxmlformats.org/officeDocument/2006/relationships/image" Target="media/image18.jpg"/><Relationship Id="rId12" Type="http://schemas.openxmlformats.org/officeDocument/2006/relationships/image" Target="media/image16.jpg"/><Relationship Id="rId15" Type="http://schemas.openxmlformats.org/officeDocument/2006/relationships/image" Target="media/image17.jpg"/><Relationship Id="rId14" Type="http://schemas.openxmlformats.org/officeDocument/2006/relationships/image" Target="media/image6.jpg"/><Relationship Id="rId17" Type="http://schemas.openxmlformats.org/officeDocument/2006/relationships/image" Target="media/image1.jpg"/><Relationship Id="rId16" Type="http://schemas.openxmlformats.org/officeDocument/2006/relationships/image" Target="media/image5.jpg"/><Relationship Id="rId19" Type="http://schemas.openxmlformats.org/officeDocument/2006/relationships/image" Target="media/image19.jpg"/><Relationship Id="rId18" Type="http://schemas.openxmlformats.org/officeDocument/2006/relationships/image" Target="media/image1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