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Курс: Основы языка программирования </w:t>
      </w:r>
      <w:r>
        <w:rPr>
          <w:rFonts w:cs="Arial" w:ascii="Arial" w:hAnsi="Arial"/>
          <w:b/>
          <w:bCs/>
          <w:sz w:val="28"/>
          <w:szCs w:val="28"/>
          <w:lang w:val="en-US"/>
        </w:rPr>
        <w:t>C</w:t>
      </w:r>
      <w:r>
        <w:rPr>
          <w:rFonts w:cs="Arial" w:ascii="Arial" w:hAnsi="Arial"/>
          <w:b/>
          <w:bCs/>
          <w:sz w:val="28"/>
          <w:szCs w:val="28"/>
        </w:rPr>
        <w:t>++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№3-2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Модуль: Типы данных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Прочитайте лекцию №1 еще раз.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тип данных обеспечивает хранение в переменной короткого целого числа.</w:t>
      </w:r>
    </w:p>
    <w:p>
      <w:pPr>
        <w:pStyle w:val="Normal"/>
        <w:jc w:val="both"/>
        <w:rPr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short int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тип данных обеспечивает хранение в переменной вещественного числа двойной точности?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d</w:t>
      </w:r>
      <w:r>
        <w:rPr>
          <w:rFonts w:cs="Arial" w:ascii="Arial" w:hAnsi="Arial"/>
          <w:sz w:val="24"/>
          <w:szCs w:val="24"/>
          <w:lang w:val="en-US"/>
        </w:rPr>
        <w:t>ouble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модификатор необходимо использовать, для того чтобы значение переменной нельзя было изменить в ходе работы программы?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c</w:t>
      </w:r>
      <w:r>
        <w:rPr>
          <w:rFonts w:cs="Arial" w:ascii="Arial" w:hAnsi="Arial"/>
          <w:sz w:val="24"/>
          <w:szCs w:val="24"/>
          <w:lang w:val="en-US"/>
        </w:rPr>
        <w:t>onst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модификатор необходимо использовать, для того чтобы исключить отрицательный диапазон целых чисел и символов?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u</w:t>
      </w:r>
      <w:r>
        <w:rPr>
          <w:rFonts w:cs="Arial" w:ascii="Arial" w:hAnsi="Arial"/>
          <w:sz w:val="24"/>
          <w:szCs w:val="24"/>
          <w:lang w:val="en-US"/>
        </w:rPr>
        <w:t>nsigned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оператор используется для ввода данных из консоли? Приведите пример его использования.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cin (</w:t>
      </w:r>
      <w:r>
        <w:rPr>
          <w:rFonts w:cs="Arial" w:ascii="Arial" w:hAnsi="Arial"/>
          <w:sz w:val="24"/>
          <w:szCs w:val="24"/>
          <w:lang w:val="ru-RU"/>
        </w:rPr>
        <w:t xml:space="preserve">Для использования необходимо подключить библиотеку </w:t>
      </w:r>
      <w:r>
        <w:rPr>
          <w:rFonts w:cs="Arial" w:ascii="Arial" w:hAnsi="Arial"/>
          <w:sz w:val="24"/>
          <w:szCs w:val="24"/>
          <w:lang w:val="en-US"/>
        </w:rPr>
        <w:t>iostream)</w:t>
      </w:r>
    </w:p>
    <w:p>
      <w:pPr>
        <w:pStyle w:val="Style20"/>
        <w:jc w:val="both"/>
        <w:rPr/>
      </w:pPr>
      <w:r>
        <w:rPr>
          <w:rStyle w:val="Style16"/>
          <w:rFonts w:cs="Arial" w:ascii="Arial" w:hAnsi="Arial"/>
          <w:sz w:val="24"/>
          <w:szCs w:val="24"/>
          <w:lang w:val="en-US"/>
        </w:rPr>
        <w:t>#include &lt;iostream&gt;</w:t>
      </w:r>
    </w:p>
    <w:p>
      <w:pPr>
        <w:pStyle w:val="Style20"/>
        <w:jc w:val="both"/>
        <w:rPr/>
      </w:pPr>
      <w:r>
        <w:rPr>
          <w:rStyle w:val="Style16"/>
          <w:rFonts w:cs="Arial" w:ascii="Arial" w:hAnsi="Arial"/>
          <w:sz w:val="24"/>
          <w:szCs w:val="24"/>
        </w:rPr>
        <w:t>int age;</w:t>
      </w:r>
    </w:p>
    <w:p>
      <w:pPr>
        <w:pStyle w:val="Style20"/>
        <w:rPr/>
      </w:pPr>
      <w:r>
        <w:rPr>
          <w:rStyle w:val="Style16"/>
          <w:rFonts w:cs="Arial" w:ascii="Arial" w:hAnsi="Arial"/>
          <w:sz w:val="24"/>
          <w:szCs w:val="24"/>
          <w:lang w:val="en-US"/>
        </w:rPr>
        <w:t>s</w:t>
      </w:r>
      <w:r>
        <w:rPr>
          <w:rStyle w:val="Style16"/>
          <w:rFonts w:cs="Arial" w:ascii="Arial" w:hAnsi="Arial"/>
          <w:sz w:val="24"/>
          <w:szCs w:val="24"/>
          <w:lang w:val="en-US"/>
        </w:rPr>
        <w:t>t</w:t>
      </w:r>
      <w:r>
        <w:rPr>
          <w:rStyle w:val="Style16"/>
          <w:rFonts w:cs="Arial" w:ascii="Arial" w:hAnsi="Arial"/>
          <w:sz w:val="24"/>
          <w:szCs w:val="24"/>
          <w:lang w:val="en-US"/>
        </w:rPr>
        <w:t>d::</w:t>
      </w:r>
      <w:r>
        <w:rPr>
          <w:rStyle w:val="Style16"/>
          <w:rFonts w:cs="Arial" w:ascii="Arial" w:hAnsi="Arial"/>
          <w:sz w:val="24"/>
          <w:szCs w:val="24"/>
        </w:rPr>
        <w:t>cout &lt;&lt; "Enter your age: ";</w:t>
      </w:r>
    </w:p>
    <w:p>
      <w:pPr>
        <w:pStyle w:val="Style20"/>
        <w:spacing w:before="0" w:after="283"/>
        <w:rPr/>
      </w:pPr>
      <w:r>
        <w:rPr>
          <w:rStyle w:val="Style16"/>
          <w:rFonts w:cs="Arial" w:ascii="Arial" w:hAnsi="Arial"/>
          <w:sz w:val="24"/>
          <w:szCs w:val="24"/>
        </w:rPr>
        <w:t>cin &gt;&gt; age;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 *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Изучите стандарт </w:t>
      </w:r>
      <w:r>
        <w:rPr>
          <w:rFonts w:cs="Arial" w:ascii="Arial" w:hAnsi="Arial"/>
          <w:sz w:val="24"/>
          <w:szCs w:val="24"/>
          <w:lang w:val="en-US"/>
        </w:rPr>
        <w:t>IEEE</w:t>
      </w:r>
      <w:r>
        <w:rPr>
          <w:rFonts w:cs="Arial" w:ascii="Arial" w:hAnsi="Arial"/>
          <w:sz w:val="24"/>
          <w:szCs w:val="24"/>
        </w:rPr>
        <w:t>-754 и ответьте на следующие вопросы: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Сколько бит занимает порядок (экспонента) вещественного числа одинарной точности?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8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Сколько бит занимает порядок (экспонента) вещественного числа двойной точности?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11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Представьте число 4.0 в битовом представлении вещественного числа одинарной и двойной точности.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Одинарная: 01000000100000000000000000000000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Двойная: 01000000000100000000000000000000000000000000000000000000 00000000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Представьте число 2.5 в битовом представлении вещественного числа одинарной и двойной точности.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Одинарная: 01000000001000000000000000000000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Двойная: 01000000000001000000000000000000000000000000000000000000 00000000</w:t>
      </w:r>
    </w:p>
    <w:p>
      <w:pPr>
        <w:pStyle w:val="Normal"/>
        <w:pBdr>
          <w:bottom w:val="single" w:sz="12" w:space="1" w:color="000000"/>
        </w:pBd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*Задания со звездочкой не являются обязательными и могут повысить оценку за ДЗ в случае ошибки в основной части. Они направлены на самостоятельное изучение предоставляемой темы.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>© 202</w:t>
    </w:r>
    <w:r>
      <w:rPr>
        <w:rFonts w:cs="Arial" w:ascii="Arial" w:hAnsi="Arial"/>
        <w:sz w:val="20"/>
        <w:szCs w:val="20"/>
      </w:rPr>
      <w:t>4</w:t>
    </w:r>
    <w:r>
      <w:rPr>
        <w:rFonts w:cs="Arial" w:ascii="Arial" w:hAnsi="Arial"/>
        <w:sz w:val="20"/>
        <w:szCs w:val="20"/>
        <w:lang w:val="en-US"/>
      </w:rPr>
      <w:t xml:space="preserve">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3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1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0b2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LibreOffice/7.6.2.1$Windows_X86_64 LibreOffice_project/56f7684011345957bbf33a7ee678afaf4d2ba333</Application>
  <AppVersion>15.0000</AppVersion>
  <Pages>2</Pages>
  <Words>224</Words>
  <Characters>1567</Characters>
  <CharactersWithSpaces>1748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2024-01-15T16:12:58Z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