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№5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Память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Прочитать лекции №5 и №6.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существуют типы памяти? В чем их отличие?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4"/>
          <w:szCs w:val="24"/>
        </w:rPr>
        <w:t>Оперативная память (ОЗУ)</w:t>
      </w:r>
      <w:r>
        <w:rPr>
          <w:rFonts w:ascii="Arial" w:hAnsi="Arial"/>
          <w:sz w:val="24"/>
          <w:szCs w:val="24"/>
        </w:rPr>
        <w:t xml:space="preserve"> - это быстрая и энергозависимая память, в которой хранятся программы и данные, которые в данный момент использует процессор. ОЗУ дает возможность процессору быстро получать доступ к нужной информации, но при выключении компьютера все данные в ОЗУ теряются. ОЗУ подразделяется на разные поколения и стандарты, такие как DDR, DDR2, DDR3, DDR4 и DDR5.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4"/>
          <w:szCs w:val="24"/>
        </w:rPr>
        <w:t>Постоянная память (ПЗУ)</w:t>
      </w:r>
      <w:r>
        <w:rPr>
          <w:rFonts w:ascii="Arial" w:hAnsi="Arial"/>
          <w:sz w:val="24"/>
          <w:szCs w:val="24"/>
        </w:rPr>
        <w:t xml:space="preserve"> - это медленная и энергонезависимая память, в которой хранятся постоянные данные, такие как BIOS, операционная система или прошивка. ПЗУ не теряет данные при выключении компьютера, но запись в нее обычно затруднена или невозможна. ПЗУ может быть выполнена на разных технологиях, таких как ROM, PROM, EPROM, EEPROM или флеш-память.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(?) </w:t>
      </w:r>
      <w:r>
        <w:rPr>
          <w:rFonts w:ascii="Arial" w:hAnsi="Arial"/>
          <w:b/>
          <w:bCs/>
          <w:sz w:val="24"/>
          <w:szCs w:val="24"/>
        </w:rPr>
        <w:t>Кэш-память</w:t>
      </w:r>
      <w:r>
        <w:rPr>
          <w:rFonts w:ascii="Arial" w:hAnsi="Arial"/>
          <w:sz w:val="24"/>
          <w:szCs w:val="24"/>
        </w:rPr>
        <w:t xml:space="preserve"> - это очень быстрая и энергозависимая память, которая используется для временного хранения часто используемых данных. Кэш-память уменьшает время доступа процессора к данным из ОЗУ или жесткого диска. Кэш-память обычно интегрирована в процессор или контроллер памяти и имеет разные уровни (L1, L2, L3).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Arial" w:hAnsi="Arial"/>
          <w:b/>
          <w:bCs/>
          <w:sz w:val="24"/>
          <w:szCs w:val="24"/>
        </w:rPr>
        <w:t>Виртуальная память</w:t>
      </w:r>
      <w:r>
        <w:rPr>
          <w:rFonts w:ascii="Arial" w:hAnsi="Arial"/>
          <w:sz w:val="24"/>
          <w:szCs w:val="24"/>
        </w:rPr>
        <w:t xml:space="preserve"> - это способ расширения оперативной памяти за счет использования части жесткого диска или твердотельного накопителя. Виртуальная память позволяет запускать больше программ или программ с большим объемом данных, чем может вместить ОЗУ. Однако виртуальная память существенно снижает скорость работы компьютера из-за частых обращений к диску.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Они отличаются по скорости, емкости, цене, </w:t>
      </w:r>
      <w:r>
        <w:rPr>
          <w:rFonts w:ascii="Arial" w:hAnsi="Arial"/>
          <w:sz w:val="24"/>
          <w:szCs w:val="24"/>
        </w:rPr>
        <w:t>предназначению</w:t>
      </w:r>
      <w:r>
        <w:rPr>
          <w:rFonts w:ascii="Arial" w:hAnsi="Arial"/>
          <w:sz w:val="24"/>
          <w:szCs w:val="24"/>
        </w:rPr>
        <w:t xml:space="preserve"> и надежности.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типы ОЗУ и дайте их краткое описание.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ОЗУ</w:t>
      </w:r>
      <w:r>
        <w:rPr>
          <w:rFonts w:ascii="Arial" w:hAnsi="Arial"/>
          <w:sz w:val="24"/>
          <w:szCs w:val="24"/>
        </w:rPr>
        <w:t xml:space="preserve"> - это оперативная память, которая используется для хранения и обработки данных во время работы компьютера. ОЗУ бывает разных типов, в зависимости от технологии, скорости и объема: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DRAM</w:t>
      </w:r>
      <w:r>
        <w:rPr>
          <w:rFonts w:ascii="Arial" w:hAnsi="Arial"/>
          <w:sz w:val="24"/>
          <w:szCs w:val="24"/>
        </w:rPr>
        <w:t xml:space="preserve"> - динамическая ОЗУ, которая должна постоянно обновляться, иначе все содержимое будет потеряно. DRAM имеет низкую стоимость и большой объем, но работает медленнее, чем другие типы ОЗУ.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SRAM</w:t>
      </w:r>
      <w:r>
        <w:rPr>
          <w:rFonts w:ascii="Arial" w:hAnsi="Arial"/>
          <w:sz w:val="24"/>
          <w:szCs w:val="24"/>
        </w:rPr>
        <w:t xml:space="preserve"> - статическая ОЗУ, которая не требует обновления и сохраняет данные, пока есть питание. SRAM быстрее, чем DRAM, но стоит дороже и имеет меньший объем. SRAM часто используется в кэше процессора.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SDRAM</w:t>
      </w:r>
      <w:r>
        <w:rPr>
          <w:rFonts w:ascii="Arial" w:hAnsi="Arial"/>
          <w:sz w:val="24"/>
          <w:szCs w:val="24"/>
        </w:rPr>
        <w:t xml:space="preserve"> - синхронная динамическая ОЗУ, которая работает в синхронизации с тактовым сигналом системной шины. SDRAM быстрее, чем DRAM, и может передавать данные дважды за один такт.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DDR</w:t>
      </w:r>
      <w:r>
        <w:rPr>
          <w:rFonts w:ascii="Arial" w:hAnsi="Arial"/>
          <w:sz w:val="24"/>
          <w:szCs w:val="24"/>
        </w:rPr>
        <w:t xml:space="preserve"> - двухканальная синхронная ОЗУ, которая может передавать данные четырежды за один такт. DDR имеет высокую скорость и производительность, но потребляет больше энергии. DDR имеет несколько поколений: DDR, DDR2, DDR3 и DDR4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4*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Сколько поколений </w:t>
      </w:r>
      <w:r>
        <w:rPr>
          <w:rFonts w:cs="Arial" w:ascii="Arial" w:hAnsi="Arial"/>
          <w:sz w:val="24"/>
          <w:szCs w:val="24"/>
          <w:lang w:val="en-US"/>
        </w:rPr>
        <w:t>DDR</w:t>
      </w:r>
      <w:r>
        <w:rPr>
          <w:rFonts w:cs="Arial" w:ascii="Arial" w:hAnsi="Arial"/>
          <w:sz w:val="24"/>
          <w:szCs w:val="24"/>
        </w:rPr>
        <w:t xml:space="preserve"> выпущено существует и на каких частотах они работают?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DDR</w:t>
      </w:r>
      <w:r>
        <w:rPr>
          <w:rFonts w:cs="Arial" w:ascii="Arial" w:hAnsi="Arial"/>
          <w:sz w:val="24"/>
          <w:szCs w:val="24"/>
        </w:rPr>
        <w:t xml:space="preserve"> - это стандарт синхронной динамической оперативной памяти (SDRAM), который обеспечивает двойную скорость передачи данных по сравнению с обычной SDRAM. Существует пять поколений DDR, которые работают на разных частотах и имеют разные характеристики: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DDR</w:t>
      </w:r>
      <w:r>
        <w:rPr>
          <w:rFonts w:cs="Arial" w:ascii="Arial" w:hAnsi="Arial"/>
          <w:sz w:val="24"/>
          <w:szCs w:val="24"/>
        </w:rPr>
        <w:t xml:space="preserve"> (введена в 2000 г.) - первое поколение</w:t>
      </w:r>
      <w:r>
        <w:rPr>
          <w:rFonts w:cs="Arial" w:ascii="Arial" w:hAnsi="Arial"/>
          <w:sz w:val="24"/>
          <w:szCs w:val="24"/>
        </w:rPr>
        <w:t>,</w:t>
      </w:r>
      <w:r>
        <w:rPr>
          <w:rFonts w:cs="Arial" w:ascii="Arial" w:hAnsi="Arial"/>
          <w:sz w:val="24"/>
          <w:szCs w:val="24"/>
        </w:rPr>
        <w:t xml:space="preserve"> которое работало на частоте от 100 до 200 МГц и имело пропускную способность от 1,6 до 3,2 ГБ/с. Напряжение питания составляло 2,5 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DDR2</w:t>
      </w:r>
      <w:r>
        <w:rPr>
          <w:rFonts w:cs="Arial" w:ascii="Arial" w:hAnsi="Arial"/>
          <w:sz w:val="24"/>
          <w:szCs w:val="24"/>
        </w:rPr>
        <w:t xml:space="preserve"> (введена в 2003 г.) - второе поколение, которое работало на частоте от 200 до 533 МГц и имело пропускную способность от 3,2 до 8,5 ГБ/с. Напряжение питания составляло 1,8 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DDR3</w:t>
      </w:r>
      <w:r>
        <w:rPr>
          <w:rFonts w:cs="Arial" w:ascii="Arial" w:hAnsi="Arial"/>
          <w:sz w:val="24"/>
          <w:szCs w:val="24"/>
        </w:rPr>
        <w:t xml:space="preserve"> (введена в 2007 г.) - третье поколение, которое работало на частоте от 400 до 1066 МГц и имело пропускную способность от 6,4 до 17 ГБ/с. Напряжение питания составляло 1,5 В или 1,35 В для низковольтных модулей.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DDR4</w:t>
      </w:r>
      <w:r>
        <w:rPr>
          <w:rFonts w:cs="Arial" w:ascii="Arial" w:hAnsi="Arial"/>
          <w:sz w:val="24"/>
          <w:szCs w:val="24"/>
        </w:rPr>
        <w:t xml:space="preserve"> (введена в 2014 г.) - четвертое поколение, которое работает на частоте от 800 до 2133 МГц и имеет пропускную способность от 12,8 до 34,1 ГБ/с. Напряжение питания составляет 1,2 В или 1,05 В для низковольтных модулей.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DDR5</w:t>
      </w:r>
      <w:r>
        <w:rPr>
          <w:rFonts w:cs="Arial" w:ascii="Arial" w:hAnsi="Arial"/>
          <w:sz w:val="24"/>
          <w:szCs w:val="24"/>
        </w:rPr>
        <w:t xml:space="preserve"> (представлена в 2021 г.) - пятое поколение, которое планируется запустить в массовое производство в 2022 году. Ожидается, что DDR5 будет работать на частоте от 1600 до 3200 МГц и иметь пропускную способность от 25,6 до 51,2 ГБ/с. Напряжение питания</w:t>
      </w:r>
      <w:r>
        <w:rPr>
          <w:rFonts w:cs="Arial" w:ascii="Arial" w:hAnsi="Arial"/>
          <w:sz w:val="24"/>
          <w:szCs w:val="24"/>
          <w:lang w:val="ru-RU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с</w:t>
      </w:r>
      <w:r>
        <w:rPr>
          <w:rFonts w:cs="Arial" w:ascii="Arial" w:hAnsi="Arial"/>
          <w:sz w:val="24"/>
          <w:szCs w:val="24"/>
          <w:lang w:val="ru-RU"/>
        </w:rPr>
        <w:t>ост</w:t>
      </w:r>
      <w:r>
        <w:rPr>
          <w:rFonts w:cs="Arial" w:ascii="Arial" w:hAnsi="Arial"/>
          <w:sz w:val="24"/>
          <w:szCs w:val="24"/>
          <w:lang w:val="ru-RU"/>
        </w:rPr>
        <w:t>авля</w:t>
      </w:r>
      <w:r>
        <w:rPr>
          <w:rFonts w:cs="Arial" w:ascii="Arial" w:hAnsi="Arial"/>
          <w:sz w:val="24"/>
          <w:szCs w:val="24"/>
          <w:lang w:val="ru-RU"/>
        </w:rPr>
        <w:t>ет</w:t>
      </w:r>
      <w:r>
        <w:rPr>
          <w:rFonts w:cs="Arial" w:ascii="Arial" w:hAnsi="Arial"/>
          <w:sz w:val="24"/>
          <w:szCs w:val="24"/>
          <w:lang w:val="ru-RU"/>
        </w:rPr>
        <w:t xml:space="preserve"> </w:t>
      </w:r>
      <w:r>
        <w:rPr>
          <w:rFonts w:cs="Arial" w:ascii="Arial" w:hAnsi="Arial"/>
          <w:sz w:val="24"/>
          <w:szCs w:val="24"/>
        </w:rPr>
        <w:t>1,1 В.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Перечислите достоинства и недостатки </w:t>
      </w:r>
      <w:r>
        <w:rPr>
          <w:rFonts w:cs="Arial" w:ascii="Arial" w:hAnsi="Arial"/>
          <w:sz w:val="24"/>
          <w:szCs w:val="24"/>
          <w:lang w:val="en-US"/>
        </w:rPr>
        <w:t>HDD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HDD </w:t>
      </w:r>
      <w:r>
        <w:rPr>
          <w:rFonts w:cs="Arial" w:ascii="Arial" w:hAnsi="Arial"/>
          <w:sz w:val="24"/>
          <w:szCs w:val="24"/>
        </w:rPr>
        <w:t>- это механический носитель информации, в котором данные записываются на вращающиеся магнитные диски с помощью считывающих и записывающих головок. HDD имеют следующие достоинства и недостатки: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Достоинства HDD: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Большая емкость хранения данных по сравнению с SSD. Современные HDD могут вмещать до нескольких терабайт информации, что подходит для хранения больших объемов данных, таких как фильмы, музыка, игры и т.д.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Низкая стоимость по сравнению с SSD. HDD обычно стоят дешевле SSD при равной емкости, что делает их более доступными для большинства пользователей.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Недостатки HDD: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Arial" w:hAnsi="Arial"/>
          <w:sz w:val="24"/>
          <w:szCs w:val="24"/>
        </w:rPr>
        <w:t>Медленная скорость чтения и записи данных по сравнению с SSD. HDD зависят от скорости вращения дисков и перемещения головок, что замедляет доступ к данным и увеличивает время загрузки программ и операционной системы.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 w:ascii="Arial" w:hAnsi="Arial"/>
          <w:sz w:val="24"/>
          <w:szCs w:val="24"/>
        </w:rPr>
        <w:t>Большой размер и вес по сравнению с SSD. HDD обычно имеют стандартный размер 3,5 дюйма для настольных компьютеров и 2,5 дюйма для ноутбуков, а также достаточно тяжелы из-за механических частей. Это ограничивает возможности установки HDD в компактные устройства или переноски их.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Высокий уровень шума и тепловыделения по сравнению с SSD. HDD издают звуки при работе дисков и головок, а также нагреваются из-за трения. Это может создавать дискомфорт для пользователя и повышать риск перегрева или поломки накопителя.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Перечислите достоинства и недостатки </w:t>
      </w:r>
      <w:r>
        <w:rPr>
          <w:rFonts w:cs="Arial" w:ascii="Arial" w:hAnsi="Arial"/>
          <w:sz w:val="24"/>
          <w:szCs w:val="24"/>
          <w:lang w:val="en-US"/>
        </w:rPr>
        <w:t>SSD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SSD</w:t>
      </w:r>
      <w:r>
        <w:rPr>
          <w:rFonts w:cs="Arial" w:ascii="Arial" w:hAnsi="Arial"/>
          <w:sz w:val="24"/>
          <w:szCs w:val="24"/>
        </w:rPr>
        <w:t xml:space="preserve"> - это твердотельный накопитель, который использует микросхемы памяти для хранения данных. SSD имеет ряд достоинств и недостатков по сравнению с традиционными жесткими дисками HDD. Вот некоторые из них: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Достоинства SSD: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Arial" w:ascii="Arial" w:hAnsi="Arial"/>
          <w:sz w:val="24"/>
          <w:szCs w:val="24"/>
        </w:rPr>
        <w:t>Быстрая скорость чтения и записи. SSD может передавать данные в несколько раз быстрее, чем HDD, благодаря отсутствию механических частей и фрагментации.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Arial" w:ascii="Arial" w:hAnsi="Arial"/>
          <w:sz w:val="24"/>
          <w:szCs w:val="24"/>
        </w:rPr>
        <w:t>Бесшумность. SSD не издает никаких звуков при работе, в отличие от HDD, который имеет шумные движущиеся головки и вращающиеся пластины.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Arial" w:ascii="Arial" w:hAnsi="Arial"/>
          <w:sz w:val="24"/>
          <w:szCs w:val="24"/>
        </w:rPr>
        <w:t>Долговечность. SSD не подвержен износу и повреждению от ударов, вибрации или перепадов температуры, так как не имеет подвижных элементов. SSD может работать дольше, чем HDD, при правильном использовании.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Компактность. SSD имеет меньший размер и вес, чем HDD, что позволяет использовать его в различных устройствах, в том числе в ноутбуках, планшетах и смартфонах.</w:t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Недостатки SSD: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Arial" w:ascii="Arial" w:hAnsi="Arial"/>
          <w:sz w:val="24"/>
          <w:szCs w:val="24"/>
        </w:rPr>
        <w:t xml:space="preserve">Высокая стоимость. SSD стоит значительно дороже, чем HDD, в пересчете на единицу объема. 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cs="Arial" w:ascii="Arial" w:hAnsi="Arial"/>
          <w:sz w:val="24"/>
          <w:szCs w:val="24"/>
        </w:rPr>
        <w:t>Меньший объем. SSD имеет меньший объем хранения данных, чем HDD, при одинаковых габаритах. Например, стандартный 2,5-дюймовый SSD может вместить до 4 ТБ данных, а стандартный 2,5-дюймовый HDD - до 10 ТБ.</w:t>
      </w:r>
    </w:p>
    <w:p>
      <w:pPr>
        <w:pStyle w:val="Normal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Ограниченное количество циклов записи. SSD имеет физическое ограничение на количество раз, которое можно перезаписать каждую ячейку памяти. После достижения этого предела ячейка становится непригодной для использования и уменьшает общий объем SSD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Подберите лучшие накопители по соотношению цена-качество для мелкого сервера, компьютера и мелких гаджетов (камера, смартфон).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Общая сумма 25000 рублей (данная сумма тратится на все устройства). Учтите все основные характеристики накопителей, в т.ч. и форм-фактор.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Для выполнения задания заполните таблицу:</w:t>
      </w:r>
    </w:p>
    <w:tbl>
      <w:tblPr>
        <w:tblStyle w:val="-46"/>
        <w:tblW w:w="78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5"/>
        <w:gridCol w:w="1785"/>
        <w:gridCol w:w="1640"/>
        <w:gridCol w:w="2781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ru-RU" w:eastAsia="en-US" w:bidi="ar-SA"/>
              </w:rPr>
              <w:t>Вид</w:t>
            </w:r>
          </w:p>
        </w:tc>
        <w:tc>
          <w:tcPr>
            <w:tcW w:w="178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ru-RU" w:eastAsia="en-US" w:bidi="ar-SA"/>
              </w:rPr>
              <w:t>Сервер</w:t>
            </w:r>
          </w:p>
        </w:tc>
        <w:tc>
          <w:tcPr>
            <w:tcW w:w="16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ru-RU" w:eastAsia="en-US" w:bidi="ar-SA"/>
              </w:rPr>
              <w:t>ПК</w:t>
            </w:r>
          </w:p>
        </w:tc>
        <w:tc>
          <w:tcPr>
            <w:tcW w:w="27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ru-RU" w:eastAsia="en-US" w:bidi="ar-SA"/>
              </w:rPr>
              <w:t>Гаджеты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178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Hyperlink"/>
                  <w:rFonts w:eastAsia="Calibri" w:cs="Arial" w:ascii="Arial" w:hAnsi="Arial"/>
                  <w:b w:val="false"/>
                  <w:bCs w:val="false"/>
                  <w:kern w:val="2"/>
                  <w:sz w:val="24"/>
                  <w:szCs w:val="24"/>
                  <w:lang w:val="ru-RU" w:eastAsia="en-US" w:bidi="ar-SA"/>
                </w:rPr>
                <w:t>HDD Seagate Exos 7E10</w:t>
              </w:r>
            </w:hyperlink>
          </w:p>
        </w:tc>
        <w:tc>
          <w:tcPr>
            <w:tcW w:w="164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hyperlink r:id="rId3">
              <w:r>
                <w:rPr>
                  <w:rStyle w:val="Hyperlink"/>
                  <w:rFonts w:ascii="Arial" w:hAnsi="Arial"/>
                </w:rPr>
                <w:t>ARDOR GAMING Ally AL1288</w:t>
              </w:r>
            </w:hyperlink>
          </w:p>
        </w:tc>
        <w:tc>
          <w:tcPr>
            <w:tcW w:w="278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hyperlink r:id="rId4">
              <w:r>
                <w:rPr>
                  <w:rStyle w:val="Hyperlink"/>
                  <w:rFonts w:eastAsia="Calibri" w:cs="Arial" w:ascii="Arial" w:hAnsi="Arial"/>
                  <w:kern w:val="2"/>
                  <w:sz w:val="24"/>
                  <w:szCs w:val="24"/>
                  <w:lang w:val="ru-RU" w:eastAsia="en-US" w:bidi="ar-SA"/>
                </w:rPr>
                <w:t>TEAMGROUP Elite microSDXC</w:t>
              </w:r>
            </w:hyperlink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ru-RU" w:eastAsia="en-US" w:bidi="ar-SA"/>
              </w:rPr>
              <w:t>Объем</w:t>
            </w:r>
          </w:p>
        </w:tc>
        <w:tc>
          <w:tcPr>
            <w:tcW w:w="1785" w:type="dxa"/>
            <w:tcBorders>
              <w:top w:val="nil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6 тб</w:t>
            </w:r>
          </w:p>
        </w:tc>
        <w:tc>
          <w:tcPr>
            <w:tcW w:w="1640" w:type="dxa"/>
            <w:tcBorders>
              <w:top w:val="nil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Calibri" w:cs="Arial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2х1 тб</w:t>
            </w:r>
          </w:p>
        </w:tc>
        <w:tc>
          <w:tcPr>
            <w:tcW w:w="2781" w:type="dxa"/>
            <w:tcBorders>
              <w:top w:val="nil"/>
            </w:tcBorders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Calibri" w:cs="Arial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128 гб</w:t>
            </w:r>
          </w:p>
        </w:tc>
      </w:tr>
      <w:tr>
        <w:trPr/>
        <w:tc>
          <w:tcPr>
            <w:tcW w:w="16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ru-RU" w:eastAsia="en-US" w:bidi="ar-SA"/>
              </w:rPr>
              <w:t>Количество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Calibri" w:cs="Arial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7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Calibri" w:cs="Arial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2"/>
                <w:sz w:val="24"/>
                <w:szCs w:val="24"/>
                <w:lang w:val="ru-RU" w:eastAsia="en-US" w:bidi="ar-SA"/>
              </w:rPr>
              <w:t>Цена</w:t>
            </w:r>
          </w:p>
        </w:tc>
        <w:tc>
          <w:tcPr>
            <w:tcW w:w="178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14,000</w:t>
            </w:r>
          </w:p>
        </w:tc>
        <w:tc>
          <w:tcPr>
            <w:tcW w:w="164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Calibri" w:cs="Arial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4300x2</w:t>
            </w:r>
          </w:p>
        </w:tc>
        <w:tc>
          <w:tcPr>
            <w:tcW w:w="278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Calibri" w:cs="Arial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2000</w:t>
            </w:r>
          </w:p>
        </w:tc>
      </w:tr>
    </w:tbl>
    <w:p>
      <w:pPr>
        <w:pStyle w:val="Normal"/>
        <w:pBdr>
          <w:bottom w:val="single" w:sz="12" w:space="1" w:color="000000"/>
        </w:pBd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Задания со звездочкой к выполнению необязательны.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6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ns-shop.ru/product/9d424a4b80dfed20/lff-35-servernyj-hdd-seagate-exos-7e10/" TargetMode="External"/><Relationship Id="rId3" Type="http://schemas.openxmlformats.org/officeDocument/2006/relationships/hyperlink" Target="https://www.dns-shop.ru/product/d52e61cac251ed20/1024-gb-ssd-m2-nakopitel-ardor-gaming-ally-al1288-almaym1024-al1288/" TargetMode="External"/><Relationship Id="rId4" Type="http://schemas.openxmlformats.org/officeDocument/2006/relationships/hyperlink" Target="https://www.dns-shop.ru/product/05b5dbf97760ed20/karta-pamati-teamgroup-elite-microsdxc-256-gb-teausdx256giv30a103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Application>LibreOffice/7.6.2.1$Windows_X86_64 LibreOffice_project/56f7684011345957bbf33a7ee678afaf4d2ba333</Application>
  <AppVersion>15.0000</AppVersion>
  <Pages>5</Pages>
  <Words>1125</Words>
  <Characters>6477</Characters>
  <CharactersWithSpaces>7508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2023-10-14T19:21:15Z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