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№6-2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Циклы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№3.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цикл (цикличность, периодичность)? Как его можно описать?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Цикл — это безумия. Я уже говорил тебе, что такое безумие? Безумие — это точное повторение одного и того же действия раз за разом в надежде на изменение. Это. Есть. Безумие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Что такое цикл с постусловием? </w:t>
      </w:r>
      <w:bookmarkStart w:id="0" w:name="_Hlk149681649"/>
      <w:r>
        <w:rPr>
          <w:rFonts w:cs="Arial" w:ascii="Arial" w:hAnsi="Arial"/>
          <w:sz w:val="24"/>
          <w:szCs w:val="24"/>
        </w:rPr>
        <w:t xml:space="preserve">Перечислите все циклы с постусловием, имеющиеся в арсенале языка </w:t>
      </w:r>
      <w:r>
        <w:rPr>
          <w:rFonts w:cs="Arial" w:ascii="Arial" w:hAnsi="Arial"/>
          <w:sz w:val="24"/>
          <w:szCs w:val="24"/>
          <w:lang w:val="en-US"/>
        </w:rPr>
        <w:t>Python</w:t>
      </w:r>
      <w:r>
        <w:rPr>
          <w:rFonts w:cs="Arial" w:ascii="Arial" w:hAnsi="Arial"/>
          <w:sz w:val="24"/>
          <w:szCs w:val="24"/>
        </w:rPr>
        <w:t>.</w:t>
      </w:r>
      <w:bookmarkEnd w:id="0"/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Цикл с </w:t>
      </w:r>
      <w:r>
        <w:rPr>
          <w:rFonts w:cs="Arial" w:ascii="Arial" w:hAnsi="Arial"/>
          <w:sz w:val="24"/>
          <w:szCs w:val="24"/>
        </w:rPr>
        <w:t>постусловием</w:t>
      </w:r>
      <w:r>
        <w:rPr>
          <w:rFonts w:cs="Arial" w:ascii="Arial" w:hAnsi="Arial"/>
          <w:sz w:val="24"/>
          <w:szCs w:val="24"/>
        </w:rPr>
        <w:t xml:space="preserve"> — </w:t>
      </w:r>
      <w:r>
        <w:rPr>
          <w:rFonts w:cs="Arial" w:ascii="Arial" w:hAnsi="Arial"/>
          <w:sz w:val="24"/>
          <w:szCs w:val="24"/>
        </w:rPr>
        <w:t>проверка на выполнение условие выполняется после очередного исполнения цикла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30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Что такое цикл с предусловием? Перечислите все циклы с предусловием, имеющиеся в арсенале языка </w:t>
      </w:r>
      <w:r>
        <w:rPr>
          <w:rFonts w:cs="Arial" w:ascii="Arial" w:hAnsi="Arial"/>
          <w:sz w:val="24"/>
          <w:szCs w:val="24"/>
          <w:lang w:val="en-US"/>
        </w:rPr>
        <w:t>Python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Цикл с предусловием — </w:t>
      </w:r>
      <w:r>
        <w:rPr>
          <w:rFonts w:cs="Arial" w:ascii="Arial" w:hAnsi="Arial"/>
          <w:sz w:val="24"/>
          <w:szCs w:val="24"/>
        </w:rPr>
        <w:t>проверка на выполнение условие выполняется перед очередным исполнением цикла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На пайтон циклом с предусловием является цикл </w:t>
      </w:r>
      <w:r>
        <w:rPr>
          <w:rFonts w:cs="Arial" w:ascii="Arial" w:hAnsi="Arial"/>
          <w:sz w:val="24"/>
          <w:szCs w:val="24"/>
          <w:lang w:val="en-US"/>
        </w:rPr>
        <w:t>while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цикл является копией условного оператора </w:t>
      </w:r>
      <w:r>
        <w:rPr>
          <w:rFonts w:cs="Arial" w:ascii="Arial" w:hAnsi="Arial"/>
          <w:sz w:val="24"/>
          <w:szCs w:val="24"/>
          <w:lang w:val="en-US"/>
        </w:rPr>
        <w:t>if</w:t>
      </w:r>
      <w:r>
        <w:rPr>
          <w:rFonts w:cs="Arial" w:ascii="Arial" w:hAnsi="Arial"/>
          <w:sz w:val="24"/>
          <w:szCs w:val="24"/>
        </w:rPr>
        <w:t xml:space="preserve"> по синтаксису? В чем их различие?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While. </w:t>
      </w:r>
      <w:r>
        <w:rPr>
          <w:rFonts w:cs="Arial" w:ascii="Arial" w:hAnsi="Arial"/>
          <w:sz w:val="24"/>
          <w:szCs w:val="24"/>
          <w:lang w:val="ru-RU"/>
        </w:rPr>
        <w:t xml:space="preserve">В отличии от </w:t>
      </w:r>
      <w:r>
        <w:rPr>
          <w:rFonts w:cs="Arial" w:ascii="Arial" w:hAnsi="Arial"/>
          <w:sz w:val="24"/>
          <w:szCs w:val="24"/>
          <w:lang w:val="en-US"/>
        </w:rPr>
        <w:t xml:space="preserve">If, </w:t>
      </w:r>
      <w:r>
        <w:rPr>
          <w:rFonts w:cs="Arial" w:ascii="Arial" w:hAnsi="Arial"/>
          <w:sz w:val="24"/>
          <w:szCs w:val="24"/>
          <w:lang w:val="ru-RU"/>
        </w:rPr>
        <w:t>тело будет выполнятся, пока условие не будет выполнено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Приведите пример использования циклов в реальной жизни (без использования программирования).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Пока я жив: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>Пока ночь: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ab/>
        <w:t>спать()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>Проснуться()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>Умыться()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>Пока день: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ab/>
        <w:t>Поесть()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ab/>
        <w:t>УбитьВремя()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>Умыться()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  <w:t>Лечь()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color w:val="81D41A"/>
        </w:rPr>
      </w:pPr>
      <w:r>
        <w:rPr>
          <w:rFonts w:cs="Arial" w:ascii="Arial" w:hAnsi="Arial"/>
          <w:color w:val="81D41A"/>
          <w:sz w:val="24"/>
          <w:szCs w:val="24"/>
          <w:lang w:val="en-US"/>
        </w:rPr>
        <w:t xml:space="preserve"># </w:t>
      </w:r>
      <w:r>
        <w:rPr>
          <w:rFonts w:cs="Arial" w:ascii="Arial" w:hAnsi="Arial"/>
          <w:color w:val="81D41A"/>
          <w:sz w:val="24"/>
          <w:szCs w:val="24"/>
        </w:rPr>
        <w:t>Конец =)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2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LibreOffice/7.6.2.1$Windows_X86_64 LibreOffice_project/56f7684011345957bbf33a7ee678afaf4d2ba333</Application>
  <AppVersion>15.0000</AppVersion>
  <Pages>2</Pages>
  <Words>192</Words>
  <Characters>1126</Characters>
  <CharactersWithSpaces>1301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2023-11-09T14:24:17Z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