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26D24" w14:textId="420C1FF1" w:rsidR="00E529CF" w:rsidRDefault="00E72DA9" w:rsidP="00192631">
      <w:pPr>
        <w:pStyle w:val="1"/>
      </w:pPr>
      <w:r>
        <w:rPr>
          <w:rFonts w:hint="eastAsia"/>
        </w:rPr>
        <w:t>代码规范</w:t>
      </w:r>
    </w:p>
    <w:p w14:paraId="104065DF" w14:textId="052D303C" w:rsidR="00E529CF" w:rsidRDefault="0095312A" w:rsidP="0095312A">
      <w:pPr>
        <w:pStyle w:val="2"/>
      </w:pPr>
      <w:r>
        <w:rPr>
          <w:rFonts w:hint="eastAsia"/>
        </w:rPr>
        <w:t>条件</w:t>
      </w:r>
      <w:r w:rsidR="00E72DA9">
        <w:rPr>
          <w:rFonts w:hint="eastAsia"/>
        </w:rPr>
        <w:t>控制语句</w:t>
      </w:r>
    </w:p>
    <w:p w14:paraId="5CF79B45" w14:textId="495C5F9E" w:rsidR="0095312A" w:rsidRDefault="0095312A" w:rsidP="0095312A">
      <w:r>
        <w:rPr>
          <w:rFonts w:hint="eastAsia"/>
        </w:rPr>
        <w:t>如果代码块中仅包含一条代码</w:t>
      </w:r>
      <w:r w:rsidR="00B54F67">
        <w:rPr>
          <w:rFonts w:hint="eastAsia"/>
        </w:rPr>
        <w:t>，且没有else分支</w:t>
      </w:r>
      <w:r>
        <w:rPr>
          <w:rFonts w:hint="eastAsia"/>
        </w:rPr>
        <w:t>，则要求不添加花括号。</w:t>
      </w:r>
    </w:p>
    <w:p w14:paraId="69285324" w14:textId="1291FA31" w:rsidR="008146E2" w:rsidRDefault="008146E2" w:rsidP="0095312A">
      <w:r>
        <w:rPr>
          <w:rFonts w:hint="eastAsia"/>
        </w:rPr>
        <w:t>若存在分支语句，即使代码块中仅包含一条代码，也要求添加花括号。</w:t>
      </w:r>
    </w:p>
    <w:p w14:paraId="24062B05" w14:textId="200ECD0C" w:rsidR="0095312A" w:rsidRDefault="0095312A" w:rsidP="0095312A">
      <w:r>
        <w:rPr>
          <w:rFonts w:hint="eastAsia"/>
        </w:rPr>
        <w:t>代码块不与条件语句在同一行</w:t>
      </w:r>
      <w:r w:rsidR="008146E2">
        <w:rPr>
          <w:rFonts w:hint="eastAsia"/>
        </w:rPr>
        <w:t>。</w:t>
      </w:r>
    </w:p>
    <w:p w14:paraId="2583FD00" w14:textId="77777777" w:rsidR="00192631" w:rsidRDefault="00192631" w:rsidP="0095312A"/>
    <w:p w14:paraId="7B63009C" w14:textId="4844255E" w:rsidR="0095312A" w:rsidRDefault="0095312A" w:rsidP="0095312A">
      <w:r>
        <w:rPr>
          <w:rFonts w:hint="eastAsia"/>
        </w:rPr>
        <w:t>例子</w:t>
      </w:r>
      <w:r>
        <w:t>1</w:t>
      </w:r>
      <w:r>
        <w:rPr>
          <w:rFonts w:hint="eastAsia"/>
        </w:rPr>
        <w:t>：</w:t>
      </w:r>
    </w:p>
    <w:p w14:paraId="3BAB2798" w14:textId="4902473A" w:rsidR="0095312A" w:rsidRDefault="00B54F67" w:rsidP="0095312A">
      <w:r w:rsidRPr="00B54F67">
        <w:rPr>
          <w:noProof/>
        </w:rPr>
        <w:drawing>
          <wp:inline distT="0" distB="0" distL="0" distR="0" wp14:anchorId="77735083" wp14:editId="1DE4A6A1">
            <wp:extent cx="1667108" cy="428685"/>
            <wp:effectExtent l="0" t="0" r="9525" b="9525"/>
            <wp:docPr id="1133186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86483" name=""/>
                    <pic:cNvPicPr/>
                  </pic:nvPicPr>
                  <pic:blipFill>
                    <a:blip r:embed="rId8"/>
                    <a:stretch>
                      <a:fillRect/>
                    </a:stretch>
                  </pic:blipFill>
                  <pic:spPr>
                    <a:xfrm>
                      <a:off x="0" y="0"/>
                      <a:ext cx="1667108" cy="428685"/>
                    </a:xfrm>
                    <a:prstGeom prst="rect">
                      <a:avLst/>
                    </a:prstGeom>
                  </pic:spPr>
                </pic:pic>
              </a:graphicData>
            </a:graphic>
          </wp:inline>
        </w:drawing>
      </w:r>
    </w:p>
    <w:p w14:paraId="631307B1" w14:textId="301ABB46" w:rsidR="0095312A" w:rsidRDefault="0095312A" w:rsidP="0095312A">
      <w:r>
        <w:rPr>
          <w:rFonts w:hint="eastAsia"/>
        </w:rPr>
        <w:t>例子</w:t>
      </w:r>
      <w:r>
        <w:t>2</w:t>
      </w:r>
      <w:r>
        <w:rPr>
          <w:rFonts w:hint="eastAsia"/>
        </w:rPr>
        <w:t>：</w:t>
      </w:r>
    </w:p>
    <w:p w14:paraId="0A2662FF" w14:textId="1BFD92FB" w:rsidR="0095312A" w:rsidRDefault="00B54F67" w:rsidP="00B54F67">
      <w:r w:rsidRPr="00B54F67">
        <w:rPr>
          <w:noProof/>
        </w:rPr>
        <w:drawing>
          <wp:inline distT="0" distB="0" distL="0" distR="0" wp14:anchorId="1D132021" wp14:editId="01C454FA">
            <wp:extent cx="809738" cy="1876687"/>
            <wp:effectExtent l="0" t="0" r="9525" b="9525"/>
            <wp:docPr id="1105205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05065" name=""/>
                    <pic:cNvPicPr/>
                  </pic:nvPicPr>
                  <pic:blipFill>
                    <a:blip r:embed="rId9"/>
                    <a:stretch>
                      <a:fillRect/>
                    </a:stretch>
                  </pic:blipFill>
                  <pic:spPr>
                    <a:xfrm>
                      <a:off x="0" y="0"/>
                      <a:ext cx="809738" cy="1876687"/>
                    </a:xfrm>
                    <a:prstGeom prst="rect">
                      <a:avLst/>
                    </a:prstGeom>
                  </pic:spPr>
                </pic:pic>
              </a:graphicData>
            </a:graphic>
          </wp:inline>
        </w:drawing>
      </w:r>
    </w:p>
    <w:p w14:paraId="6443AD77" w14:textId="4A15BDA7" w:rsidR="0095312A" w:rsidRDefault="0095312A" w:rsidP="0095312A">
      <w:pPr>
        <w:pStyle w:val="2"/>
      </w:pPr>
      <w:r>
        <w:rPr>
          <w:rFonts w:hint="eastAsia"/>
        </w:rPr>
        <w:t>循环语句</w:t>
      </w:r>
    </w:p>
    <w:p w14:paraId="23626E7C" w14:textId="5E1FF354" w:rsidR="008146E2" w:rsidRDefault="008146E2" w:rsidP="008146E2">
      <w:r>
        <w:rPr>
          <w:rFonts w:hint="eastAsia"/>
        </w:rPr>
        <w:t>不适用do-while语句</w:t>
      </w:r>
    </w:p>
    <w:p w14:paraId="03D1171B" w14:textId="1CCF5DA7" w:rsidR="008146E2" w:rsidRDefault="008146E2" w:rsidP="008146E2">
      <w:r>
        <w:rPr>
          <w:rFonts w:hint="eastAsia"/>
        </w:rPr>
        <w:t>while与for的条件语句不与代码块在同一行</w:t>
      </w:r>
    </w:p>
    <w:p w14:paraId="1DCEA195" w14:textId="78B537EF" w:rsidR="008146E2" w:rsidRPr="008146E2" w:rsidRDefault="008146E2" w:rsidP="008146E2">
      <w:r>
        <w:rPr>
          <w:rFonts w:hint="eastAsia"/>
        </w:rPr>
        <w:t>即使代码块中只有一条代码，也要求添加花括号</w:t>
      </w:r>
    </w:p>
    <w:p w14:paraId="343DBA6E" w14:textId="77777777" w:rsidR="00E72DA9" w:rsidRDefault="00E72DA9" w:rsidP="0095312A">
      <w:pPr>
        <w:pStyle w:val="2"/>
      </w:pPr>
      <w:r>
        <w:rPr>
          <w:rFonts w:hint="eastAsia"/>
        </w:rPr>
        <w:t>变量</w:t>
      </w:r>
    </w:p>
    <w:p w14:paraId="312F7175" w14:textId="2C6DE0BA" w:rsidR="00536A14" w:rsidRDefault="00536A14" w:rsidP="00E72DA9">
      <w:r>
        <w:rPr>
          <w:rFonts w:hint="eastAsia"/>
        </w:rPr>
        <w:t>采用驼峰命名法，公有</w:t>
      </w:r>
      <w:r w:rsidR="008146E2">
        <w:rPr>
          <w:rFonts w:hint="eastAsia"/>
        </w:rPr>
        <w:t>与保护</w:t>
      </w:r>
      <w:r>
        <w:rPr>
          <w:rFonts w:hint="eastAsia"/>
        </w:rPr>
        <w:t>变量采用小写字母开头，私有变量则在此基础上</w:t>
      </w:r>
      <w:r w:rsidR="00192631">
        <w:rPr>
          <w:rFonts w:hint="eastAsia"/>
        </w:rPr>
        <w:t>在开头</w:t>
      </w:r>
      <w:r>
        <w:rPr>
          <w:rFonts w:hint="eastAsia"/>
        </w:rPr>
        <w:t>添加一个下划线</w:t>
      </w:r>
      <w:r w:rsidR="00192631">
        <w:rPr>
          <w:rFonts w:hint="eastAsia"/>
        </w:rPr>
        <w:t>。</w:t>
      </w:r>
    </w:p>
    <w:p w14:paraId="796E6E9F" w14:textId="77777777" w:rsidR="0095312A" w:rsidRPr="0095312A" w:rsidRDefault="0095312A" w:rsidP="00E72DA9"/>
    <w:p w14:paraId="09E7B236" w14:textId="4CBEA894" w:rsidR="00536A14" w:rsidRDefault="00536A14" w:rsidP="00536A14">
      <w:r>
        <w:rPr>
          <w:rFonts w:hint="eastAsia"/>
        </w:rPr>
        <w:t>例子：</w:t>
      </w:r>
    </w:p>
    <w:p w14:paraId="75DDFC59" w14:textId="06403E37" w:rsidR="00E72DA9" w:rsidRDefault="0095312A">
      <w:r w:rsidRPr="0095312A">
        <w:rPr>
          <w:noProof/>
        </w:rPr>
        <w:drawing>
          <wp:inline distT="0" distB="0" distL="0" distR="0" wp14:anchorId="699F75F5" wp14:editId="257D17C4">
            <wp:extent cx="1371791" cy="466790"/>
            <wp:effectExtent l="0" t="0" r="0" b="9525"/>
            <wp:docPr id="4603432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43275" name=""/>
                    <pic:cNvPicPr/>
                  </pic:nvPicPr>
                  <pic:blipFill>
                    <a:blip r:embed="rId10"/>
                    <a:stretch>
                      <a:fillRect/>
                    </a:stretch>
                  </pic:blipFill>
                  <pic:spPr>
                    <a:xfrm>
                      <a:off x="0" y="0"/>
                      <a:ext cx="1371791" cy="466790"/>
                    </a:xfrm>
                    <a:prstGeom prst="rect">
                      <a:avLst/>
                    </a:prstGeom>
                  </pic:spPr>
                </pic:pic>
              </a:graphicData>
            </a:graphic>
          </wp:inline>
        </w:drawing>
      </w:r>
    </w:p>
    <w:p w14:paraId="7C071B8E" w14:textId="139C3658" w:rsidR="00E72DA9" w:rsidRDefault="00192631" w:rsidP="00192631">
      <w:pPr>
        <w:pStyle w:val="2"/>
      </w:pPr>
      <w:r>
        <w:rPr>
          <w:rFonts w:hint="eastAsia"/>
        </w:rPr>
        <w:lastRenderedPageBreak/>
        <w:t>方法</w:t>
      </w:r>
    </w:p>
    <w:p w14:paraId="51175C0A" w14:textId="026C9A2B" w:rsidR="00E72DA9" w:rsidRDefault="00192631">
      <w:r>
        <w:rPr>
          <w:rFonts w:hint="eastAsia"/>
        </w:rPr>
        <w:t>采用驼峰命名法，无论共有、私有还是保护方法，均以大写字母开头。</w:t>
      </w:r>
    </w:p>
    <w:p w14:paraId="18C89A74" w14:textId="76052BE6" w:rsidR="00192631" w:rsidRPr="00192631" w:rsidRDefault="00192631">
      <w:r>
        <w:rPr>
          <w:rFonts w:hint="eastAsia"/>
        </w:rPr>
        <w:t>命名时应当以动宾短语为主</w:t>
      </w:r>
      <w:r w:rsidR="0081732B">
        <w:rPr>
          <w:rFonts w:hint="eastAsia"/>
        </w:rPr>
        <w:t>。</w:t>
      </w:r>
    </w:p>
    <w:p w14:paraId="374FCF85" w14:textId="0BD8FD08" w:rsidR="00E72DA9" w:rsidRDefault="00E72DA9" w:rsidP="00192631">
      <w:pPr>
        <w:pStyle w:val="2"/>
      </w:pPr>
      <w:r>
        <w:rPr>
          <w:rFonts w:hint="eastAsia"/>
        </w:rPr>
        <w:t>类</w:t>
      </w:r>
    </w:p>
    <w:p w14:paraId="7AB0DFC4" w14:textId="4F8736EB" w:rsidR="00E72DA9" w:rsidRDefault="00192631">
      <w:r>
        <w:rPr>
          <w:rFonts w:hint="eastAsia"/>
        </w:rPr>
        <w:t>采用驼峰命名法</w:t>
      </w:r>
    </w:p>
    <w:p w14:paraId="10D35316" w14:textId="77777777" w:rsidR="00E72DA9" w:rsidRDefault="00E72DA9"/>
    <w:p w14:paraId="313BB163" w14:textId="3EAB4C78" w:rsidR="00192631" w:rsidRDefault="00192631" w:rsidP="00192631">
      <w:pPr>
        <w:pStyle w:val="2"/>
      </w:pPr>
      <w:r>
        <w:rPr>
          <w:rFonts w:hint="eastAsia"/>
        </w:rPr>
        <w:t>其他</w:t>
      </w:r>
    </w:p>
    <w:p w14:paraId="67E8A23B" w14:textId="77777777" w:rsidR="00D23D35" w:rsidRDefault="008352DF" w:rsidP="00D23D35">
      <w:pPr>
        <w:pStyle w:val="af"/>
        <w:numPr>
          <w:ilvl w:val="0"/>
          <w:numId w:val="1"/>
        </w:numPr>
        <w:ind w:firstLineChars="0"/>
      </w:pPr>
      <w:r>
        <w:rPr>
          <w:rFonts w:hint="eastAsia"/>
        </w:rPr>
        <w:t>长语句处理</w:t>
      </w:r>
    </w:p>
    <w:p w14:paraId="62A4A233" w14:textId="77777777" w:rsidR="00D23D35" w:rsidRDefault="00D23D35" w:rsidP="00D23D35">
      <w:pPr>
        <w:pStyle w:val="af"/>
        <w:ind w:left="360" w:firstLineChars="0" w:firstLine="0"/>
      </w:pPr>
      <w:r>
        <w:rPr>
          <w:rFonts w:hint="eastAsia"/>
        </w:rPr>
        <w:t>如果在调用方法或者新建实例时，一行代码的长度过长，应当进行换行分割。</w:t>
      </w:r>
    </w:p>
    <w:p w14:paraId="60EF6687" w14:textId="77777777" w:rsidR="00D23D35" w:rsidRDefault="00D23D35" w:rsidP="00D23D35">
      <w:pPr>
        <w:pStyle w:val="af"/>
        <w:ind w:left="360" w:firstLineChars="0" w:firstLine="0"/>
      </w:pPr>
      <w:r>
        <w:rPr>
          <w:rFonts w:hint="eastAsia"/>
        </w:rPr>
        <w:t>例子：</w:t>
      </w:r>
    </w:p>
    <w:p w14:paraId="5B3D2760" w14:textId="77777777" w:rsidR="00D23D35" w:rsidRDefault="00D23D35" w:rsidP="00D23D35">
      <w:pPr>
        <w:pStyle w:val="af"/>
        <w:ind w:left="360" w:firstLineChars="0" w:firstLine="0"/>
      </w:pPr>
      <w:r w:rsidRPr="00192631">
        <w:rPr>
          <w:noProof/>
        </w:rPr>
        <w:drawing>
          <wp:inline distT="0" distB="0" distL="0" distR="0" wp14:anchorId="64B49BC2" wp14:editId="7FC8462D">
            <wp:extent cx="3848637" cy="847843"/>
            <wp:effectExtent l="0" t="0" r="0" b="9525"/>
            <wp:docPr id="3801695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60165" name=""/>
                    <pic:cNvPicPr/>
                  </pic:nvPicPr>
                  <pic:blipFill>
                    <a:blip r:embed="rId11"/>
                    <a:stretch>
                      <a:fillRect/>
                    </a:stretch>
                  </pic:blipFill>
                  <pic:spPr>
                    <a:xfrm>
                      <a:off x="0" y="0"/>
                      <a:ext cx="3848637" cy="847843"/>
                    </a:xfrm>
                    <a:prstGeom prst="rect">
                      <a:avLst/>
                    </a:prstGeom>
                  </pic:spPr>
                </pic:pic>
              </a:graphicData>
            </a:graphic>
          </wp:inline>
        </w:drawing>
      </w:r>
    </w:p>
    <w:p w14:paraId="77D04B2A" w14:textId="596A7333" w:rsidR="00D23D35" w:rsidRDefault="00D23D35" w:rsidP="00D23D35">
      <w:pPr>
        <w:pStyle w:val="af"/>
        <w:numPr>
          <w:ilvl w:val="0"/>
          <w:numId w:val="1"/>
        </w:numPr>
        <w:ind w:firstLineChars="0"/>
      </w:pPr>
      <w:r>
        <w:rPr>
          <w:rFonts w:hint="eastAsia"/>
        </w:rPr>
        <w:t>中文与拼音？</w:t>
      </w:r>
    </w:p>
    <w:p w14:paraId="766BFC68" w14:textId="269A7D04" w:rsidR="00D23D35" w:rsidRDefault="00D23D35" w:rsidP="00D23D35">
      <w:pPr>
        <w:pStyle w:val="af"/>
        <w:ind w:left="360" w:firstLineChars="0" w:firstLine="0"/>
      </w:pPr>
      <w:r>
        <w:rPr>
          <w:rFonts w:hint="eastAsia"/>
        </w:rPr>
        <w:t>原则上来讲，不允许出现任何以中文或者是拼音命名的变量、类或者方法等。但如果实在无法将当前内容转化为英文，可以临时使用拼音。</w:t>
      </w:r>
    </w:p>
    <w:p w14:paraId="13FE585D" w14:textId="65FB4988" w:rsidR="00D23D35" w:rsidRDefault="00D23D35" w:rsidP="00D23D35">
      <w:pPr>
        <w:pStyle w:val="af"/>
        <w:numPr>
          <w:ilvl w:val="0"/>
          <w:numId w:val="1"/>
        </w:numPr>
        <w:ind w:firstLineChars="0"/>
      </w:pPr>
      <w:r>
        <w:rPr>
          <w:rFonts w:hint="eastAsia"/>
        </w:rPr>
        <w:t>（占位符）</w:t>
      </w:r>
    </w:p>
    <w:p w14:paraId="5F2F182C" w14:textId="547649C2" w:rsidR="005E007B" w:rsidRDefault="005E007B" w:rsidP="00192631">
      <w:pPr>
        <w:pStyle w:val="1"/>
      </w:pPr>
      <w:r>
        <w:rPr>
          <w:rFonts w:hint="eastAsia"/>
        </w:rPr>
        <w:t>文件夹结构</w:t>
      </w:r>
    </w:p>
    <w:p w14:paraId="708E8D14" w14:textId="75FE5E77" w:rsidR="00F17060" w:rsidRPr="00F17060" w:rsidRDefault="00F17060" w:rsidP="00F17060">
      <w:r w:rsidRPr="00F17060">
        <w:rPr>
          <w:noProof/>
        </w:rPr>
        <w:drawing>
          <wp:inline distT="0" distB="0" distL="0" distR="0" wp14:anchorId="37D002BD" wp14:editId="4205DD0F">
            <wp:extent cx="1800476" cy="1238423"/>
            <wp:effectExtent l="0" t="0" r="0" b="0"/>
            <wp:docPr id="224795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795164" name=""/>
                    <pic:cNvPicPr/>
                  </pic:nvPicPr>
                  <pic:blipFill>
                    <a:blip r:embed="rId12"/>
                    <a:stretch>
                      <a:fillRect/>
                    </a:stretch>
                  </pic:blipFill>
                  <pic:spPr>
                    <a:xfrm>
                      <a:off x="0" y="0"/>
                      <a:ext cx="1800476" cy="1238423"/>
                    </a:xfrm>
                    <a:prstGeom prst="rect">
                      <a:avLst/>
                    </a:prstGeom>
                  </pic:spPr>
                </pic:pic>
              </a:graphicData>
            </a:graphic>
          </wp:inline>
        </w:drawing>
      </w:r>
    </w:p>
    <w:p w14:paraId="3BE092AD" w14:textId="4B0632DE" w:rsidR="00F17060" w:rsidRPr="00F17060" w:rsidRDefault="00F17060" w:rsidP="00F17060">
      <w:r>
        <w:rPr>
          <w:rFonts w:hint="eastAsia"/>
        </w:rPr>
        <w:t>项目中的所有文件都保存在Assets下，Package则是保存Unity提供的插件包。而Assets中的TextMesh Pro则是Unity提供的UI支持，不属于我们编写的内容。</w:t>
      </w:r>
    </w:p>
    <w:p w14:paraId="7F9A5DE6" w14:textId="4F88F3FB" w:rsidR="005E007B" w:rsidRDefault="005E007B" w:rsidP="005E007B">
      <w:pPr>
        <w:pStyle w:val="2"/>
      </w:pPr>
      <w:r>
        <w:lastRenderedPageBreak/>
        <w:t>Prefabs</w:t>
      </w:r>
    </w:p>
    <w:p w14:paraId="484C3DFD" w14:textId="5F0A4F30" w:rsidR="00F17060" w:rsidRPr="00F17060" w:rsidRDefault="00F17060" w:rsidP="00F17060">
      <w:r w:rsidRPr="00F17060">
        <w:rPr>
          <w:noProof/>
        </w:rPr>
        <w:drawing>
          <wp:inline distT="0" distB="0" distL="0" distR="0" wp14:anchorId="298CBB35" wp14:editId="16F6A0C5">
            <wp:extent cx="1562318" cy="924054"/>
            <wp:effectExtent l="0" t="0" r="0" b="9525"/>
            <wp:docPr id="569517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17346" name=""/>
                    <pic:cNvPicPr/>
                  </pic:nvPicPr>
                  <pic:blipFill>
                    <a:blip r:embed="rId13"/>
                    <a:stretch>
                      <a:fillRect/>
                    </a:stretch>
                  </pic:blipFill>
                  <pic:spPr>
                    <a:xfrm>
                      <a:off x="0" y="0"/>
                      <a:ext cx="1562318" cy="924054"/>
                    </a:xfrm>
                    <a:prstGeom prst="rect">
                      <a:avLst/>
                    </a:prstGeom>
                  </pic:spPr>
                </pic:pic>
              </a:graphicData>
            </a:graphic>
          </wp:inline>
        </w:drawing>
      </w:r>
    </w:p>
    <w:p w14:paraId="6F65EFE6" w14:textId="312AE208" w:rsidR="005E007B" w:rsidRDefault="005E007B" w:rsidP="005E007B">
      <w:r>
        <w:t>Prefab</w:t>
      </w:r>
      <w:r>
        <w:rPr>
          <w:rFonts w:hint="eastAsia"/>
        </w:rPr>
        <w:t>表示预制体，在Unity的场景中被创建出的游戏物体可以被单独保存到项目目录下，并用于代码调用生成出相同副本。</w:t>
      </w:r>
    </w:p>
    <w:p w14:paraId="4E1894B1" w14:textId="2B3B855F" w:rsidR="005E007B" w:rsidRDefault="005E007B" w:rsidP="005E007B">
      <w:r>
        <w:rPr>
          <w:rFonts w:hint="eastAsia"/>
        </w:rPr>
        <w:t>Prefabs文件夹则用于存储所有需要被生成的游戏物体。</w:t>
      </w:r>
    </w:p>
    <w:p w14:paraId="0BF2082E" w14:textId="16B2DFF1" w:rsidR="005E007B" w:rsidRDefault="005E007B" w:rsidP="005E007B">
      <w:pPr>
        <w:pStyle w:val="2"/>
      </w:pPr>
      <w:r>
        <w:rPr>
          <w:rFonts w:hint="eastAsia"/>
        </w:rPr>
        <w:t>Resource</w:t>
      </w:r>
      <w:r>
        <w:t>s</w:t>
      </w:r>
    </w:p>
    <w:p w14:paraId="4183F3BF" w14:textId="1DF7F6EF" w:rsidR="00182829" w:rsidRPr="00182829" w:rsidRDefault="00182829" w:rsidP="00182829">
      <w:r w:rsidRPr="00182829">
        <w:rPr>
          <w:noProof/>
        </w:rPr>
        <w:drawing>
          <wp:inline distT="0" distB="0" distL="0" distR="0" wp14:anchorId="4CC8F170" wp14:editId="53E32705">
            <wp:extent cx="1619476" cy="790685"/>
            <wp:effectExtent l="0" t="0" r="0" b="9525"/>
            <wp:docPr id="959884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84103" name=""/>
                    <pic:cNvPicPr/>
                  </pic:nvPicPr>
                  <pic:blipFill>
                    <a:blip r:embed="rId14"/>
                    <a:stretch>
                      <a:fillRect/>
                    </a:stretch>
                  </pic:blipFill>
                  <pic:spPr>
                    <a:xfrm>
                      <a:off x="0" y="0"/>
                      <a:ext cx="1619476" cy="790685"/>
                    </a:xfrm>
                    <a:prstGeom prst="rect">
                      <a:avLst/>
                    </a:prstGeom>
                  </pic:spPr>
                </pic:pic>
              </a:graphicData>
            </a:graphic>
          </wp:inline>
        </w:drawing>
      </w:r>
    </w:p>
    <w:p w14:paraId="55B4962C" w14:textId="71E1582C" w:rsidR="005E007B" w:rsidRDefault="005E007B" w:rsidP="005E007B">
      <w:r>
        <w:rPr>
          <w:rFonts w:hint="eastAsia"/>
        </w:rPr>
        <w:t>Resources文件夹用于存储各类图像、音频、文本等美术资源。</w:t>
      </w:r>
    </w:p>
    <w:p w14:paraId="7B8F6C77" w14:textId="4BC64F79" w:rsidR="001E5E3C" w:rsidRDefault="001E5E3C" w:rsidP="001E5E3C">
      <w:pPr>
        <w:pStyle w:val="2"/>
      </w:pPr>
      <w:r>
        <w:rPr>
          <w:rFonts w:hint="eastAsia"/>
        </w:rPr>
        <w:t>Scene</w:t>
      </w:r>
      <w:r>
        <w:t>s</w:t>
      </w:r>
    </w:p>
    <w:p w14:paraId="21CB2659" w14:textId="74578A11" w:rsidR="00182829" w:rsidRPr="00182829" w:rsidRDefault="00182829" w:rsidP="00182829">
      <w:r w:rsidRPr="00182829">
        <w:rPr>
          <w:noProof/>
        </w:rPr>
        <w:drawing>
          <wp:inline distT="0" distB="0" distL="0" distR="0" wp14:anchorId="5D58A948" wp14:editId="2D6319C8">
            <wp:extent cx="1790950" cy="409632"/>
            <wp:effectExtent l="0" t="0" r="0" b="9525"/>
            <wp:docPr id="9746643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64365" name=""/>
                    <pic:cNvPicPr/>
                  </pic:nvPicPr>
                  <pic:blipFill>
                    <a:blip r:embed="rId15"/>
                    <a:stretch>
                      <a:fillRect/>
                    </a:stretch>
                  </pic:blipFill>
                  <pic:spPr>
                    <a:xfrm>
                      <a:off x="0" y="0"/>
                      <a:ext cx="1790950" cy="409632"/>
                    </a:xfrm>
                    <a:prstGeom prst="rect">
                      <a:avLst/>
                    </a:prstGeom>
                  </pic:spPr>
                </pic:pic>
              </a:graphicData>
            </a:graphic>
          </wp:inline>
        </w:drawing>
      </w:r>
    </w:p>
    <w:p w14:paraId="3BC12403" w14:textId="5EE9D41A" w:rsidR="001E5E3C" w:rsidRDefault="001E5E3C" w:rsidP="005E007B">
      <w:r>
        <w:rPr>
          <w:rFonts w:hint="eastAsia"/>
        </w:rPr>
        <w:t>Scenes文件夹用于存储</w:t>
      </w:r>
      <w:r w:rsidR="00887DE7">
        <w:t>Unity</w:t>
      </w:r>
      <w:r w:rsidR="00887DE7">
        <w:rPr>
          <w:rFonts w:hint="eastAsia"/>
        </w:rPr>
        <w:t>的游戏场景</w:t>
      </w:r>
      <w:r>
        <w:rPr>
          <w:rFonts w:hint="eastAsia"/>
        </w:rPr>
        <w:t>。</w:t>
      </w:r>
    </w:p>
    <w:p w14:paraId="43966BAB" w14:textId="27E30EE3" w:rsidR="00887DE7" w:rsidRDefault="00887DE7" w:rsidP="005E007B">
      <w:r>
        <w:rPr>
          <w:rFonts w:hint="eastAsia"/>
        </w:rPr>
        <w:t>在各位第一次导入仓库中的项目文件时，各位可能会发现编辑器中处在的场景依然是空的，这是因为编辑器还在使用默认场景，各位需要手动前往Scenes文件夹中，通过双击场景文件来切换场景。</w:t>
      </w:r>
    </w:p>
    <w:p w14:paraId="4F8201A0" w14:textId="5813F805" w:rsidR="00887DE7" w:rsidRDefault="00887DE7" w:rsidP="005E007B">
      <w:r>
        <w:rPr>
          <w:rFonts w:hint="eastAsia"/>
        </w:rPr>
        <w:t>Scenes文件夹的根目录下保存的场景文件为核心场景文件，是最后项目导出时会用上的文件，而Test文件夹中则保存着测试场景。</w:t>
      </w:r>
      <w:r w:rsidR="00681BDE">
        <w:rPr>
          <w:rFonts w:hint="eastAsia"/>
        </w:rPr>
        <w:t>其中，</w:t>
      </w:r>
      <w:r w:rsidR="00681BDE" w:rsidRPr="00681BDE">
        <w:t>StartMenu</w:t>
      </w:r>
      <w:r w:rsidR="00681BDE">
        <w:rPr>
          <w:rFonts w:hint="eastAsia"/>
        </w:rPr>
        <w:t>为主界面场景，Dungeon为游戏场景。</w:t>
      </w:r>
    </w:p>
    <w:p w14:paraId="1F83F00D" w14:textId="14CE19D4" w:rsidR="00B05A3A" w:rsidRPr="00887DE7" w:rsidRDefault="00B05A3A" w:rsidP="005E007B">
      <w:r>
        <w:rPr>
          <w:rFonts w:hint="eastAsia"/>
        </w:rPr>
        <w:t>如果需要测试自己的开发的内容，</w:t>
      </w:r>
      <w:r w:rsidR="00A607C3">
        <w:rPr>
          <w:rFonts w:hint="eastAsia"/>
        </w:rPr>
        <w:t>不</w:t>
      </w:r>
      <w:r>
        <w:rPr>
          <w:rFonts w:hint="eastAsia"/>
        </w:rPr>
        <w:t>应当在核心场景文件中测试。建议把核心场景文件复制一份并放入Test文件夹中，然后更改场景文件名字以标识其作用与测试内容</w:t>
      </w:r>
      <w:r w:rsidR="00DE4F71">
        <w:rPr>
          <w:rFonts w:hint="eastAsia"/>
        </w:rPr>
        <w:t>，随后在测试场景中进行测试</w:t>
      </w:r>
      <w:r>
        <w:rPr>
          <w:rFonts w:hint="eastAsia"/>
        </w:rPr>
        <w:t>。</w:t>
      </w:r>
    </w:p>
    <w:p w14:paraId="048F96BF" w14:textId="1396D716" w:rsidR="005E007B" w:rsidRDefault="005E007B" w:rsidP="005E007B">
      <w:pPr>
        <w:pStyle w:val="2"/>
      </w:pPr>
      <w:r>
        <w:t>Scripts</w:t>
      </w:r>
    </w:p>
    <w:p w14:paraId="76290851" w14:textId="16303C40" w:rsidR="005E007B" w:rsidRPr="005E007B" w:rsidRDefault="005E007B" w:rsidP="005E007B">
      <w:r w:rsidRPr="005E007B">
        <w:t>Scripts</w:t>
      </w:r>
      <w:r>
        <w:rPr>
          <w:rFonts w:hint="eastAsia"/>
        </w:rPr>
        <w:t>文件夹中存储了项目中的所有代码文件，在其下又额外分支了各个文件夹，用于存储特定类别的代码文件。</w:t>
      </w:r>
    </w:p>
    <w:p w14:paraId="51C07853" w14:textId="756D384E" w:rsidR="005E007B" w:rsidRDefault="005E007B" w:rsidP="005E007B">
      <w:r w:rsidRPr="005E007B">
        <w:rPr>
          <w:noProof/>
        </w:rPr>
        <w:lastRenderedPageBreak/>
        <w:drawing>
          <wp:inline distT="0" distB="0" distL="0" distR="0" wp14:anchorId="7A1609A9" wp14:editId="3A7D8604">
            <wp:extent cx="1505160" cy="3362794"/>
            <wp:effectExtent l="0" t="0" r="0" b="9525"/>
            <wp:docPr id="20344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467" name=""/>
                    <pic:cNvPicPr/>
                  </pic:nvPicPr>
                  <pic:blipFill>
                    <a:blip r:embed="rId16"/>
                    <a:stretch>
                      <a:fillRect/>
                    </a:stretch>
                  </pic:blipFill>
                  <pic:spPr>
                    <a:xfrm>
                      <a:off x="0" y="0"/>
                      <a:ext cx="1505160" cy="3362794"/>
                    </a:xfrm>
                    <a:prstGeom prst="rect">
                      <a:avLst/>
                    </a:prstGeom>
                  </pic:spPr>
                </pic:pic>
              </a:graphicData>
            </a:graphic>
          </wp:inline>
        </w:drawing>
      </w:r>
    </w:p>
    <w:p w14:paraId="0C93F8D1" w14:textId="02742C5A" w:rsidR="005E007B" w:rsidRDefault="005E007B" w:rsidP="005E007B">
      <w:r>
        <w:rPr>
          <w:rFonts w:hint="eastAsia"/>
        </w:rPr>
        <w:t>目前大多数代码文件都是按照对应功能划分在特定文件夹中的，仅有小部分不足以单独分类的代码文件被放入了Other中。</w:t>
      </w:r>
    </w:p>
    <w:p w14:paraId="7D3DC7D2" w14:textId="77777777" w:rsidR="005E007B" w:rsidRDefault="005E007B" w:rsidP="005E007B"/>
    <w:p w14:paraId="5C2748A2" w14:textId="06C2213F" w:rsidR="005E007B" w:rsidRPr="005E007B" w:rsidRDefault="005E007B" w:rsidP="005E007B">
      <w:r>
        <w:rPr>
          <w:rFonts w:hint="eastAsia"/>
        </w:rPr>
        <w:t>在开发过程中，各位可以在自己负责的系统的对应目录下自行新增文件夹和代码文件，必要的话，也可以在System或者Scripts等文件夹再新增文件夹分支。但请注意，如果要删改必须要提前通知。</w:t>
      </w:r>
    </w:p>
    <w:p w14:paraId="2BE79E7D" w14:textId="194DF7FB" w:rsidR="00192631" w:rsidRDefault="00192631" w:rsidP="00192631">
      <w:pPr>
        <w:pStyle w:val="1"/>
      </w:pPr>
      <w:r>
        <w:rPr>
          <w:rFonts w:hint="eastAsia"/>
        </w:rPr>
        <w:t>系统结构</w:t>
      </w:r>
    </w:p>
    <w:p w14:paraId="77DEE6BF" w14:textId="2BD19543" w:rsidR="00085B1B" w:rsidRDefault="00085B1B" w:rsidP="00085B1B">
      <w:r>
        <w:rPr>
          <w:rFonts w:hint="eastAsia"/>
        </w:rPr>
        <w:t>尽管项目规模实际上并不算大，但我仍然为多种功能分配了专属的管理类作为中转调用。在功能实现上，这些中间层可能并不必要，但通过分层的调用可以一定程度上让我们能够更清晰地切分功能以及任务，方便我们进行协同开发。</w:t>
      </w:r>
    </w:p>
    <w:p w14:paraId="259209F9" w14:textId="75BCAD2C" w:rsidR="00085B1B" w:rsidRPr="00085B1B" w:rsidRDefault="00085B1B" w:rsidP="00085B1B">
      <w:r>
        <w:rPr>
          <w:rFonts w:hint="eastAsia"/>
        </w:rPr>
        <w:t>下面我会对目前已经存在的</w:t>
      </w:r>
      <w:r w:rsidR="000B350E">
        <w:rPr>
          <w:rFonts w:hint="eastAsia"/>
        </w:rPr>
        <w:t>部分</w:t>
      </w:r>
      <w:r>
        <w:rPr>
          <w:rFonts w:hint="eastAsia"/>
        </w:rPr>
        <w:t>管理类</w:t>
      </w:r>
      <w:r w:rsidR="000B350E">
        <w:rPr>
          <w:rFonts w:hint="eastAsia"/>
        </w:rPr>
        <w:t>以及其他抽象类、工具类</w:t>
      </w:r>
      <w:r>
        <w:rPr>
          <w:rFonts w:hint="eastAsia"/>
        </w:rPr>
        <w:t>进行功能简述，并说明仍需要补足的部分以及完善方向。</w:t>
      </w:r>
      <w:r w:rsidR="00B308D2">
        <w:rPr>
          <w:rFonts w:hint="eastAsia"/>
        </w:rPr>
        <w:t>一些类的内容说明可能会十分简略，因为我也还没完善这部分的内容，所以没办法展开讲太多。</w:t>
      </w:r>
    </w:p>
    <w:p w14:paraId="67304BDE" w14:textId="3C9E02DC" w:rsidR="0081732B" w:rsidRDefault="0081732B" w:rsidP="00EB0971">
      <w:pPr>
        <w:pStyle w:val="2"/>
      </w:pPr>
      <w:r>
        <w:rPr>
          <w:rFonts w:hint="eastAsia"/>
        </w:rPr>
        <w:t>主界面</w:t>
      </w:r>
      <w:r w:rsidR="00E73A16">
        <w:rPr>
          <w:rFonts w:hint="eastAsia"/>
        </w:rPr>
        <w:t>的管理类</w:t>
      </w:r>
    </w:p>
    <w:p w14:paraId="6908F15E" w14:textId="2FD3FAE9" w:rsidR="00EB0971" w:rsidRDefault="00EB0971" w:rsidP="00E52FC5">
      <w:pPr>
        <w:pStyle w:val="4"/>
      </w:pPr>
      <w:r>
        <w:rPr>
          <w:rFonts w:hint="eastAsia"/>
        </w:rPr>
        <w:t>MenuManager</w:t>
      </w:r>
    </w:p>
    <w:p w14:paraId="5544D24A" w14:textId="7146991C" w:rsidR="00E52FC5" w:rsidRDefault="00E52FC5" w:rsidP="00E52FC5">
      <w:r>
        <w:rPr>
          <w:rFonts w:hint="eastAsia"/>
        </w:rPr>
        <w:t>该类是</w:t>
      </w:r>
      <w:r w:rsidRPr="00085B1B">
        <w:rPr>
          <w:rFonts w:hint="eastAsia"/>
          <w:color w:val="FF0000"/>
        </w:rPr>
        <w:t>主界面</w:t>
      </w:r>
      <w:r>
        <w:rPr>
          <w:rFonts w:hint="eastAsia"/>
        </w:rPr>
        <w:t>中的核心管理类，负责中转调用以及</w:t>
      </w:r>
      <w:r w:rsidR="00085B1B">
        <w:rPr>
          <w:rFonts w:hint="eastAsia"/>
        </w:rPr>
        <w:t>管理游戏进程。</w:t>
      </w:r>
    </w:p>
    <w:p w14:paraId="34577D8E" w14:textId="658A170C" w:rsidR="00085B1B" w:rsidRDefault="00085B1B" w:rsidP="00E52FC5">
      <w:r>
        <w:rPr>
          <w:rFonts w:hint="eastAsia"/>
        </w:rPr>
        <w:t>在原本的构想中，实际上是可以将主界面的游戏管理类与游戏场景中的游戏管理类合并使用的，但实际上，考虑到主界面的功能在游戏场景中的复用性较低，因此单独拆分出</w:t>
      </w:r>
      <w:r>
        <w:rPr>
          <w:rFonts w:hint="eastAsia"/>
        </w:rPr>
        <w:lastRenderedPageBreak/>
        <w:t>MenuManager类作为主界面中的核心游戏管理类。</w:t>
      </w:r>
    </w:p>
    <w:p w14:paraId="24FB27C0" w14:textId="77777777" w:rsidR="00085B1B" w:rsidRDefault="00085B1B" w:rsidP="00E52FC5"/>
    <w:p w14:paraId="333CEAE9" w14:textId="56D4A008" w:rsidR="00085B1B" w:rsidRDefault="00085B1B" w:rsidP="00E52FC5">
      <w:r>
        <w:rPr>
          <w:rFonts w:hint="eastAsia"/>
        </w:rPr>
        <w:t>类似MenuManager这样的核心管理类并不需要专门分配给某个人进行维护开发，作为中转站，所有项目成员都可以为其</w:t>
      </w:r>
      <w:r w:rsidRPr="008F06DC">
        <w:rPr>
          <w:rFonts w:hint="eastAsia"/>
          <w:color w:val="FF0000"/>
        </w:rPr>
        <w:t>添加</w:t>
      </w:r>
      <w:r>
        <w:rPr>
          <w:rFonts w:hint="eastAsia"/>
        </w:rPr>
        <w:t>方法，以便自己的系统去调用另外的系统。</w:t>
      </w:r>
      <w:r w:rsidR="00E73A16">
        <w:rPr>
          <w:rFonts w:hint="eastAsia"/>
        </w:rPr>
        <w:t>但是，如果涉及到某个非自己编写的方法上的</w:t>
      </w:r>
      <w:r w:rsidR="00E73A16" w:rsidRPr="008F06DC">
        <w:rPr>
          <w:rFonts w:hint="eastAsia"/>
          <w:color w:val="FF0000"/>
        </w:rPr>
        <w:t>删改</w:t>
      </w:r>
      <w:r w:rsidR="00E73A16">
        <w:rPr>
          <w:rFonts w:hint="eastAsia"/>
        </w:rPr>
        <w:t>，则需要小心，最好提前说明或者通知。</w:t>
      </w:r>
    </w:p>
    <w:p w14:paraId="316EFBD8" w14:textId="77777777" w:rsidR="00085B1B" w:rsidRDefault="00085B1B" w:rsidP="00E52FC5"/>
    <w:p w14:paraId="75F83F14" w14:textId="30055129" w:rsidR="00085B1B" w:rsidRDefault="00085B1B" w:rsidP="00E52FC5">
      <w:r>
        <w:rPr>
          <w:rFonts w:hint="eastAsia"/>
        </w:rPr>
        <w:t>例子：</w:t>
      </w:r>
    </w:p>
    <w:p w14:paraId="2452B071" w14:textId="3A5877AA" w:rsidR="00B81DB6" w:rsidRDefault="00B81DB6" w:rsidP="00E52FC5">
      <w:r>
        <w:rPr>
          <w:rFonts w:hint="eastAsia"/>
        </w:rPr>
        <w:t>中转功能：</w:t>
      </w:r>
      <w:r w:rsidR="00085B1B">
        <w:rPr>
          <w:rFonts w:hint="eastAsia"/>
        </w:rPr>
        <w:t>当MenuUIManager收到了来自</w:t>
      </w:r>
      <w:r>
        <w:rPr>
          <w:rFonts w:hint="eastAsia"/>
        </w:rPr>
        <w:t>UI的请求时，它会进一步去调用GameManager中对应的方法。随后GameManager会调用对应方法去向其他类实际实现的方法。</w:t>
      </w:r>
    </w:p>
    <w:p w14:paraId="43EA3064" w14:textId="77777777" w:rsidR="00B81DB6" w:rsidRDefault="00B81DB6" w:rsidP="00E52FC5"/>
    <w:p w14:paraId="1D8319F6" w14:textId="5930B9DC" w:rsidR="00B81DB6" w:rsidRDefault="00B81DB6" w:rsidP="00B81DB6">
      <w:r>
        <w:rPr>
          <w:rFonts w:hint="eastAsia"/>
        </w:rPr>
        <w:t>游戏进程的管理：MenuManager在收到退出游戏的请求时，会调用自身的退出游戏方法。</w:t>
      </w:r>
    </w:p>
    <w:p w14:paraId="2C79A0D7" w14:textId="0A4F4127" w:rsidR="00EB0971" w:rsidRDefault="00EB0971" w:rsidP="00E52FC5">
      <w:pPr>
        <w:pStyle w:val="4"/>
      </w:pPr>
      <w:r>
        <w:rPr>
          <w:rFonts w:hint="eastAsia"/>
        </w:rPr>
        <w:t>MenuUIManager</w:t>
      </w:r>
    </w:p>
    <w:p w14:paraId="4F187399" w14:textId="59869851" w:rsidR="00B81DB6" w:rsidRDefault="00B81DB6" w:rsidP="00B81DB6">
      <w:r>
        <w:rPr>
          <w:rFonts w:hint="eastAsia"/>
        </w:rPr>
        <w:t>由于UI的显示与关闭以及文字内容修改操作较为繁琐，同时，为每个单独的UI编写脚本又会导致类爆炸的问题，因此需要一个特定的管理类进行管理。原则上， UI都需要通过一个UIManager来进行实际操作的调用。</w:t>
      </w:r>
    </w:p>
    <w:p w14:paraId="1D813CE7" w14:textId="71789A4F" w:rsidR="00B81DB6" w:rsidRPr="00B81DB6" w:rsidRDefault="00B81DB6" w:rsidP="00B81DB6">
      <w:r>
        <w:rPr>
          <w:rFonts w:hint="eastAsia"/>
        </w:rPr>
        <w:t>在主界面中，负责管理按钮的类即MenuUIManager。如果之后需要编写设置面板，考虑到设置面板中可能会同时存在过多不同类型的</w:t>
      </w:r>
      <w:r w:rsidR="00D535FA">
        <w:rPr>
          <w:rFonts w:hint="eastAsia"/>
        </w:rPr>
        <w:t>操作需求，可能需要单独再分出一个UIManager。</w:t>
      </w:r>
    </w:p>
    <w:p w14:paraId="5052564D" w14:textId="02846A5D" w:rsidR="0081732B" w:rsidRDefault="0081732B" w:rsidP="0081732B">
      <w:pPr>
        <w:pStyle w:val="2"/>
      </w:pPr>
      <w:r w:rsidRPr="0081732B">
        <w:t>游戏</w:t>
      </w:r>
      <w:r w:rsidRPr="0081732B">
        <w:rPr>
          <w:rFonts w:hint="eastAsia"/>
        </w:rPr>
        <w:t>场景</w:t>
      </w:r>
      <w:r w:rsidR="00E73A16">
        <w:rPr>
          <w:rFonts w:hint="eastAsia"/>
        </w:rPr>
        <w:t>的管理类</w:t>
      </w:r>
    </w:p>
    <w:p w14:paraId="5149DF2A" w14:textId="1E0FED6D" w:rsidR="0081732B" w:rsidRDefault="00EB0971" w:rsidP="00E52FC5">
      <w:pPr>
        <w:pStyle w:val="4"/>
      </w:pPr>
      <w:r>
        <w:rPr>
          <w:rFonts w:hint="eastAsia"/>
        </w:rPr>
        <w:t>GameManager</w:t>
      </w:r>
    </w:p>
    <w:p w14:paraId="36DC400A" w14:textId="5E274ADF" w:rsidR="008F06DC" w:rsidRDefault="008F06DC" w:rsidP="008F06DC">
      <w:r>
        <w:rPr>
          <w:rFonts w:hint="eastAsia"/>
        </w:rPr>
        <w:t>该类是游戏场景中的核心管理类，负责中转调用以及管理游戏进程。</w:t>
      </w:r>
    </w:p>
    <w:p w14:paraId="7DBD48CB" w14:textId="577FE62A" w:rsidR="008F06DC" w:rsidRPr="008F06DC" w:rsidRDefault="008F06DC" w:rsidP="008F06DC">
      <w:r>
        <w:rPr>
          <w:rFonts w:hint="eastAsia"/>
        </w:rPr>
        <w:t>类似这样的核心管理类并不需要专门分配某个人进行维护开发。作为中转站，所有项目成员都可以为其</w:t>
      </w:r>
      <w:r w:rsidRPr="008F06DC">
        <w:rPr>
          <w:rFonts w:hint="eastAsia"/>
          <w:color w:val="FF0000"/>
        </w:rPr>
        <w:t>添加</w:t>
      </w:r>
      <w:r>
        <w:rPr>
          <w:rFonts w:hint="eastAsia"/>
        </w:rPr>
        <w:t>方法，以便自己的系统去调用另外的系统。但是，如果涉及到某个非自己编写的方法上的</w:t>
      </w:r>
      <w:r w:rsidRPr="008F06DC">
        <w:rPr>
          <w:rFonts w:hint="eastAsia"/>
          <w:color w:val="FF0000"/>
        </w:rPr>
        <w:t>删改</w:t>
      </w:r>
      <w:r>
        <w:rPr>
          <w:rFonts w:hint="eastAsia"/>
        </w:rPr>
        <w:t>，则需要小心，最好提前说明或者通知。</w:t>
      </w:r>
    </w:p>
    <w:p w14:paraId="1482A3BD" w14:textId="77777777" w:rsidR="000B1CB3" w:rsidRDefault="00EB0971" w:rsidP="000B1CB3">
      <w:pPr>
        <w:pStyle w:val="4"/>
      </w:pPr>
      <w:r>
        <w:rPr>
          <w:rFonts w:hint="eastAsia"/>
        </w:rPr>
        <w:t>GameUIManager</w:t>
      </w:r>
    </w:p>
    <w:p w14:paraId="2A5307ED" w14:textId="370D2835" w:rsidR="008F06DC" w:rsidRDefault="008F06DC" w:rsidP="008F06DC">
      <w:r>
        <w:rPr>
          <w:rFonts w:hint="eastAsia"/>
        </w:rPr>
        <w:t>负责管理主界面中部分UI的显示与关闭以及修改的管理类。</w:t>
      </w:r>
    </w:p>
    <w:p w14:paraId="514F8C0C" w14:textId="4E8B7DAD" w:rsidR="008F06DC" w:rsidRPr="008F06DC" w:rsidRDefault="008F06DC" w:rsidP="008F06DC">
      <w:r>
        <w:rPr>
          <w:rFonts w:hint="eastAsia"/>
        </w:rPr>
        <w:t>由于UI的显示与关闭以及文字内容修改操作较为繁琐，同时，为每个单独的UI编写脚本又会导致类爆炸的问题，因此需要一个特定的管理类进行管理。原则上， UI都需要通过一个UIManager来进行实际操作的调用。</w:t>
      </w:r>
    </w:p>
    <w:p w14:paraId="742F7BC7" w14:textId="0FFDBCE4" w:rsidR="00EB0971" w:rsidRDefault="000B1CB3" w:rsidP="00E52FC5">
      <w:pPr>
        <w:pStyle w:val="4"/>
      </w:pPr>
      <w:r>
        <w:t>PlayerInputManager</w:t>
      </w:r>
    </w:p>
    <w:p w14:paraId="642CCC67" w14:textId="291E2328" w:rsidR="000B1CB3" w:rsidRDefault="000B1CB3" w:rsidP="000B1CB3">
      <w:r>
        <w:rPr>
          <w:rFonts w:hint="eastAsia"/>
        </w:rPr>
        <w:t>该类用于管理玩家的输入。</w:t>
      </w:r>
    </w:p>
    <w:p w14:paraId="5F7FA90B" w14:textId="77777777" w:rsidR="00E73A16" w:rsidRDefault="000B1CB3" w:rsidP="000B1CB3">
      <w:r>
        <w:rPr>
          <w:rFonts w:hint="eastAsia"/>
        </w:rPr>
        <w:t>考虑到同一个按键操作可能会同时影响或调用多个类的方法</w:t>
      </w:r>
      <w:r w:rsidR="00E73A16">
        <w:rPr>
          <w:rFonts w:hint="eastAsia"/>
        </w:rPr>
        <w:t>，所以采用了Event来管理玩家</w:t>
      </w:r>
      <w:r w:rsidR="00E73A16">
        <w:rPr>
          <w:rFonts w:hint="eastAsia"/>
        </w:rPr>
        <w:lastRenderedPageBreak/>
        <w:t>操作的触发。</w:t>
      </w:r>
    </w:p>
    <w:p w14:paraId="18A20473" w14:textId="400F56EB" w:rsidR="00E73A16" w:rsidRPr="000B1CB3" w:rsidRDefault="00E73A16" w:rsidP="000B1CB3">
      <w:r>
        <w:rPr>
          <w:rFonts w:hint="eastAsia"/>
        </w:rPr>
        <w:t>如果后续有需要添加的玩家操作，可以在仔细阅读</w:t>
      </w:r>
      <w:r w:rsidR="008F06DC">
        <w:rPr>
          <w:rFonts w:hint="eastAsia"/>
        </w:rPr>
        <w:t>该类</w:t>
      </w:r>
      <w:r>
        <w:rPr>
          <w:rFonts w:hint="eastAsia"/>
        </w:rPr>
        <w:t>的方法</w:t>
      </w:r>
      <w:r w:rsidR="008F06DC">
        <w:rPr>
          <w:rFonts w:hint="eastAsia"/>
        </w:rPr>
        <w:t>中的</w:t>
      </w:r>
      <w:r>
        <w:rPr>
          <w:rFonts w:hint="eastAsia"/>
        </w:rPr>
        <w:t>代码后自行添加。</w:t>
      </w:r>
    </w:p>
    <w:p w14:paraId="5C1CD811" w14:textId="0F0AA047" w:rsidR="00EB0971" w:rsidRDefault="00EB0971" w:rsidP="00E52FC5">
      <w:pPr>
        <w:pStyle w:val="4"/>
      </w:pPr>
      <w:r>
        <w:rPr>
          <w:rFonts w:hint="eastAsia"/>
        </w:rPr>
        <w:t>DungeonManager</w:t>
      </w:r>
    </w:p>
    <w:p w14:paraId="67A0D147" w14:textId="0B0FD377" w:rsidR="00E054C8" w:rsidRPr="00E054C8" w:rsidRDefault="00E054C8" w:rsidP="00E054C8">
      <w:r>
        <w:rPr>
          <w:rFonts w:hint="eastAsia"/>
        </w:rPr>
        <w:t>该类负责存储并管理玩家的资源，并对玩家在地牢建造阶段的操作进行管理。</w:t>
      </w:r>
    </w:p>
    <w:p w14:paraId="05DEE684" w14:textId="77777777" w:rsidR="00E054C8" w:rsidRDefault="00EB0971" w:rsidP="00E054C8">
      <w:pPr>
        <w:pStyle w:val="4"/>
      </w:pPr>
      <w:r>
        <w:t>ZoneManager</w:t>
      </w:r>
    </w:p>
    <w:p w14:paraId="4731CEEB" w14:textId="062AFA12" w:rsidR="003E68F6" w:rsidRDefault="00E054C8" w:rsidP="00E054C8">
      <w:r>
        <w:rPr>
          <w:rFonts w:hint="eastAsia"/>
        </w:rPr>
        <w:t>该类负责初始化地牢中每个区域的地图，并提供区域的切换与调用。</w:t>
      </w:r>
    </w:p>
    <w:p w14:paraId="336CB2F4" w14:textId="31B2BB35" w:rsidR="00FE6913" w:rsidRPr="00FE6913" w:rsidRDefault="00FE6913" w:rsidP="00E054C8">
      <w:pPr>
        <w:rPr>
          <w:rFonts w:hint="eastAsia"/>
        </w:rPr>
      </w:pPr>
      <w:r>
        <w:rPr>
          <w:rFonts w:hint="eastAsia"/>
        </w:rPr>
        <w:t>该管理类我已经开发了一部分内容，目前它已经实现在场景中创建存储区域的游戏物体，并用列表进行保存。</w:t>
      </w:r>
    </w:p>
    <w:p w14:paraId="2BE6440D" w14:textId="394BFFE1" w:rsidR="003E68F6" w:rsidRDefault="003E68F6" w:rsidP="00E52FC5">
      <w:pPr>
        <w:pStyle w:val="4"/>
      </w:pPr>
      <w:r>
        <w:t>CameraManager</w:t>
      </w:r>
    </w:p>
    <w:p w14:paraId="16EEC357" w14:textId="77777777" w:rsidR="00260D7A" w:rsidRDefault="00260D7A" w:rsidP="00260D7A">
      <w:r>
        <w:rPr>
          <w:rFonts w:hint="eastAsia"/>
        </w:rPr>
        <w:t>该类用于管理游戏场景中的摄像机。</w:t>
      </w:r>
    </w:p>
    <w:p w14:paraId="3B88926E" w14:textId="6D54B6C0" w:rsidR="00260D7A" w:rsidRPr="00260D7A" w:rsidRDefault="00260D7A" w:rsidP="00260D7A">
      <w:r>
        <w:rPr>
          <w:rFonts w:hint="eastAsia"/>
        </w:rPr>
        <w:t>考虑到与摄像机有关的操作具有独特性，所以单独分出来一个管理类。</w:t>
      </w:r>
    </w:p>
    <w:p w14:paraId="2D989FBE" w14:textId="77777777" w:rsidR="00E054C8" w:rsidRDefault="00E73A16" w:rsidP="00E054C8">
      <w:pPr>
        <w:pStyle w:val="4"/>
      </w:pPr>
      <w:r w:rsidRPr="00E73A16">
        <w:t>ExplorerManager</w:t>
      </w:r>
    </w:p>
    <w:p w14:paraId="269BFF50" w14:textId="392F70E3" w:rsidR="00E054C8" w:rsidRPr="00E054C8" w:rsidRDefault="00E054C8" w:rsidP="00E054C8">
      <w:r>
        <w:rPr>
          <w:rFonts w:hint="eastAsia"/>
        </w:rPr>
        <w:t>该类用于管理探险队的生成。</w:t>
      </w:r>
    </w:p>
    <w:p w14:paraId="4FE37482" w14:textId="77777777" w:rsidR="00E054C8" w:rsidRDefault="008F06DC" w:rsidP="00E054C8">
      <w:pPr>
        <w:pStyle w:val="4"/>
      </w:pPr>
      <w:r>
        <w:t>TurnBasedManager</w:t>
      </w:r>
    </w:p>
    <w:p w14:paraId="408E6ABD" w14:textId="413293A1" w:rsidR="008F06DC" w:rsidRPr="00E054C8" w:rsidRDefault="00E054C8" w:rsidP="00E054C8">
      <w:r>
        <w:rPr>
          <w:rFonts w:hint="eastAsia"/>
        </w:rPr>
        <w:t>该类用于管理处于时间流逝阶段下的各个实体的回合制行动次序。</w:t>
      </w:r>
    </w:p>
    <w:p w14:paraId="4E657A1F" w14:textId="77777777" w:rsidR="00E73A16" w:rsidRDefault="00E73A16" w:rsidP="00E73A16">
      <w:pPr>
        <w:pStyle w:val="2"/>
      </w:pPr>
      <w:r>
        <w:rPr>
          <w:rFonts w:hint="eastAsia"/>
        </w:rPr>
        <w:t>游戏中的实体</w:t>
      </w:r>
    </w:p>
    <w:p w14:paraId="260AC590" w14:textId="77777777" w:rsidR="00E73A16" w:rsidRDefault="00E73A16" w:rsidP="00E73A16">
      <w:pPr>
        <w:pStyle w:val="4"/>
      </w:pPr>
      <w:r>
        <w:rPr>
          <w:rFonts w:hint="eastAsia"/>
        </w:rPr>
        <w:t>AbstractEntity</w:t>
      </w:r>
    </w:p>
    <w:p w14:paraId="6CC2640E" w14:textId="7AE3DFE3" w:rsidR="008F06DC" w:rsidRDefault="008F06DC" w:rsidP="008F06DC">
      <w:r>
        <w:rPr>
          <w:rFonts w:hint="eastAsia"/>
        </w:rPr>
        <w:t>地牢中的所有可以自主行动的物体都需要装载继承了AbstractEntity的组件。在该抽象类中，定义了地牢中的实体应当执行的</w:t>
      </w:r>
      <w:r w:rsidR="00466AA4">
        <w:rPr>
          <w:rFonts w:hint="eastAsia"/>
        </w:rPr>
        <w:t>基本</w:t>
      </w:r>
      <w:r>
        <w:rPr>
          <w:rFonts w:hint="eastAsia"/>
        </w:rPr>
        <w:t>操作</w:t>
      </w:r>
      <w:r w:rsidR="00466AA4">
        <w:rPr>
          <w:rFonts w:hint="eastAsia"/>
        </w:rPr>
        <w:t>，需要子类实现。</w:t>
      </w:r>
    </w:p>
    <w:p w14:paraId="44C54E80" w14:textId="531FCC9C" w:rsidR="00A53C4E" w:rsidRPr="008F06DC" w:rsidRDefault="00A53C4E" w:rsidP="008F06DC">
      <w:r>
        <w:rPr>
          <w:rFonts w:hint="eastAsia"/>
        </w:rPr>
        <w:t>为了方便协作，我在AbstractEntity中设置了PreUpdate、MidUpdate、PostUpdate以及PreAwake、MidAwake、PostAwake，它们各自在Update与Awake函数中被按顺序调用，在最终实现时，也可以通过实现这三个函数来区分不同功能的调用时机。</w:t>
      </w:r>
    </w:p>
    <w:p w14:paraId="0649F80A" w14:textId="77777777" w:rsidR="00E73A16" w:rsidRDefault="00E73A16" w:rsidP="00E73A16">
      <w:pPr>
        <w:pStyle w:val="4"/>
      </w:pPr>
      <w:r>
        <w:rPr>
          <w:rFonts w:hint="eastAsia"/>
        </w:rPr>
        <w:lastRenderedPageBreak/>
        <w:t>AbstractCreature</w:t>
      </w:r>
    </w:p>
    <w:p w14:paraId="1F0E6A3F" w14:textId="1F09BE7B" w:rsidR="00466AA4" w:rsidRPr="00466AA4" w:rsidRDefault="00466AA4" w:rsidP="00466AA4">
      <w:r>
        <w:rPr>
          <w:rFonts w:hint="eastAsia"/>
        </w:rPr>
        <w:t>在地牢中，可以进行移动的物体则被认为是生物，需要装载继承了Abstract</w:t>
      </w:r>
      <w:r>
        <w:t>Creature</w:t>
      </w:r>
      <w:r>
        <w:rPr>
          <w:rFonts w:hint="eastAsia"/>
        </w:rPr>
        <w:t>的组件。</w:t>
      </w:r>
      <w:r>
        <w:t>AbstractCreature</w:t>
      </w:r>
      <w:r>
        <w:rPr>
          <w:rFonts w:hint="eastAsia"/>
        </w:rPr>
        <w:t>本身继承了</w:t>
      </w:r>
      <w:r>
        <w:t>AbstractEntity</w:t>
      </w:r>
      <w:r>
        <w:rPr>
          <w:rFonts w:hint="eastAsia"/>
        </w:rPr>
        <w:t>。在该抽象类中，定义了地牢中的生物应当执行的基本操作，需要子类实现。</w:t>
      </w:r>
    </w:p>
    <w:p w14:paraId="5EBD3920" w14:textId="77777777" w:rsidR="00E73A16" w:rsidRDefault="00E73A16" w:rsidP="00E73A16">
      <w:pPr>
        <w:pStyle w:val="4"/>
      </w:pPr>
      <w:r>
        <w:rPr>
          <w:rFonts w:hint="eastAsia"/>
        </w:rPr>
        <w:t>AbstractExplorer</w:t>
      </w:r>
    </w:p>
    <w:p w14:paraId="5BEFCEFC" w14:textId="05D17E28" w:rsidR="00466AA4" w:rsidRPr="00466AA4" w:rsidRDefault="00466AA4" w:rsidP="00466AA4">
      <w:r>
        <w:rPr>
          <w:rFonts w:hint="eastAsia"/>
        </w:rPr>
        <w:t>探险者作为能够自主行动的独立生物类别，单独将其划分出一个抽象类。</w:t>
      </w:r>
      <w:r w:rsidRPr="00466AA4">
        <w:t>AbstractExplorer</w:t>
      </w:r>
      <w:r>
        <w:rPr>
          <w:rFonts w:hint="eastAsia"/>
        </w:rPr>
        <w:t>本身继承了</w:t>
      </w:r>
      <w:r>
        <w:t>AbstractCreature</w:t>
      </w:r>
      <w:r>
        <w:rPr>
          <w:rFonts w:hint="eastAsia"/>
        </w:rPr>
        <w:t>。在该抽象类中，定义了地牢中的探险者应当执行的基本操作，需要子类实现。</w:t>
      </w:r>
    </w:p>
    <w:p w14:paraId="1C4561E2" w14:textId="77777777" w:rsidR="00E73A16" w:rsidRDefault="00E73A16" w:rsidP="00E73A16">
      <w:pPr>
        <w:pStyle w:val="4"/>
      </w:pPr>
      <w:r>
        <w:rPr>
          <w:rFonts w:hint="eastAsia"/>
        </w:rPr>
        <w:t>AbstractMonster</w:t>
      </w:r>
    </w:p>
    <w:p w14:paraId="20895B28" w14:textId="55E2A66E" w:rsidR="00466AA4" w:rsidRPr="00466AA4" w:rsidRDefault="00466AA4" w:rsidP="00466AA4">
      <w:r>
        <w:rPr>
          <w:rFonts w:hint="eastAsia"/>
        </w:rPr>
        <w:t>怪物作为能够自主行动的独立生物类别，单独将其划分出一个抽象类。</w:t>
      </w:r>
      <w:r w:rsidRPr="00466AA4">
        <w:t>Abstract</w:t>
      </w:r>
      <w:r>
        <w:rPr>
          <w:rFonts w:hint="eastAsia"/>
        </w:rPr>
        <w:t>Monster本身继承了</w:t>
      </w:r>
      <w:r>
        <w:t>AbstractCreature</w:t>
      </w:r>
      <w:r>
        <w:rPr>
          <w:rFonts w:hint="eastAsia"/>
        </w:rPr>
        <w:t>。在该抽象类中，定义了地牢中的怪物应当执行的基本操作，需要子类实现。</w:t>
      </w:r>
    </w:p>
    <w:p w14:paraId="121BA9F5" w14:textId="77777777" w:rsidR="00466AA4" w:rsidRPr="00466AA4" w:rsidRDefault="00466AA4" w:rsidP="00466AA4"/>
    <w:p w14:paraId="2CC8EC1A" w14:textId="77777777" w:rsidR="00E73A16" w:rsidRDefault="00E73A16" w:rsidP="00E73A16">
      <w:pPr>
        <w:pStyle w:val="4"/>
      </w:pPr>
      <w:r>
        <w:rPr>
          <w:rFonts w:hint="eastAsia"/>
        </w:rPr>
        <w:t>AbstractNetural</w:t>
      </w:r>
    </w:p>
    <w:p w14:paraId="7EAEEB02" w14:textId="7F71863B" w:rsidR="00466AA4" w:rsidRPr="00466AA4" w:rsidRDefault="00466AA4" w:rsidP="00466AA4">
      <w:r>
        <w:rPr>
          <w:rFonts w:hint="eastAsia"/>
        </w:rPr>
        <w:t>中立生物实际上与怪物和探险者很相似，但考虑到当前项目的进度问题，并没有直接着手构建中立生物相关的系统。</w:t>
      </w:r>
    </w:p>
    <w:p w14:paraId="24F06DD7" w14:textId="4F756C92" w:rsidR="00E73A16" w:rsidRDefault="00E73A16" w:rsidP="00E73A16">
      <w:pPr>
        <w:pStyle w:val="4"/>
      </w:pPr>
      <w:r>
        <w:rPr>
          <w:rFonts w:hint="eastAsia"/>
        </w:rPr>
        <w:t>AbstractTrap</w:t>
      </w:r>
    </w:p>
    <w:p w14:paraId="73BEDB63" w14:textId="3AA2E933" w:rsidR="00260D7A" w:rsidRPr="00260D7A" w:rsidRDefault="00260D7A" w:rsidP="00260D7A">
      <w:r>
        <w:rPr>
          <w:rFonts w:hint="eastAsia"/>
        </w:rPr>
        <w:t>陷阱虽然也可以自主行动，但初步认定陷阱应当不可移动，又因为陷阱在玩法中占据相对重要的地位，所以将其单独划分为一类。AbstractTrap类继承了</w:t>
      </w:r>
      <w:r>
        <w:t>Abstract</w:t>
      </w:r>
      <w:r>
        <w:rPr>
          <w:rFonts w:hint="eastAsia"/>
        </w:rPr>
        <w:t>Entity类</w:t>
      </w:r>
    </w:p>
    <w:p w14:paraId="4FDD09E9" w14:textId="207A39F8" w:rsidR="00E73A16" w:rsidRPr="00E73A16" w:rsidRDefault="00E73A16" w:rsidP="00E73A16">
      <w:pPr>
        <w:pStyle w:val="2"/>
      </w:pPr>
      <w:r>
        <w:rPr>
          <w:rFonts w:hint="eastAsia"/>
        </w:rPr>
        <w:t>游戏中的场景</w:t>
      </w:r>
    </w:p>
    <w:p w14:paraId="0E61A1C6" w14:textId="44AC7A8D" w:rsidR="00E73A16" w:rsidRDefault="00E73A16" w:rsidP="00E73A16">
      <w:pPr>
        <w:pStyle w:val="4"/>
      </w:pPr>
      <w:r>
        <w:rPr>
          <w:rFonts w:hint="eastAsia"/>
        </w:rPr>
        <w:t>AbstractFloor</w:t>
      </w:r>
    </w:p>
    <w:p w14:paraId="6385FFB9" w14:textId="491EDE83" w:rsidR="008F06DC" w:rsidRDefault="008F06DC" w:rsidP="008F06DC">
      <w:r>
        <w:rPr>
          <w:rFonts w:hint="eastAsia"/>
        </w:rPr>
        <w:t>考虑到地牢中的地板可能会有多种不同的地板，因此设置抽象地板类，原则上所有作为地板存在的游戏物体都需要装载继承了AbstractFloor类的组件。</w:t>
      </w:r>
    </w:p>
    <w:p w14:paraId="1F630A89" w14:textId="77777777" w:rsidR="00260D7A" w:rsidRDefault="00260D7A" w:rsidP="008F06DC"/>
    <w:p w14:paraId="1FC477E7" w14:textId="60E8C541" w:rsidR="00260D7A" w:rsidRPr="008F06DC" w:rsidRDefault="00260D7A" w:rsidP="008F06DC">
      <w:r>
        <w:rPr>
          <w:rFonts w:hint="eastAsia"/>
        </w:rPr>
        <w:t>当然，实际上如果给每一块地板物体都额外装载一个组件，可能会导致占用过多内存空间，也可以考虑仅给地板物体打上标签来识别不同的地板。</w:t>
      </w:r>
    </w:p>
    <w:p w14:paraId="7B625C21" w14:textId="683911A1" w:rsidR="00E73A16" w:rsidRDefault="00E73A16" w:rsidP="00E73A16">
      <w:pPr>
        <w:pStyle w:val="4"/>
      </w:pPr>
      <w:r>
        <w:rPr>
          <w:rFonts w:hint="eastAsia"/>
        </w:rPr>
        <w:lastRenderedPageBreak/>
        <w:t>AbstractBlock</w:t>
      </w:r>
    </w:p>
    <w:p w14:paraId="3B339D87" w14:textId="77777777" w:rsidR="00260D7A" w:rsidRDefault="008F06DC" w:rsidP="00260D7A">
      <w:r>
        <w:rPr>
          <w:rFonts w:hint="eastAsia"/>
        </w:rPr>
        <w:t>考虑到地牢中的墙壁可能会有多种不同的墙壁，因此设置抽象方块类，原则上所有作为墙壁存在的游戏物体都需要装载继承了AbstractBlock类的组件。</w:t>
      </w:r>
    </w:p>
    <w:p w14:paraId="462F126B" w14:textId="77777777" w:rsidR="00260D7A" w:rsidRDefault="00260D7A" w:rsidP="00260D7A"/>
    <w:p w14:paraId="16E26C90" w14:textId="02B6E772" w:rsidR="00260D7A" w:rsidRPr="008F06DC" w:rsidRDefault="00260D7A" w:rsidP="00260D7A">
      <w:r>
        <w:rPr>
          <w:rFonts w:hint="eastAsia"/>
        </w:rPr>
        <w:t>当然，实际上如果给每一块墙壁物体都额外装载一个组件，可能会导致占用过多内存空间，也可以考虑仅给墙壁物体打上标签来识别不同的地板。</w:t>
      </w:r>
    </w:p>
    <w:p w14:paraId="1AD0C815" w14:textId="076B940D" w:rsidR="008F06DC" w:rsidRPr="00260D7A" w:rsidRDefault="008F06DC" w:rsidP="008F06DC"/>
    <w:p w14:paraId="399F502F" w14:textId="68185A3A" w:rsidR="003E68F6" w:rsidRDefault="003E68F6" w:rsidP="003E68F6">
      <w:pPr>
        <w:pStyle w:val="2"/>
      </w:pPr>
      <w:r>
        <w:rPr>
          <w:rFonts w:hint="eastAsia"/>
        </w:rPr>
        <w:t>其他</w:t>
      </w:r>
    </w:p>
    <w:p w14:paraId="10DC9228" w14:textId="7CC29C9E" w:rsidR="00E52FC5" w:rsidRDefault="00E52FC5" w:rsidP="00E52FC5">
      <w:pPr>
        <w:pStyle w:val="4"/>
      </w:pPr>
      <w:r>
        <w:t>SceneManager</w:t>
      </w:r>
    </w:p>
    <w:p w14:paraId="4E50BA7B" w14:textId="47D602F7" w:rsidR="00D535FA" w:rsidRDefault="00D535FA" w:rsidP="00E52FC5">
      <w:r>
        <w:rPr>
          <w:rFonts w:hint="eastAsia"/>
        </w:rPr>
        <w:t>在Unitiy中，每个场景中的所有GameObject都被存储在Scene文件中，如果游戏系统有需求，可以调用Unity提供的方法进行场景切换。由于这部分代码相对比较独立，因此单独划分一个管理类来调用Unity中管理Scene的方法并切换游戏场景。</w:t>
      </w:r>
    </w:p>
    <w:p w14:paraId="463C5CF9" w14:textId="77777777" w:rsidR="00D535FA" w:rsidRDefault="00D535FA" w:rsidP="00E52FC5"/>
    <w:p w14:paraId="14B1E804" w14:textId="77777777" w:rsidR="00D535FA" w:rsidRDefault="00D535FA" w:rsidP="00E52FC5">
      <w:r>
        <w:rPr>
          <w:rFonts w:hint="eastAsia"/>
        </w:rPr>
        <w:t>Unity的Scene的加载方式有两种。</w:t>
      </w:r>
    </w:p>
    <w:p w14:paraId="45EF4986" w14:textId="0B9634E6" w:rsidR="00D535FA" w:rsidRDefault="00D535FA" w:rsidP="00E52FC5">
      <w:r>
        <w:rPr>
          <w:rFonts w:hint="eastAsia"/>
        </w:rPr>
        <w:t>第一种为直接切换，这样会导致当前场景中的物体全部被销毁，并在理论上移出内存空间，随后再把新的场景中的文件再加载进来。这样会使得我们无法</w:t>
      </w:r>
      <w:r w:rsidR="00DC4CBD">
        <w:rPr>
          <w:rFonts w:hint="eastAsia"/>
        </w:rPr>
        <w:t>跨场景传输游戏物体，但Unity也提供了相应的方法来应对这种需求，比如将游戏物体直接传输到另一个场景，或者是为某个游戏物体打上特殊标记，使其不会在转换场景时被摧毁。</w:t>
      </w:r>
    </w:p>
    <w:p w14:paraId="56D73669" w14:textId="38B62C98" w:rsidR="00DC4CBD" w:rsidRPr="00D535FA" w:rsidRDefault="00DC4CBD" w:rsidP="00DC4CBD">
      <w:r>
        <w:rPr>
          <w:rFonts w:hint="eastAsia"/>
        </w:rPr>
        <w:t>第二种为叠加场景，原本的场景会被保留，而被加载的场景会叠加在先前的场景上并在Hierarchy面板中以两个不同的场景分别留存其中的游戏物体。</w:t>
      </w:r>
    </w:p>
    <w:p w14:paraId="34666255" w14:textId="77777777" w:rsidR="00DC4CBD" w:rsidRPr="00DC4CBD" w:rsidRDefault="00DC4CBD" w:rsidP="00E52FC5"/>
    <w:p w14:paraId="012C2A7D" w14:textId="65AF69C4" w:rsidR="00E52FC5" w:rsidRDefault="00E52FC5" w:rsidP="00E52FC5">
      <w:pPr>
        <w:pStyle w:val="4"/>
      </w:pPr>
      <w:r>
        <w:t>DebugManager</w:t>
      </w:r>
    </w:p>
    <w:p w14:paraId="3D324088" w14:textId="77777777" w:rsidR="00DC4CBD" w:rsidRDefault="00DC4CBD" w:rsidP="00DC4CBD">
      <w:r>
        <w:rPr>
          <w:rFonts w:hint="eastAsia"/>
        </w:rPr>
        <w:t>DebugManager目前还没有实际开发。</w:t>
      </w:r>
    </w:p>
    <w:p w14:paraId="18FE0A8C" w14:textId="405FAE01" w:rsidR="00DC4CBD" w:rsidRPr="00DC4CBD" w:rsidRDefault="00DC4CBD" w:rsidP="00DC4CBD">
      <w:r>
        <w:rPr>
          <w:rFonts w:hint="eastAsia"/>
        </w:rPr>
        <w:t>在早先的考虑中，它的作用是为开发者在游戏运行时提供一些必要的调试手段，方便测试，例如能够进行特定功能的调用的UI面板，或者可以输入指令的控制台。不过考虑到目前项目还没有需要调试的内容，因此该</w:t>
      </w:r>
      <w:r w:rsidR="000B1CB3">
        <w:rPr>
          <w:rFonts w:hint="eastAsia"/>
        </w:rPr>
        <w:t>管理类还没有实际开发。</w:t>
      </w:r>
    </w:p>
    <w:p w14:paraId="5B32008C" w14:textId="184FBDF9" w:rsidR="003E68F6" w:rsidRDefault="003E68F6" w:rsidP="00D41811">
      <w:pPr>
        <w:pStyle w:val="4"/>
      </w:pPr>
      <w:r>
        <w:rPr>
          <w:rFonts w:hint="eastAsia"/>
        </w:rPr>
        <w:t>F</w:t>
      </w:r>
      <w:r>
        <w:t>e</w:t>
      </w:r>
      <w:r>
        <w:rPr>
          <w:rFonts w:hint="eastAsia"/>
        </w:rPr>
        <w:t>tchComponent</w:t>
      </w:r>
    </w:p>
    <w:p w14:paraId="3E8E3CA3" w14:textId="75118409" w:rsidR="003E68F6" w:rsidRDefault="00D41811" w:rsidP="003E68F6">
      <w:r>
        <w:rPr>
          <w:rFonts w:hint="eastAsia"/>
        </w:rPr>
        <w:t>在</w:t>
      </w:r>
      <w:r w:rsidRPr="00D41811">
        <w:t>FetchComponent</w:t>
      </w:r>
      <w:r w:rsidR="003E68F6">
        <w:rPr>
          <w:rFonts w:hint="eastAsia"/>
        </w:rPr>
        <w:t>类中只存在一个静态方法</w:t>
      </w:r>
      <w:r w:rsidR="003E68F6" w:rsidRPr="003E68F6">
        <w:t>GetSpecificComponent</w:t>
      </w:r>
      <w:r w:rsidR="003E68F6">
        <w:rPr>
          <w:rFonts w:hint="eastAsia"/>
        </w:rPr>
        <w:t>。由于Unity本身没办法直接从GameObject上抓取以某个类为基类的组件，所以编写了一个通用的静态方法，通过遍历输入的GameObject的</w:t>
      </w:r>
      <w:r>
        <w:rPr>
          <w:rFonts w:hint="eastAsia"/>
        </w:rPr>
        <w:t>上挂载的</w:t>
      </w:r>
      <w:r w:rsidR="003E68F6">
        <w:rPr>
          <w:rFonts w:hint="eastAsia"/>
        </w:rPr>
        <w:t>所有组件，来找寻以输入泛型为基类的组件，并将遇到的第一个符合要求的组件以Component的形式返回。</w:t>
      </w:r>
    </w:p>
    <w:p w14:paraId="706A20E8" w14:textId="77777777" w:rsidR="00D41811" w:rsidRDefault="00D41811" w:rsidP="003E68F6"/>
    <w:p w14:paraId="662DB9F6" w14:textId="77645A52" w:rsidR="003E68F6" w:rsidRDefault="003E68F6" w:rsidP="003E68F6">
      <w:r>
        <w:rPr>
          <w:rFonts w:hint="eastAsia"/>
        </w:rPr>
        <w:lastRenderedPageBreak/>
        <w:t>使用例子：</w:t>
      </w:r>
    </w:p>
    <w:p w14:paraId="2B6A13FF" w14:textId="7F428759" w:rsidR="003E68F6" w:rsidRDefault="003E68F6" w:rsidP="003E68F6">
      <w:r w:rsidRPr="003E68F6">
        <w:rPr>
          <w:noProof/>
        </w:rPr>
        <w:drawing>
          <wp:inline distT="0" distB="0" distL="0" distR="0" wp14:anchorId="364F6415" wp14:editId="19A9F94C">
            <wp:extent cx="5274310" cy="311785"/>
            <wp:effectExtent l="0" t="0" r="2540" b="0"/>
            <wp:docPr id="1681845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45852" name=""/>
                    <pic:cNvPicPr/>
                  </pic:nvPicPr>
                  <pic:blipFill>
                    <a:blip r:embed="rId17"/>
                    <a:stretch>
                      <a:fillRect/>
                    </a:stretch>
                  </pic:blipFill>
                  <pic:spPr>
                    <a:xfrm>
                      <a:off x="0" y="0"/>
                      <a:ext cx="5274310" cy="311785"/>
                    </a:xfrm>
                    <a:prstGeom prst="rect">
                      <a:avLst/>
                    </a:prstGeom>
                  </pic:spPr>
                </pic:pic>
              </a:graphicData>
            </a:graphic>
          </wp:inline>
        </w:drawing>
      </w:r>
    </w:p>
    <w:p w14:paraId="7227A6C8" w14:textId="720B1668" w:rsidR="003E68F6" w:rsidRDefault="003E68F6" w:rsidP="003E68F6">
      <w:r>
        <w:rPr>
          <w:rFonts w:hint="eastAsia"/>
        </w:rPr>
        <w:t>在该处例子中，由于</w:t>
      </w:r>
      <w:r>
        <w:t>Initializable</w:t>
      </w:r>
      <w:r>
        <w:rPr>
          <w:rFonts w:hint="eastAsia"/>
        </w:rPr>
        <w:t>是一个接口，无法直接通过Unity提供的方法</w:t>
      </w:r>
      <w:r w:rsidR="00D47ED5">
        <w:rPr>
          <w:rFonts w:hint="eastAsia"/>
        </w:rPr>
        <w:t>直接获取GameObject上扩展了该接口的组件，所以调用</w:t>
      </w:r>
      <w:r>
        <w:t>FetchComponent.GetSpecificComponent</w:t>
      </w:r>
      <w:r w:rsidR="00D47ED5">
        <w:rPr>
          <w:rFonts w:hint="eastAsia"/>
        </w:rPr>
        <w:t>，并输入Initializable作为泛型变量的值。最后，根据需求，将返回的Component强制转换为Initializable类型。</w:t>
      </w:r>
    </w:p>
    <w:p w14:paraId="020AEFF4" w14:textId="77777777" w:rsidR="003E68F6" w:rsidRPr="00D47ED5" w:rsidRDefault="003E68F6" w:rsidP="003E68F6"/>
    <w:p w14:paraId="5174A7D2" w14:textId="686E2ABC" w:rsidR="003E68F6" w:rsidRDefault="003E68F6" w:rsidP="00D41811">
      <w:pPr>
        <w:pStyle w:val="4"/>
      </w:pPr>
      <w:r w:rsidRPr="003E68F6">
        <w:t>Initializable</w:t>
      </w:r>
    </w:p>
    <w:p w14:paraId="3D44E3CF" w14:textId="460C602D" w:rsidR="00D41811" w:rsidRDefault="00D41811" w:rsidP="003E68F6">
      <w:r>
        <w:rPr>
          <w:rFonts w:hint="eastAsia"/>
        </w:rPr>
        <w:t>在系统初始化以及其他情况下，可能会出现需要</w:t>
      </w:r>
      <w:r w:rsidRPr="00F869E2">
        <w:rPr>
          <w:rFonts w:hint="eastAsia"/>
          <w:color w:val="FF0000"/>
        </w:rPr>
        <w:t>考虑先后运行次序</w:t>
      </w:r>
      <w:r>
        <w:rPr>
          <w:rFonts w:hint="eastAsia"/>
        </w:rPr>
        <w:t>的情况。尽管Untiy中的MonoBehaviour类准备了Awake与Start，但仍然不足以厘清所有</w:t>
      </w:r>
      <w:r w:rsidR="00E52FC5">
        <w:rPr>
          <w:rFonts w:hint="eastAsia"/>
        </w:rPr>
        <w:t>可能会出现的复杂的</w:t>
      </w:r>
      <w:r>
        <w:rPr>
          <w:rFonts w:hint="eastAsia"/>
        </w:rPr>
        <w:t>的先后次序</w:t>
      </w:r>
      <w:r w:rsidR="00E52FC5">
        <w:rPr>
          <w:rFonts w:hint="eastAsia"/>
        </w:rPr>
        <w:t>问题</w:t>
      </w:r>
      <w:r w:rsidR="00F869E2">
        <w:rPr>
          <w:rFonts w:hint="eastAsia"/>
        </w:rPr>
        <w:t>。</w:t>
      </w:r>
      <w:r>
        <w:rPr>
          <w:rFonts w:hint="eastAsia"/>
        </w:rPr>
        <w:t>因此编写了</w:t>
      </w:r>
      <w:r w:rsidRPr="00D41811">
        <w:t>Initializable</w:t>
      </w:r>
      <w:r>
        <w:rPr>
          <w:rFonts w:hint="eastAsia"/>
        </w:rPr>
        <w:t>接口，并让管理类负责</w:t>
      </w:r>
      <w:r w:rsidR="00E52FC5">
        <w:rPr>
          <w:rFonts w:hint="eastAsia"/>
        </w:rPr>
        <w:t>按次序</w:t>
      </w:r>
      <w:r>
        <w:rPr>
          <w:rFonts w:hint="eastAsia"/>
        </w:rPr>
        <w:t>统一执行初始化操作。</w:t>
      </w:r>
    </w:p>
    <w:p w14:paraId="1064F0B6" w14:textId="77777777" w:rsidR="00D41811" w:rsidRDefault="00D41811" w:rsidP="003E68F6"/>
    <w:p w14:paraId="6057868A" w14:textId="0B732194" w:rsidR="00D41811" w:rsidRDefault="00D41811" w:rsidP="003E68F6">
      <w:r>
        <w:rPr>
          <w:rFonts w:hint="eastAsia"/>
        </w:rPr>
        <w:t>使用例子：</w:t>
      </w:r>
    </w:p>
    <w:p w14:paraId="41EF2AEB" w14:textId="57246E99" w:rsidR="00D41811" w:rsidRDefault="00D41811" w:rsidP="003E68F6">
      <w:r w:rsidRPr="00D41811">
        <w:rPr>
          <w:noProof/>
        </w:rPr>
        <w:drawing>
          <wp:inline distT="0" distB="0" distL="0" distR="0" wp14:anchorId="2BB3C152" wp14:editId="7B74270E">
            <wp:extent cx="5274310" cy="1819910"/>
            <wp:effectExtent l="0" t="0" r="2540" b="8890"/>
            <wp:docPr id="12636863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86329" name=""/>
                    <pic:cNvPicPr/>
                  </pic:nvPicPr>
                  <pic:blipFill>
                    <a:blip r:embed="rId18"/>
                    <a:stretch>
                      <a:fillRect/>
                    </a:stretch>
                  </pic:blipFill>
                  <pic:spPr>
                    <a:xfrm>
                      <a:off x="0" y="0"/>
                      <a:ext cx="5274310" cy="1819910"/>
                    </a:xfrm>
                    <a:prstGeom prst="rect">
                      <a:avLst/>
                    </a:prstGeom>
                  </pic:spPr>
                </pic:pic>
              </a:graphicData>
            </a:graphic>
          </wp:inline>
        </w:drawing>
      </w:r>
    </w:p>
    <w:p w14:paraId="739E2FC4" w14:textId="771BBEBF" w:rsidR="00D41811" w:rsidRDefault="00D41811" w:rsidP="003E68F6">
      <w:r>
        <w:rPr>
          <w:rFonts w:hint="eastAsia"/>
        </w:rPr>
        <w:t>在该处例子中，考虑到各个系统类之间可能存在需要在初始化阶段先后调用获取信息的情况，因此</w:t>
      </w:r>
      <w:r w:rsidR="00E52FC5">
        <w:rPr>
          <w:rFonts w:hint="eastAsia"/>
        </w:rPr>
        <w:t>专门在GameManager中设置initializableList，人工将需要排序的系统类在Unity的Inspector面板中放入，并在GameManager的Awake方法中编写遍历语句，逐个调用列表中的对象的Initialize方法。</w:t>
      </w:r>
    </w:p>
    <w:p w14:paraId="69B95A4A" w14:textId="4FFC33E4" w:rsidR="00E52FC5" w:rsidRDefault="00E52FC5" w:rsidP="003E68F6">
      <w:r>
        <w:rPr>
          <w:rFonts w:hint="eastAsia"/>
        </w:rPr>
        <w:t>该例子相对来讲比较草率，仍然需要人工进行排序，可能会出现由于人工偏差失误所导致的系统初始化错误。</w:t>
      </w:r>
    </w:p>
    <w:p w14:paraId="00CE98B0" w14:textId="346DB9DB" w:rsidR="00E52FC5" w:rsidRPr="00D41811" w:rsidRDefault="00E52FC5" w:rsidP="003E68F6">
      <w:r>
        <w:rPr>
          <w:rFonts w:hint="eastAsia"/>
        </w:rPr>
        <w:t>后续可以将其优化为由人工前期对扩展了Initializable接口的类标注优先级，由管理类负责收集这些类并根据优先级进行排序。尽管这样并没办法完全剔除人工上的操作，但至少不需要为每个类单独进行排序。</w:t>
      </w:r>
    </w:p>
    <w:sectPr w:rsidR="00E52FC5" w:rsidRPr="00D418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366F" w14:textId="77777777" w:rsidR="007E01C9" w:rsidRDefault="007E01C9" w:rsidP="00153912">
      <w:r>
        <w:separator/>
      </w:r>
    </w:p>
  </w:endnote>
  <w:endnote w:type="continuationSeparator" w:id="0">
    <w:p w14:paraId="0E916CD9" w14:textId="77777777" w:rsidR="007E01C9" w:rsidRDefault="007E01C9" w:rsidP="00153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D2DD" w14:textId="77777777" w:rsidR="007E01C9" w:rsidRDefault="007E01C9" w:rsidP="00153912">
      <w:r>
        <w:separator/>
      </w:r>
    </w:p>
  </w:footnote>
  <w:footnote w:type="continuationSeparator" w:id="0">
    <w:p w14:paraId="79F80D40" w14:textId="77777777" w:rsidR="007E01C9" w:rsidRDefault="007E01C9" w:rsidP="001539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34B3F"/>
    <w:multiLevelType w:val="hybridMultilevel"/>
    <w:tmpl w:val="AD02DA84"/>
    <w:lvl w:ilvl="0" w:tplc="A544C5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031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26"/>
    <w:rsid w:val="00085B1B"/>
    <w:rsid w:val="000B1CB3"/>
    <w:rsid w:val="000B350E"/>
    <w:rsid w:val="000F4574"/>
    <w:rsid w:val="00107ABB"/>
    <w:rsid w:val="00153912"/>
    <w:rsid w:val="00177FEC"/>
    <w:rsid w:val="00182829"/>
    <w:rsid w:val="00192631"/>
    <w:rsid w:val="001D62B3"/>
    <w:rsid w:val="001E5E3C"/>
    <w:rsid w:val="00260D7A"/>
    <w:rsid w:val="002D3B1F"/>
    <w:rsid w:val="00302602"/>
    <w:rsid w:val="0039349C"/>
    <w:rsid w:val="003E68F6"/>
    <w:rsid w:val="00452893"/>
    <w:rsid w:val="00466AA4"/>
    <w:rsid w:val="0047546F"/>
    <w:rsid w:val="00535499"/>
    <w:rsid w:val="00536A14"/>
    <w:rsid w:val="005A7CA7"/>
    <w:rsid w:val="005E007B"/>
    <w:rsid w:val="00602500"/>
    <w:rsid w:val="00681BDE"/>
    <w:rsid w:val="00780BB8"/>
    <w:rsid w:val="007A22B8"/>
    <w:rsid w:val="007E01C9"/>
    <w:rsid w:val="008146E2"/>
    <w:rsid w:val="0081732B"/>
    <w:rsid w:val="008352DF"/>
    <w:rsid w:val="00887DE7"/>
    <w:rsid w:val="008F06DC"/>
    <w:rsid w:val="0095312A"/>
    <w:rsid w:val="00A2440C"/>
    <w:rsid w:val="00A53C4E"/>
    <w:rsid w:val="00A607C3"/>
    <w:rsid w:val="00A63A45"/>
    <w:rsid w:val="00B05A3A"/>
    <w:rsid w:val="00B308D2"/>
    <w:rsid w:val="00B54F67"/>
    <w:rsid w:val="00B81DB6"/>
    <w:rsid w:val="00D23D35"/>
    <w:rsid w:val="00D41811"/>
    <w:rsid w:val="00D47ED5"/>
    <w:rsid w:val="00D535FA"/>
    <w:rsid w:val="00DC4CBD"/>
    <w:rsid w:val="00DE4F71"/>
    <w:rsid w:val="00E054C8"/>
    <w:rsid w:val="00E26D6D"/>
    <w:rsid w:val="00E529CF"/>
    <w:rsid w:val="00E52FC5"/>
    <w:rsid w:val="00E72DA9"/>
    <w:rsid w:val="00E73A16"/>
    <w:rsid w:val="00E933CD"/>
    <w:rsid w:val="00E953A8"/>
    <w:rsid w:val="00EB0971"/>
    <w:rsid w:val="00EB4226"/>
    <w:rsid w:val="00F17060"/>
    <w:rsid w:val="00F5793D"/>
    <w:rsid w:val="00F65880"/>
    <w:rsid w:val="00F7255D"/>
    <w:rsid w:val="00F869E2"/>
    <w:rsid w:val="00FE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18802"/>
  <w15:chartTrackingRefBased/>
  <w15:docId w15:val="{AF032F60-D14A-4D3F-863F-573034AB1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31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31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1732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18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策划案正文"/>
    <w:basedOn w:val="a"/>
    <w:link w:val="a4"/>
    <w:autoRedefine/>
    <w:qFormat/>
    <w:rsid w:val="00E953A8"/>
    <w:pPr>
      <w:spacing w:beforeLines="50" w:before="156" w:afterLines="50" w:after="156"/>
      <w:ind w:left="851"/>
      <w:jc w:val="left"/>
    </w:pPr>
    <w:rPr>
      <w:rFonts w:eastAsia="微软雅黑"/>
      <w:sz w:val="28"/>
    </w:rPr>
  </w:style>
  <w:style w:type="character" w:customStyle="1" w:styleId="a4">
    <w:name w:val="策划案正文 字符"/>
    <w:basedOn w:val="a0"/>
    <w:link w:val="a3"/>
    <w:rsid w:val="00E953A8"/>
    <w:rPr>
      <w:rFonts w:eastAsia="微软雅黑"/>
      <w:sz w:val="28"/>
    </w:rPr>
  </w:style>
  <w:style w:type="paragraph" w:customStyle="1" w:styleId="a5">
    <w:name w:val="策划案子标题"/>
    <w:basedOn w:val="a3"/>
    <w:link w:val="a6"/>
    <w:qFormat/>
    <w:rsid w:val="00E953A8"/>
    <w:rPr>
      <w:b/>
      <w:sz w:val="32"/>
    </w:rPr>
  </w:style>
  <w:style w:type="character" w:customStyle="1" w:styleId="a6">
    <w:name w:val="策划案子标题 字符"/>
    <w:basedOn w:val="a4"/>
    <w:link w:val="a5"/>
    <w:rsid w:val="00E953A8"/>
    <w:rPr>
      <w:rFonts w:eastAsia="微软雅黑"/>
      <w:b/>
      <w:sz w:val="32"/>
    </w:rPr>
  </w:style>
  <w:style w:type="paragraph" w:customStyle="1" w:styleId="a7">
    <w:name w:val="策划书标题"/>
    <w:basedOn w:val="a"/>
    <w:link w:val="a8"/>
    <w:qFormat/>
    <w:rsid w:val="00E953A8"/>
    <w:pPr>
      <w:spacing w:line="360" w:lineRule="auto"/>
      <w:jc w:val="center"/>
    </w:pPr>
    <w:rPr>
      <w:rFonts w:eastAsia="微软雅黑"/>
      <w:b/>
      <w:sz w:val="44"/>
    </w:rPr>
  </w:style>
  <w:style w:type="character" w:customStyle="1" w:styleId="a8">
    <w:name w:val="策划书标题 字符"/>
    <w:basedOn w:val="a0"/>
    <w:link w:val="a7"/>
    <w:rsid w:val="00E953A8"/>
    <w:rPr>
      <w:rFonts w:eastAsia="微软雅黑"/>
      <w:b/>
      <w:sz w:val="44"/>
    </w:rPr>
  </w:style>
  <w:style w:type="paragraph" w:customStyle="1" w:styleId="a9">
    <w:name w:val="策划书副标题"/>
    <w:basedOn w:val="a7"/>
    <w:link w:val="aa"/>
    <w:qFormat/>
    <w:rsid w:val="00E953A8"/>
    <w:pPr>
      <w:jc w:val="left"/>
    </w:pPr>
    <w:rPr>
      <w:sz w:val="40"/>
    </w:rPr>
  </w:style>
  <w:style w:type="character" w:customStyle="1" w:styleId="aa">
    <w:name w:val="策划书副标题 字符"/>
    <w:basedOn w:val="a8"/>
    <w:link w:val="a9"/>
    <w:rsid w:val="00E953A8"/>
    <w:rPr>
      <w:rFonts w:eastAsia="微软雅黑"/>
      <w:b/>
      <w:sz w:val="40"/>
    </w:rPr>
  </w:style>
  <w:style w:type="paragraph" w:styleId="ab">
    <w:name w:val="header"/>
    <w:basedOn w:val="a"/>
    <w:link w:val="ac"/>
    <w:uiPriority w:val="99"/>
    <w:unhideWhenUsed/>
    <w:rsid w:val="00153912"/>
    <w:pPr>
      <w:tabs>
        <w:tab w:val="center" w:pos="4153"/>
        <w:tab w:val="right" w:pos="8306"/>
      </w:tabs>
      <w:snapToGrid w:val="0"/>
      <w:jc w:val="center"/>
    </w:pPr>
    <w:rPr>
      <w:sz w:val="18"/>
      <w:szCs w:val="18"/>
    </w:rPr>
  </w:style>
  <w:style w:type="character" w:customStyle="1" w:styleId="ac">
    <w:name w:val="页眉 字符"/>
    <w:basedOn w:val="a0"/>
    <w:link w:val="ab"/>
    <w:uiPriority w:val="99"/>
    <w:rsid w:val="00153912"/>
    <w:rPr>
      <w:sz w:val="18"/>
      <w:szCs w:val="18"/>
    </w:rPr>
  </w:style>
  <w:style w:type="paragraph" w:styleId="ad">
    <w:name w:val="footer"/>
    <w:basedOn w:val="a"/>
    <w:link w:val="ae"/>
    <w:uiPriority w:val="99"/>
    <w:unhideWhenUsed/>
    <w:rsid w:val="00153912"/>
    <w:pPr>
      <w:tabs>
        <w:tab w:val="center" w:pos="4153"/>
        <w:tab w:val="right" w:pos="8306"/>
      </w:tabs>
      <w:snapToGrid w:val="0"/>
      <w:jc w:val="left"/>
    </w:pPr>
    <w:rPr>
      <w:sz w:val="18"/>
      <w:szCs w:val="18"/>
    </w:rPr>
  </w:style>
  <w:style w:type="character" w:customStyle="1" w:styleId="ae">
    <w:name w:val="页脚 字符"/>
    <w:basedOn w:val="a0"/>
    <w:link w:val="ad"/>
    <w:uiPriority w:val="99"/>
    <w:rsid w:val="00153912"/>
    <w:rPr>
      <w:sz w:val="18"/>
      <w:szCs w:val="18"/>
    </w:rPr>
  </w:style>
  <w:style w:type="character" w:customStyle="1" w:styleId="20">
    <w:name w:val="标题 2 字符"/>
    <w:basedOn w:val="a0"/>
    <w:link w:val="2"/>
    <w:uiPriority w:val="9"/>
    <w:rsid w:val="0095312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5312A"/>
    <w:rPr>
      <w:b/>
      <w:bCs/>
      <w:kern w:val="44"/>
      <w:sz w:val="44"/>
      <w:szCs w:val="44"/>
    </w:rPr>
  </w:style>
  <w:style w:type="paragraph" w:styleId="af">
    <w:name w:val="List Paragraph"/>
    <w:basedOn w:val="a"/>
    <w:uiPriority w:val="34"/>
    <w:qFormat/>
    <w:rsid w:val="008352DF"/>
    <w:pPr>
      <w:ind w:firstLineChars="200" w:firstLine="420"/>
    </w:pPr>
  </w:style>
  <w:style w:type="character" w:customStyle="1" w:styleId="30">
    <w:name w:val="标题 3 字符"/>
    <w:basedOn w:val="a0"/>
    <w:link w:val="3"/>
    <w:uiPriority w:val="9"/>
    <w:rsid w:val="0081732B"/>
    <w:rPr>
      <w:b/>
      <w:bCs/>
      <w:sz w:val="32"/>
      <w:szCs w:val="32"/>
    </w:rPr>
  </w:style>
  <w:style w:type="character" w:customStyle="1" w:styleId="40">
    <w:name w:val="标题 4 字符"/>
    <w:basedOn w:val="a0"/>
    <w:link w:val="4"/>
    <w:uiPriority w:val="9"/>
    <w:rsid w:val="00D4181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0DC5-66FF-485C-BB46-1C7CF9906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9</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家玮 刘</dc:creator>
  <cp:keywords/>
  <dc:description/>
  <cp:lastModifiedBy>家玮 刘</cp:lastModifiedBy>
  <cp:revision>26</cp:revision>
  <dcterms:created xsi:type="dcterms:W3CDTF">2024-11-09T11:13:00Z</dcterms:created>
  <dcterms:modified xsi:type="dcterms:W3CDTF">2024-11-19T15:04:00Z</dcterms:modified>
</cp:coreProperties>
</file>