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07420A" w:rsidRDefault="0007420A" w:rsidP="0007420A">
      <w:pPr>
        <w:pStyle w:val="NormalWeb"/>
        <w:spacing w:before="0" w:beforeAutospacing="0" w:after="0" w:afterAutospacing="0"/>
        <w:ind w:left="360"/>
        <w:rPr>
          <w:rFonts w:ascii="Arial" w:hAnsi="Arial" w:cs="Arial"/>
          <w:color w:val="000000"/>
          <w:sz w:val="22"/>
          <w:szCs w:val="22"/>
        </w:rPr>
      </w:pPr>
    </w:p>
    <w:p w:rsidR="0007420A" w:rsidRDefault="0007420A" w:rsidP="0007420A">
      <w:pPr>
        <w:pStyle w:val="NormalWeb"/>
        <w:spacing w:before="0" w:beforeAutospacing="0" w:after="0" w:afterAutospacing="0"/>
        <w:ind w:firstLine="360"/>
      </w:pPr>
      <w:r>
        <w:rPr>
          <w:rFonts w:ascii="Arial" w:hAnsi="Arial" w:cs="Arial"/>
          <w:color w:val="000000"/>
          <w:sz w:val="22"/>
          <w:szCs w:val="22"/>
        </w:rPr>
        <w:t xml:space="preserve"> </w:t>
      </w:r>
      <w:r>
        <w:rPr>
          <w:rFonts w:ascii="Arial" w:hAnsi="Arial" w:cs="Arial"/>
          <w:color w:val="000000"/>
          <w:sz w:val="22"/>
          <w:szCs w:val="22"/>
        </w:rPr>
        <w:t>C. The rights that you give up using this software is that you give up using the free account.</w:t>
      </w:r>
    </w:p>
    <w:p w:rsidR="0007420A" w:rsidRDefault="0007420A" w:rsidP="0007420A">
      <w:pPr>
        <w:pStyle w:val="NormalWeb"/>
        <w:spacing w:before="0" w:beforeAutospacing="0" w:after="0" w:afterAutospacing="0"/>
        <w:ind w:firstLine="360"/>
      </w:pPr>
      <w:r>
        <w:rPr>
          <w:rFonts w:ascii="Arial" w:hAnsi="Arial" w:cs="Arial"/>
          <w:color w:val="000000"/>
          <w:sz w:val="22"/>
          <w:szCs w:val="22"/>
        </w:rPr>
        <w:t xml:space="preserve"> D. The limitations you have when using the software is </w:t>
      </w:r>
      <w:r>
        <w:rPr>
          <w:rFonts w:ascii="Arial" w:hAnsi="Arial" w:cs="Arial"/>
          <w:color w:val="24292E"/>
          <w:sz w:val="22"/>
          <w:szCs w:val="22"/>
          <w:shd w:val="clear" w:color="auto" w:fill="FFFFFF"/>
        </w:rPr>
        <w:t>the use, disclosure, or display of your User-Generated Content, your use or inability to use the service, statements or conduct of any third party, etc.</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does GitHub communicate with you?</w:t>
      </w:r>
      <w:r>
        <w:br/>
      </w:r>
    </w:p>
    <w:p w:rsidR="0007420A" w:rsidRDefault="0007420A" w:rsidP="0007420A">
      <w:pPr>
        <w:pStyle w:val="NormalWeb"/>
        <w:spacing w:before="0" w:beforeAutospacing="0" w:after="0" w:afterAutospacing="0"/>
        <w:ind w:left="360"/>
      </w:pPr>
      <w:r>
        <w:rPr>
          <w:rFonts w:ascii="Arial" w:hAnsi="Arial" w:cs="Arial"/>
          <w:color w:val="000000"/>
          <w:sz w:val="22"/>
          <w:szCs w:val="22"/>
        </w:rPr>
        <w:t>B. They</w:t>
      </w:r>
      <w:r>
        <w:rPr>
          <w:rFonts w:ascii="Arial" w:hAnsi="Arial" w:cs="Arial"/>
          <w:color w:val="24292E"/>
          <w:sz w:val="22"/>
          <w:szCs w:val="22"/>
          <w:shd w:val="clear" w:color="auto" w:fill="FFFFFF"/>
        </w:rPr>
        <w:t xml:space="preserve"> share information to provide the service to you, t</w:t>
      </w:r>
      <w:r>
        <w:rPr>
          <w:rFonts w:ascii="Arial" w:hAnsi="Arial" w:cs="Arial"/>
          <w:color w:val="24292E"/>
          <w:sz w:val="22"/>
          <w:szCs w:val="22"/>
          <w:shd w:val="clear" w:color="auto" w:fill="FFFFFF"/>
        </w:rPr>
        <w:t>o comply with your requests, or with</w:t>
      </w:r>
      <w:r>
        <w:rPr>
          <w:rFonts w:ascii="Arial" w:hAnsi="Arial" w:cs="Arial"/>
          <w:color w:val="24292E"/>
          <w:sz w:val="22"/>
          <w:szCs w:val="22"/>
          <w:shd w:val="clear" w:color="auto" w:fill="FFFFFF"/>
        </w:rPr>
        <w:t xml:space="preserve"> our vendors</w:t>
      </w:r>
      <w:r>
        <w:rPr>
          <w:rFonts w:ascii="Arial" w:hAnsi="Arial" w:cs="Arial"/>
          <w:color w:val="000000"/>
          <w:sz w:val="22"/>
          <w:szCs w:val="22"/>
        </w:rPr>
        <w:t>.</w:t>
      </w:r>
    </w:p>
    <w:p w:rsidR="0007420A" w:rsidRDefault="0007420A" w:rsidP="0007420A">
      <w:pPr>
        <w:pStyle w:val="NormalWeb"/>
        <w:spacing w:before="0" w:beforeAutospacing="0" w:after="0" w:afterAutospacing="0"/>
        <w:ind w:left="360"/>
      </w:pPr>
      <w:r>
        <w:rPr>
          <w:rFonts w:ascii="Arial" w:hAnsi="Arial" w:cs="Arial"/>
          <w:color w:val="000000"/>
          <w:sz w:val="22"/>
          <w:szCs w:val="22"/>
        </w:rPr>
        <w:t xml:space="preserve">c. They take all the personal information on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and to protect the resilience of their servers as they host your information.</w:t>
      </w:r>
    </w:p>
    <w:p w:rsidR="0007420A" w:rsidRDefault="0007420A" w:rsidP="0007420A">
      <w:pPr>
        <w:pStyle w:val="NormalWeb"/>
        <w:spacing w:before="0" w:beforeAutospacing="0" w:after="0" w:afterAutospacing="0"/>
        <w:ind w:left="360"/>
      </w:pPr>
      <w:r>
        <w:rPr>
          <w:rFonts w:ascii="Arial" w:hAnsi="Arial" w:cs="Arial"/>
          <w:color w:val="000000"/>
          <w:sz w:val="22"/>
          <w:szCs w:val="22"/>
        </w:rPr>
        <w:t>D. They communicate by email and you can control the way they contact us in your account settings.   </w:t>
      </w:r>
    </w:p>
    <w:p w:rsidR="0007420A" w:rsidRDefault="0007420A" w:rsidP="0007420A">
      <w:pPr>
        <w:pStyle w:val="NoSpacing"/>
        <w:ind w:left="720"/>
      </w:pP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07420A" w:rsidRDefault="0007420A" w:rsidP="0007420A">
      <w:pPr>
        <w:pStyle w:val="NormalWeb"/>
        <w:spacing w:before="0" w:beforeAutospacing="0" w:after="0" w:afterAutospacing="0"/>
      </w:pPr>
      <w:r>
        <w:rPr>
          <w:rFonts w:ascii="Arial" w:hAnsi="Arial" w:cs="Arial"/>
          <w:color w:val="000000"/>
          <w:sz w:val="22"/>
          <w:szCs w:val="22"/>
        </w:rPr>
        <w:t xml:space="preserve">The first benefit is that don’t provide personal information because they have access to your personal information. The second benefit is that it can share files in a similar way to </w:t>
      </w:r>
      <w:proofErr w:type="spellStart"/>
      <w:r>
        <w:rPr>
          <w:rFonts w:ascii="Arial" w:hAnsi="Arial" w:cs="Arial"/>
          <w:color w:val="000000"/>
          <w:sz w:val="22"/>
          <w:szCs w:val="22"/>
        </w:rPr>
        <w:t>Myclass</w:t>
      </w:r>
      <w:proofErr w:type="spellEnd"/>
      <w:r>
        <w:rPr>
          <w:rFonts w:ascii="Arial" w:hAnsi="Arial" w:cs="Arial"/>
          <w:color w:val="000000"/>
          <w:sz w:val="22"/>
          <w:szCs w:val="22"/>
        </w:rPr>
        <w:t xml:space="preserve"> and D2L. The first drawback is that you can’t use your school login has login id. The second drawback is not to share information with them.   </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Default="00003A64" w:rsidP="00003A64">
      <w:pPr>
        <w:pStyle w:val="NoSpacing"/>
      </w:pPr>
    </w:p>
    <w:p w:rsidR="0007420A" w:rsidRDefault="0007420A" w:rsidP="0007420A">
      <w:pPr>
        <w:pStyle w:val="NormalWeb"/>
        <w:spacing w:before="0" w:beforeAutospacing="0" w:after="0" w:afterAutospacing="0"/>
      </w:pPr>
      <w:r>
        <w:rPr>
          <w:rFonts w:ascii="Arial" w:hAnsi="Arial" w:cs="Arial"/>
          <w:color w:val="000000"/>
          <w:sz w:val="22"/>
          <w:szCs w:val="22"/>
        </w:rPr>
        <w:t>  </w:t>
      </w:r>
    </w:p>
    <w:p w:rsidR="0007420A" w:rsidRDefault="0007420A" w:rsidP="0007420A">
      <w:pPr>
        <w:pStyle w:val="NormalWeb"/>
        <w:spacing w:before="0" w:beforeAutospacing="0" w:after="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07420A" w:rsidTr="0007420A">
        <w:trPr>
          <w:trHeight w:val="380"/>
        </w:trPr>
        <w:tc>
          <w:tcPr>
            <w:tcW w:w="0" w:type="auto"/>
            <w:tcMar>
              <w:top w:w="100" w:type="dxa"/>
              <w:left w:w="100" w:type="dxa"/>
              <w:bottom w:w="100" w:type="dxa"/>
              <w:right w:w="100" w:type="dxa"/>
            </w:tcMar>
            <w:hideMark/>
          </w:tcPr>
          <w:p w:rsidR="0007420A" w:rsidRDefault="0007420A"/>
        </w:tc>
        <w:tc>
          <w:tcPr>
            <w:tcW w:w="0" w:type="auto"/>
            <w:tcMar>
              <w:top w:w="100" w:type="dxa"/>
              <w:left w:w="100" w:type="dxa"/>
              <w:bottom w:w="100" w:type="dxa"/>
              <w:right w:w="100" w:type="dxa"/>
            </w:tcMar>
            <w:hideMark/>
          </w:tcPr>
          <w:p w:rsidR="0007420A" w:rsidRDefault="0007420A"/>
        </w:tc>
      </w:tr>
    </w:tbl>
    <w:p w:rsidR="0007420A" w:rsidRPr="00003A64" w:rsidRDefault="0007420A" w:rsidP="0007420A">
      <w:pPr>
        <w:pStyle w:val="NormalWeb"/>
        <w:spacing w:before="0" w:beforeAutospacing="0" w:after="0" w:afterAutospacing="0"/>
      </w:pPr>
      <w:bookmarkStart w:id="0" w:name="_GoBack"/>
      <w:bookmarkEnd w:id="0"/>
    </w:p>
    <w:sectPr w:rsidR="0007420A"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7420A"/>
    <w:rsid w:val="000F1549"/>
    <w:rsid w:val="00163EFC"/>
    <w:rsid w:val="001E2212"/>
    <w:rsid w:val="002B7EE0"/>
    <w:rsid w:val="00383634"/>
    <w:rsid w:val="004C77CA"/>
    <w:rsid w:val="005404AB"/>
    <w:rsid w:val="00543E25"/>
    <w:rsid w:val="005C6AD8"/>
    <w:rsid w:val="00600034"/>
    <w:rsid w:val="00673B71"/>
    <w:rsid w:val="007565CD"/>
    <w:rsid w:val="00834F8F"/>
    <w:rsid w:val="008A271B"/>
    <w:rsid w:val="009176BB"/>
    <w:rsid w:val="00965721"/>
    <w:rsid w:val="00985E22"/>
    <w:rsid w:val="00A35B2B"/>
    <w:rsid w:val="00AE42D5"/>
    <w:rsid w:val="00B30B68"/>
    <w:rsid w:val="00B64AB7"/>
    <w:rsid w:val="00B96F08"/>
    <w:rsid w:val="00C02B5E"/>
    <w:rsid w:val="00D6085A"/>
    <w:rsid w:val="00DA1A07"/>
    <w:rsid w:val="00EB7998"/>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58B4"/>
  <w15:docId w15:val="{9F8258FC-3EFA-4D3E-8114-93CF53C4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NormalWeb">
    <w:name w:val="Normal (Web)"/>
    <w:basedOn w:val="Normal"/>
    <w:uiPriority w:val="99"/>
    <w:unhideWhenUsed/>
    <w:rsid w:val="00074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16040">
      <w:bodyDiv w:val="1"/>
      <w:marLeft w:val="0"/>
      <w:marRight w:val="0"/>
      <w:marTop w:val="0"/>
      <w:marBottom w:val="0"/>
      <w:divBdr>
        <w:top w:val="none" w:sz="0" w:space="0" w:color="auto"/>
        <w:left w:val="none" w:sz="0" w:space="0" w:color="auto"/>
        <w:bottom w:val="none" w:sz="0" w:space="0" w:color="auto"/>
        <w:right w:val="none" w:sz="0" w:space="0" w:color="auto"/>
      </w:divBdr>
      <w:divsChild>
        <w:div w:id="407384602">
          <w:marLeft w:val="0"/>
          <w:marRight w:val="0"/>
          <w:marTop w:val="0"/>
          <w:marBottom w:val="0"/>
          <w:divBdr>
            <w:top w:val="none" w:sz="0" w:space="0" w:color="auto"/>
            <w:left w:val="none" w:sz="0" w:space="0" w:color="auto"/>
            <w:bottom w:val="none" w:sz="0" w:space="0" w:color="auto"/>
            <w:right w:val="none" w:sz="0" w:space="0" w:color="auto"/>
          </w:divBdr>
        </w:div>
      </w:divsChild>
    </w:div>
    <w:div w:id="1097100277">
      <w:bodyDiv w:val="1"/>
      <w:marLeft w:val="0"/>
      <w:marRight w:val="0"/>
      <w:marTop w:val="0"/>
      <w:marBottom w:val="0"/>
      <w:divBdr>
        <w:top w:val="none" w:sz="0" w:space="0" w:color="auto"/>
        <w:left w:val="none" w:sz="0" w:space="0" w:color="auto"/>
        <w:bottom w:val="none" w:sz="0" w:space="0" w:color="auto"/>
        <w:right w:val="none" w:sz="0" w:space="0" w:color="auto"/>
      </w:divBdr>
      <w:divsChild>
        <w:div w:id="42677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Chima, Manraj</cp:lastModifiedBy>
  <cp:revision>3</cp:revision>
  <dcterms:created xsi:type="dcterms:W3CDTF">2019-09-10T16:44:00Z</dcterms:created>
  <dcterms:modified xsi:type="dcterms:W3CDTF">2019-09-12T17:51:00Z</dcterms:modified>
</cp:coreProperties>
</file>