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33"/>
        <w:gridCol w:w="7284"/>
        <w:gridCol w:w="1140"/>
      </w:tblGrid>
      <w:tr w:rsidR="005854DB" w:rsidRPr="0092125E" w14:paraId="2DB3B410" w14:textId="77777777" w:rsidTr="009B0EFB">
        <w:trPr>
          <w:trHeight w:val="666"/>
        </w:trPr>
        <w:tc>
          <w:tcPr>
            <w:tcW w:w="9957" w:type="dxa"/>
            <w:gridSpan w:val="3"/>
            <w:vAlign w:val="center"/>
          </w:tcPr>
          <w:p w14:paraId="39452BF2" w14:textId="33D3C628" w:rsidR="005854DB" w:rsidRPr="00F30C10" w:rsidRDefault="004B117B" w:rsidP="00F30C10">
            <w:pPr>
              <w:pStyle w:val="Title"/>
              <w:rPr>
                <w:color w:val="000000" w:themeColor="text1"/>
              </w:rPr>
            </w:pPr>
            <w:bookmarkStart w:id="0" w:name="_Toc800529"/>
            <w:r>
              <w:rPr>
                <w:color w:val="000000" w:themeColor="text1"/>
              </w:rPr>
              <w:t>Network Analysis Skills</w:t>
            </w:r>
          </w:p>
        </w:tc>
      </w:tr>
      <w:tr w:rsidR="005854DB" w:rsidRPr="0092125E" w14:paraId="50C17876" w14:textId="77777777" w:rsidTr="009B0EFB">
        <w:trPr>
          <w:trHeight w:val="83"/>
        </w:trPr>
        <w:tc>
          <w:tcPr>
            <w:tcW w:w="1533" w:type="dxa"/>
            <w:shd w:val="clear" w:color="auto" w:fill="auto"/>
          </w:tcPr>
          <w:p w14:paraId="620F98C9" w14:textId="77777777" w:rsidR="005854DB" w:rsidRPr="0092125E" w:rsidRDefault="005854DB" w:rsidP="006B7762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7284" w:type="dxa"/>
            <w:shd w:val="clear" w:color="auto" w:fill="F0CDA1" w:themeFill="accent1"/>
            <w:vAlign w:val="center"/>
          </w:tcPr>
          <w:p w14:paraId="0B654218" w14:textId="77777777" w:rsidR="005854DB" w:rsidRPr="0092125E" w:rsidRDefault="005854DB" w:rsidP="006B7762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140" w:type="dxa"/>
            <w:shd w:val="clear" w:color="auto" w:fill="auto"/>
          </w:tcPr>
          <w:p w14:paraId="46A55BD9" w14:textId="77777777" w:rsidR="005854DB" w:rsidRPr="0092125E" w:rsidRDefault="005854DB" w:rsidP="006B7762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429B352D" w14:textId="77777777" w:rsidTr="009B0EFB">
        <w:trPr>
          <w:trHeight w:val="770"/>
        </w:trPr>
        <w:tc>
          <w:tcPr>
            <w:tcW w:w="9957" w:type="dxa"/>
            <w:gridSpan w:val="3"/>
            <w:shd w:val="clear" w:color="auto" w:fill="auto"/>
          </w:tcPr>
          <w:p w14:paraId="29371E89" w14:textId="77777777" w:rsidR="005854DB" w:rsidRPr="005854DB" w:rsidRDefault="005854DB" w:rsidP="00F30C10">
            <w:pPr>
              <w:pStyle w:val="Subtitle"/>
              <w:jc w:val="left"/>
            </w:pPr>
          </w:p>
        </w:tc>
      </w:tr>
    </w:tbl>
    <w:bookmarkEnd w:id="0"/>
    <w:p w14:paraId="20DA8C7E" w14:textId="5EFC310D" w:rsidR="004B117B" w:rsidRPr="004B117B" w:rsidRDefault="00F30C10" w:rsidP="004B117B">
      <w:pPr>
        <w:pStyle w:val="Heading1"/>
      </w:pPr>
      <w:r>
        <w:t>Description:</w:t>
      </w:r>
    </w:p>
    <w:p w14:paraId="115B2467" w14:textId="5AD8C039" w:rsidR="004B117B" w:rsidRDefault="004B117B" w:rsidP="004B117B">
      <w:r w:rsidRPr="004B117B">
        <w:rPr>
          <w:b/>
          <w:bCs/>
        </w:rPr>
        <w:t>S0184</w:t>
      </w:r>
      <w:r>
        <w:t>: Skill in analyzing traffic to identify network devices.</w:t>
      </w:r>
    </w:p>
    <w:p w14:paraId="69F265B4" w14:textId="4DB94D5C" w:rsidR="004B117B" w:rsidRDefault="004B117B" w:rsidP="004B117B">
      <w:r w:rsidRPr="004B117B">
        <w:rPr>
          <w:b/>
          <w:bCs/>
        </w:rPr>
        <w:t>S0236</w:t>
      </w:r>
      <w:r>
        <w:t>: Skill in identifying the devices that work at each level of protocol models.</w:t>
      </w:r>
    </w:p>
    <w:p w14:paraId="633A00A7" w14:textId="398C118C" w:rsidR="004B117B" w:rsidRDefault="004B117B" w:rsidP="004B117B">
      <w:r w:rsidRPr="004B117B">
        <w:rPr>
          <w:b/>
          <w:bCs/>
        </w:rPr>
        <w:t>S0245</w:t>
      </w:r>
      <w:r>
        <w:t>: Skill in navigating network visualization software.</w:t>
      </w:r>
    </w:p>
    <w:p w14:paraId="53B7D55C" w14:textId="6E0EF5AC" w:rsidR="004B117B" w:rsidRDefault="004B117B" w:rsidP="004B117B">
      <w:r w:rsidRPr="004B117B">
        <w:rPr>
          <w:b/>
          <w:bCs/>
        </w:rPr>
        <w:t>S0258</w:t>
      </w:r>
      <w:r>
        <w:rPr>
          <w:b/>
          <w:bCs/>
        </w:rPr>
        <w:t>:</w:t>
      </w:r>
      <w:r>
        <w:t xml:space="preserve"> Skill in recognizing and interpreting malicious network activity in traffic.</w:t>
      </w:r>
    </w:p>
    <w:p w14:paraId="30A24B8D" w14:textId="096AB2D3" w:rsidR="00265DFB" w:rsidRDefault="004B117B" w:rsidP="004B117B">
      <w:r w:rsidRPr="004B117B">
        <w:rPr>
          <w:b/>
          <w:bCs/>
        </w:rPr>
        <w:t>S0199</w:t>
      </w:r>
      <w:r>
        <w:rPr>
          <w:b/>
          <w:bCs/>
        </w:rPr>
        <w:t>:</w:t>
      </w:r>
      <w:r>
        <w:t xml:space="preserve"> Skill in creating and extracting important information from packet captures.</w:t>
      </w:r>
    </w:p>
    <w:p w14:paraId="5D5B1022" w14:textId="61F776B5" w:rsidR="004B117B" w:rsidRDefault="004B117B" w:rsidP="004B117B">
      <w:r>
        <w:t xml:space="preserve">To verify the skills listed above, I successfully completed a </w:t>
      </w:r>
      <w:proofErr w:type="gramStart"/>
      <w:r>
        <w:t>50 point</w:t>
      </w:r>
      <w:proofErr w:type="gramEnd"/>
      <w:r>
        <w:t xml:space="preserve"> challenge on </w:t>
      </w:r>
      <w:proofErr w:type="spellStart"/>
      <w:r>
        <w:t>HackTheBox</w:t>
      </w:r>
      <w:proofErr w:type="spellEnd"/>
      <w:r>
        <w:t xml:space="preserve"> involving an example network intrusion scenario.  The prompt was as follows:</w:t>
      </w:r>
    </w:p>
    <w:p w14:paraId="2E653E00" w14:textId="40B701CD" w:rsidR="004B117B" w:rsidRDefault="004B117B" w:rsidP="004B117B">
      <w:pPr>
        <w:jc w:val="center"/>
        <w:rPr>
          <w:rFonts w:ascii="Courier New" w:hAnsi="Courier New" w:cs="Courier New"/>
          <w:b/>
          <w:bCs/>
          <w:color w:val="0D0D0D" w:themeColor="text1" w:themeTint="F2"/>
          <w:szCs w:val="24"/>
        </w:rPr>
      </w:pPr>
      <w:r w:rsidRPr="004B117B">
        <w:rPr>
          <w:rFonts w:ascii="Courier New" w:hAnsi="Courier New" w:cs="Courier New"/>
          <w:b/>
          <w:bCs/>
          <w:color w:val="0D0D0D" w:themeColor="text1" w:themeTint="F2"/>
          <w:szCs w:val="24"/>
        </w:rPr>
        <w:t xml:space="preserve">The security team was alerted to </w:t>
      </w:r>
      <w:proofErr w:type="spellStart"/>
      <w:r w:rsidRPr="004B117B">
        <w:rPr>
          <w:rFonts w:ascii="Courier New" w:hAnsi="Courier New" w:cs="Courier New"/>
          <w:b/>
          <w:bCs/>
          <w:color w:val="0D0D0D" w:themeColor="text1" w:themeTint="F2"/>
          <w:szCs w:val="24"/>
        </w:rPr>
        <w:t>suspicous</w:t>
      </w:r>
      <w:proofErr w:type="spellEnd"/>
      <w:r w:rsidRPr="004B117B">
        <w:rPr>
          <w:rFonts w:ascii="Courier New" w:hAnsi="Courier New" w:cs="Courier New"/>
          <w:b/>
          <w:bCs/>
          <w:color w:val="0D0D0D" w:themeColor="text1" w:themeTint="F2"/>
          <w:szCs w:val="24"/>
        </w:rPr>
        <w:t xml:space="preserve"> network activity from a production web server.</w:t>
      </w:r>
      <w:r w:rsidRPr="004B117B">
        <w:rPr>
          <w:rFonts w:ascii="Courier New" w:hAnsi="Courier New" w:cs="Courier New"/>
          <w:b/>
          <w:bCs/>
          <w:color w:val="0D0D0D" w:themeColor="text1" w:themeTint="F2"/>
          <w:szCs w:val="24"/>
        </w:rPr>
        <w:br/>
        <w:t>Can you determine if any data was stolen and what it was?</w:t>
      </w:r>
    </w:p>
    <w:p w14:paraId="5D391CB0" w14:textId="5FAA4502" w:rsidR="00265DFB" w:rsidRDefault="004B117B" w:rsidP="00265DFB">
      <w:r>
        <w:t>Included in the challenge were the following files:</w:t>
      </w:r>
    </w:p>
    <w:p w14:paraId="22264534" w14:textId="6947F218" w:rsidR="004B117B" w:rsidRPr="004B117B" w:rsidRDefault="004B117B" w:rsidP="004B117B">
      <w:pPr>
        <w:pStyle w:val="ListParagraph"/>
        <w:numPr>
          <w:ilvl w:val="0"/>
          <w:numId w:val="50"/>
        </w:numPr>
        <w:rPr>
          <w:rFonts w:ascii="Courier New" w:hAnsi="Courier New" w:cs="Courier New"/>
        </w:rPr>
      </w:pPr>
      <w:proofErr w:type="spellStart"/>
      <w:r w:rsidRPr="004B117B">
        <w:rPr>
          <w:rFonts w:ascii="Courier New" w:hAnsi="Courier New" w:cs="Courier New"/>
        </w:rPr>
        <w:t>bundle.pem</w:t>
      </w:r>
      <w:proofErr w:type="spellEnd"/>
    </w:p>
    <w:p w14:paraId="081F658E" w14:textId="3D63C13A" w:rsidR="004B117B" w:rsidRPr="004B117B" w:rsidRDefault="004B117B" w:rsidP="004B117B">
      <w:pPr>
        <w:pStyle w:val="ListParagraph"/>
        <w:numPr>
          <w:ilvl w:val="0"/>
          <w:numId w:val="50"/>
        </w:numPr>
        <w:rPr>
          <w:rFonts w:ascii="Courier New" w:hAnsi="Courier New" w:cs="Courier New"/>
        </w:rPr>
      </w:pPr>
      <w:proofErr w:type="spellStart"/>
      <w:proofErr w:type="gramStart"/>
      <w:r w:rsidRPr="004B117B">
        <w:rPr>
          <w:rFonts w:ascii="Courier New" w:hAnsi="Courier New" w:cs="Courier New"/>
        </w:rPr>
        <w:t>cap.pcapng</w:t>
      </w:r>
      <w:proofErr w:type="spellEnd"/>
      <w:proofErr w:type="gramEnd"/>
    </w:p>
    <w:p w14:paraId="36F89DF2" w14:textId="1BC4D5F7" w:rsidR="004B117B" w:rsidRPr="004B117B" w:rsidRDefault="004B117B" w:rsidP="004B117B">
      <w:pPr>
        <w:pStyle w:val="ListParagraph"/>
        <w:numPr>
          <w:ilvl w:val="0"/>
          <w:numId w:val="50"/>
        </w:numPr>
        <w:rPr>
          <w:rFonts w:ascii="Courier New" w:hAnsi="Courier New" w:cs="Courier New"/>
        </w:rPr>
      </w:pPr>
      <w:r w:rsidRPr="004B117B">
        <w:rPr>
          <w:rFonts w:ascii="Courier New" w:hAnsi="Courier New" w:cs="Courier New"/>
        </w:rPr>
        <w:t>secrets.log</w:t>
      </w:r>
    </w:p>
    <w:p w14:paraId="6951386C" w14:textId="3824338B" w:rsidR="004B117B" w:rsidRDefault="004B117B" w:rsidP="004B117B">
      <w:pPr>
        <w:pStyle w:val="ListParagraph"/>
        <w:numPr>
          <w:ilvl w:val="0"/>
          <w:numId w:val="50"/>
        </w:numPr>
        <w:rPr>
          <w:rFonts w:ascii="Courier New" w:hAnsi="Courier New" w:cs="Courier New"/>
        </w:rPr>
      </w:pPr>
      <w:r w:rsidRPr="004B117B">
        <w:rPr>
          <w:rFonts w:ascii="Courier New" w:hAnsi="Courier New" w:cs="Courier New"/>
        </w:rPr>
        <w:t>conn.log, dns.log, files.log, ssl.log, http.log, packet_filter.log, weird.log</w:t>
      </w:r>
    </w:p>
    <w:p w14:paraId="5FDA3C9A" w14:textId="4C30D63B" w:rsidR="00FB41D9" w:rsidRDefault="00FB41D9" w:rsidP="00FB41D9">
      <w:pPr>
        <w:ind w:left="60"/>
        <w:rPr>
          <w:rFonts w:cstheme="minorHAnsi"/>
          <w:b/>
          <w:bCs/>
        </w:rPr>
      </w:pPr>
      <w:r w:rsidRPr="00FB41D9">
        <w:rPr>
          <w:rFonts w:cstheme="minorHAnsi"/>
          <w:b/>
          <w:bCs/>
        </w:rPr>
        <w:t>Skills Required:</w:t>
      </w:r>
    </w:p>
    <w:p w14:paraId="08976D8E" w14:textId="0711771D" w:rsidR="00FB41D9" w:rsidRPr="00FB41D9" w:rsidRDefault="00FB41D9" w:rsidP="00FB41D9">
      <w:pPr>
        <w:pStyle w:val="ListParagraph"/>
        <w:numPr>
          <w:ilvl w:val="0"/>
          <w:numId w:val="50"/>
        </w:numPr>
        <w:rPr>
          <w:rFonts w:cstheme="minorHAnsi"/>
          <w:b/>
          <w:bCs/>
        </w:rPr>
      </w:pPr>
      <w:r>
        <w:rPr>
          <w:rFonts w:cstheme="minorHAnsi"/>
        </w:rPr>
        <w:t>Wireshark</w:t>
      </w:r>
    </w:p>
    <w:p w14:paraId="44133E18" w14:textId="7AA58BF3" w:rsidR="00FB41D9" w:rsidRPr="00FB41D9" w:rsidRDefault="00FB41D9" w:rsidP="00FB41D9">
      <w:pPr>
        <w:pStyle w:val="ListParagraph"/>
        <w:numPr>
          <w:ilvl w:val="0"/>
          <w:numId w:val="50"/>
        </w:numPr>
        <w:rPr>
          <w:rFonts w:cstheme="minorHAnsi"/>
          <w:b/>
          <w:bCs/>
        </w:rPr>
      </w:pPr>
      <w:r>
        <w:rPr>
          <w:rFonts w:cstheme="minorHAnsi"/>
        </w:rPr>
        <w:t>BASH</w:t>
      </w:r>
    </w:p>
    <w:p w14:paraId="3BF6E31D" w14:textId="3C0A2520" w:rsidR="00FB41D9" w:rsidRPr="00FB41D9" w:rsidRDefault="00FB41D9" w:rsidP="00FB41D9">
      <w:pPr>
        <w:pStyle w:val="ListParagraph"/>
        <w:numPr>
          <w:ilvl w:val="0"/>
          <w:numId w:val="50"/>
        </w:numPr>
        <w:rPr>
          <w:rFonts w:cstheme="minorHAnsi"/>
          <w:b/>
          <w:bCs/>
        </w:rPr>
      </w:pPr>
      <w:r>
        <w:rPr>
          <w:rFonts w:cstheme="minorHAnsi"/>
        </w:rPr>
        <w:t>Networking Protocols</w:t>
      </w:r>
    </w:p>
    <w:p w14:paraId="6C3F04A1" w14:textId="075016FB" w:rsidR="00FB41D9" w:rsidRPr="00FB41D9" w:rsidRDefault="00FB41D9" w:rsidP="00FB41D9">
      <w:pPr>
        <w:pStyle w:val="ListParagraph"/>
        <w:numPr>
          <w:ilvl w:val="0"/>
          <w:numId w:val="50"/>
        </w:numPr>
        <w:rPr>
          <w:rFonts w:cstheme="minorHAnsi"/>
          <w:b/>
          <w:bCs/>
        </w:rPr>
      </w:pPr>
      <w:r>
        <w:rPr>
          <w:rFonts w:cstheme="minorHAnsi"/>
        </w:rPr>
        <w:t>Network Security</w:t>
      </w:r>
    </w:p>
    <w:p w14:paraId="573280B4" w14:textId="4E324473" w:rsidR="004B117B" w:rsidRPr="004B117B" w:rsidRDefault="004B117B" w:rsidP="004B117B">
      <w:pPr>
        <w:pStyle w:val="Heading1"/>
      </w:pPr>
      <w:r>
        <w:t>Solving the Challenge:</w:t>
      </w:r>
    </w:p>
    <w:p w14:paraId="47805C5F" w14:textId="554FCB21" w:rsidR="004B117B" w:rsidRDefault="004B117B" w:rsidP="004B117B">
      <w:r>
        <w:t xml:space="preserve">First things first when given a PCAP analysis is to open it up in </w:t>
      </w:r>
      <w:proofErr w:type="spellStart"/>
      <w:r>
        <w:t>wireshark</w:t>
      </w:r>
      <w:proofErr w:type="spellEnd"/>
      <w:r>
        <w:t xml:space="preserve"> and do some of the basics to try to gain some information and filter out some of the easier parts.</w:t>
      </w:r>
    </w:p>
    <w:p w14:paraId="71309072" w14:textId="123D1734" w:rsidR="004B117B" w:rsidRDefault="004B117B" w:rsidP="004B117B">
      <w:r>
        <w:rPr>
          <w:noProof/>
        </w:rPr>
        <w:drawing>
          <wp:inline distT="0" distB="0" distL="0" distR="0" wp14:anchorId="4CAFF0E5" wp14:editId="5F8FE6B0">
            <wp:extent cx="6400800" cy="762000"/>
            <wp:effectExtent l="133350" t="76200" r="133350" b="7620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ot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62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CF996" w14:textId="268E57BA" w:rsidR="004B117B" w:rsidRDefault="004B117B" w:rsidP="004B117B">
      <w:r>
        <w:lastRenderedPageBreak/>
        <w:t xml:space="preserve">This capture file is quite </w:t>
      </w:r>
      <w:proofErr w:type="gramStart"/>
      <w:r>
        <w:t>large, and</w:t>
      </w:r>
      <w:proofErr w:type="gramEnd"/>
      <w:r>
        <w:t xml:space="preserve"> contains a lot of information that isn’t relevant to finding out what information was taken (the flag).  </w:t>
      </w:r>
      <w:proofErr w:type="gramStart"/>
      <w:r>
        <w:t>So</w:t>
      </w:r>
      <w:proofErr w:type="gramEnd"/>
      <w:r>
        <w:t xml:space="preserve"> the first thing we’ll do is apply a filter to filter out ARP and DNS traffic, because as of now they’re not useful.</w:t>
      </w:r>
      <w:r w:rsidR="008C6438">
        <w:t xml:space="preserve">  Quickly its easy to notice that some of the traffic is encrypted, which makes sense since we were given a PEM file and a</w:t>
      </w:r>
      <w:r w:rsidR="00FB41D9">
        <w:t>n</w:t>
      </w:r>
      <w:r w:rsidR="008C6438">
        <w:t xml:space="preserve"> SSL log file.</w:t>
      </w:r>
    </w:p>
    <w:p w14:paraId="04D5DCCE" w14:textId="1B8470AD" w:rsidR="008C6438" w:rsidRDefault="008C6438" w:rsidP="004B117B"/>
    <w:p w14:paraId="42E36C46" w14:textId="08A02DF0" w:rsidR="008C6438" w:rsidRDefault="008C6438" w:rsidP="004B117B">
      <w:r>
        <w:t xml:space="preserve">This is again verified when looking at the Protocol Hierarchy (Statistics -&gt; Protocol Hierarchy) in Wireshark.  We can see that ~30% of the traffic is encrypted using </w:t>
      </w:r>
      <w:r w:rsidR="00501811">
        <w:t>TLS</w:t>
      </w:r>
      <w:r>
        <w:t>, so when we find the</w:t>
      </w:r>
    </w:p>
    <w:p w14:paraId="45D5F64D" w14:textId="513E58A1" w:rsidR="008C6438" w:rsidRDefault="008C6438" w:rsidP="004B11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4B877C0" wp14:editId="0BC2A8C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400800" cy="464185"/>
            <wp:effectExtent l="133350" t="76200" r="133350" b="69215"/>
            <wp:wrapTopAndBottom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41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>information that is stolen, we’ll most likely have to decrypt it using the PEM file given.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139519" wp14:editId="54957AD6">
            <wp:simplePos x="0" y="0"/>
            <wp:positionH relativeFrom="column">
              <wp:posOffset>0</wp:posOffset>
            </wp:positionH>
            <wp:positionV relativeFrom="paragraph">
              <wp:posOffset>671830</wp:posOffset>
            </wp:positionV>
            <wp:extent cx="3371850" cy="1885950"/>
            <wp:effectExtent l="114300" t="95250" r="114300" b="952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anchor>
        </w:drawing>
      </w:r>
      <w:r>
        <w:t xml:space="preserve">  Taking a look in the Conversations (Statistics -&gt; Conversations) tab we can determine what devices are chatting the most, and with who.  As we can see on the left, </w:t>
      </w:r>
      <w:r w:rsidRPr="00FB41D9">
        <w:rPr>
          <w:rFonts w:ascii="Courier New" w:hAnsi="Courier New" w:cs="Courier New"/>
        </w:rPr>
        <w:t>10.10.100.43</w:t>
      </w:r>
      <w:r>
        <w:t xml:space="preserve"> is talking a lot, way more than any other host, so we can assume this is a regular user on the network.  This is verified by looking at the type of </w:t>
      </w:r>
      <w:proofErr w:type="gramStart"/>
      <w:r>
        <w:t>traffic</w:t>
      </w:r>
      <w:proofErr w:type="gramEnd"/>
      <w:r>
        <w:t xml:space="preserve"> which is HTTP, and after removing the DNS filter we see that there are many requests to sites like </w:t>
      </w:r>
      <w:proofErr w:type="spellStart"/>
      <w:r>
        <w:t>Youtube</w:t>
      </w:r>
      <w:proofErr w:type="spellEnd"/>
      <w:r>
        <w:t xml:space="preserve">, Reddit, etc.  </w:t>
      </w:r>
    </w:p>
    <w:p w14:paraId="071B6BC0" w14:textId="5FDAEC2E" w:rsidR="004B117B" w:rsidRPr="00265DFB" w:rsidRDefault="008C6438" w:rsidP="004B117B">
      <w:pPr>
        <w:ind w:left="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3DEC56" wp14:editId="6CA39CCA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3457575" cy="2466975"/>
            <wp:effectExtent l="114300" t="95250" r="123825" b="104775"/>
            <wp:wrapTight wrapText="bothSides">
              <wp:wrapPolygon edited="0">
                <wp:start x="-476" y="-834"/>
                <wp:lineTo x="-714" y="-667"/>
                <wp:lineTo x="-714" y="20683"/>
                <wp:lineTo x="-476" y="22351"/>
                <wp:lineTo x="22017" y="22351"/>
                <wp:lineTo x="22255" y="20849"/>
                <wp:lineTo x="22255" y="2002"/>
                <wp:lineTo x="22017" y="-500"/>
                <wp:lineTo x="22017" y="-834"/>
                <wp:lineTo x="-476" y="-834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66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ACA8B3" w14:textId="09D02753" w:rsidR="0022531B" w:rsidRDefault="0022531B" w:rsidP="00265DFB">
      <w:r>
        <w:t xml:space="preserve">To get a little more information on the details of each host, and their traffic, OS, etc.  we </w:t>
      </w:r>
      <w:proofErr w:type="gramStart"/>
      <w:r>
        <w:t>open up</w:t>
      </w:r>
      <w:proofErr w:type="gramEnd"/>
      <w:r>
        <w:t xml:space="preserve"> the PCAP in Network Miner.  We can see that on the </w:t>
      </w:r>
      <w:r w:rsidRPr="00FB41D9">
        <w:rPr>
          <w:rFonts w:ascii="Courier New" w:hAnsi="Courier New" w:cs="Courier New"/>
        </w:rPr>
        <w:t>10.10.20.43</w:t>
      </w:r>
      <w:r>
        <w:t xml:space="preserve"> which is our chatty machine is running windows, and that we have a </w:t>
      </w:r>
      <w:proofErr w:type="spellStart"/>
      <w:r>
        <w:t>mysql</w:t>
      </w:r>
      <w:proofErr w:type="spellEnd"/>
      <w:r>
        <w:t xml:space="preserve"> server running on </w:t>
      </w:r>
      <w:r w:rsidRPr="00FB41D9">
        <w:rPr>
          <w:rFonts w:ascii="Courier New" w:hAnsi="Courier New" w:cs="Courier New"/>
        </w:rPr>
        <w:t>10.10.20.14</w:t>
      </w:r>
      <w:r>
        <w:t xml:space="preserve">, which is where I would look first.  Filtering the </w:t>
      </w:r>
      <w:proofErr w:type="spellStart"/>
      <w:r>
        <w:t>wireshark</w:t>
      </w:r>
      <w:proofErr w:type="spellEnd"/>
      <w:r>
        <w:t xml:space="preserve"> traffic for </w:t>
      </w:r>
      <w:r w:rsidRPr="00FB41D9">
        <w:rPr>
          <w:rFonts w:ascii="Courier New" w:hAnsi="Courier New" w:cs="Courier New"/>
        </w:rPr>
        <w:t>10.10.20.14</w:t>
      </w:r>
      <w:r>
        <w:t xml:space="preserve"> reveals nothing,</w:t>
      </w:r>
      <w:r w:rsidR="00FB41D9">
        <w:t xml:space="preserve"> so we’ll have to try some other methods</w:t>
      </w:r>
      <w:r>
        <w:t xml:space="preserve">.  To see if we can find anything interesting about communication between this address, we’ll do a search for the hostname. </w:t>
      </w:r>
    </w:p>
    <w:p w14:paraId="05217E85" w14:textId="77777777" w:rsidR="0022531B" w:rsidRDefault="0022531B">
      <w:pPr>
        <w:spacing w:before="0" w:after="160" w:line="259" w:lineRule="auto"/>
      </w:pPr>
      <w:r>
        <w:br w:type="page"/>
      </w:r>
    </w:p>
    <w:p w14:paraId="730E7C2D" w14:textId="757B1E1C" w:rsidR="00265DFB" w:rsidRPr="0022531B" w:rsidRDefault="0022531B" w:rsidP="0022531B">
      <w:r>
        <w:lastRenderedPageBreak/>
        <w:t xml:space="preserve">Running the </w:t>
      </w:r>
      <w:proofErr w:type="gramStart"/>
      <w:r>
        <w:t>command  ‘</w:t>
      </w:r>
      <w:proofErr w:type="gramEnd"/>
      <w:r w:rsidRPr="0022531B">
        <w:rPr>
          <w:rFonts w:ascii="Courier New" w:hAnsi="Courier New" w:cs="Courier New"/>
        </w:rPr>
        <w:t xml:space="preserve">strings </w:t>
      </w:r>
      <w:proofErr w:type="spellStart"/>
      <w:r w:rsidRPr="0022531B">
        <w:rPr>
          <w:rFonts w:ascii="Courier New" w:hAnsi="Courier New" w:cs="Courier New"/>
        </w:rPr>
        <w:t>chalcap.pcapng</w:t>
      </w:r>
      <w:proofErr w:type="spellEnd"/>
      <w:r w:rsidRPr="0022531B">
        <w:rPr>
          <w:rFonts w:ascii="Courier New" w:hAnsi="Courier New" w:cs="Courier New"/>
        </w:rPr>
        <w:t xml:space="preserve"> | grep </w:t>
      </w:r>
      <w:proofErr w:type="spellStart"/>
      <w:r w:rsidRPr="0022531B">
        <w:rPr>
          <w:rFonts w:ascii="Courier New" w:hAnsi="Courier New" w:cs="Courier New"/>
        </w:rPr>
        <w:t>mysql</w:t>
      </w:r>
      <w:proofErr w:type="spellEnd"/>
      <w:r w:rsidRPr="0022531B">
        <w:rPr>
          <w:rFonts w:ascii="Courier New" w:hAnsi="Courier New" w:cs="Courier New"/>
        </w:rPr>
        <w:t>-ml’</w:t>
      </w:r>
      <w:r>
        <w:rPr>
          <w:rFonts w:ascii="Courier New" w:hAnsi="Courier New" w:cs="Courier New"/>
        </w:rPr>
        <w:t xml:space="preserve"> </w:t>
      </w:r>
      <w:r>
        <w:t xml:space="preserve">reveals a lot of interesting information.  We can see that a user initiated a ping request to the SQL server and got a response, we can assume the attacker is on the </w:t>
      </w:r>
      <w:r w:rsidRPr="0022531B">
        <w:rPr>
          <w:rFonts w:ascii="Courier New" w:hAnsi="Courier New" w:cs="Courier New"/>
        </w:rPr>
        <w:t>10.10.20.0/24</w:t>
      </w:r>
      <w:r>
        <w:t xml:space="preserve"> range which leaves us either ’</w:t>
      </w:r>
      <w:r w:rsidRPr="0022531B">
        <w:rPr>
          <w:rFonts w:ascii="Courier New" w:hAnsi="Courier New" w:cs="Courier New"/>
        </w:rPr>
        <w:t xml:space="preserve">10.10.20.1’ </w:t>
      </w:r>
      <w:r>
        <w:t>or ’</w:t>
      </w:r>
      <w:r w:rsidRPr="0022531B">
        <w:rPr>
          <w:rFonts w:ascii="Courier New" w:hAnsi="Courier New" w:cs="Courier New"/>
        </w:rPr>
        <w:t>10.10.20.13’</w:t>
      </w:r>
      <w:r w:rsidR="00531003">
        <w:rPr>
          <w:rFonts w:ascii="Courier New" w:hAnsi="Courier New" w:cs="Courier New"/>
        </w:rPr>
        <w:t xml:space="preserve"> </w:t>
      </w:r>
      <w:r w:rsidR="00531003">
        <w:t xml:space="preserve">and we know that the first address is the gateway address, so </w:t>
      </w:r>
      <w:r w:rsidR="00531003" w:rsidRPr="00A54A94">
        <w:rPr>
          <w:rFonts w:ascii="Courier New" w:hAnsi="Courier New" w:cs="Courier New"/>
        </w:rPr>
        <w:t xml:space="preserve">10.10.20.13 </w:t>
      </w:r>
      <w:r w:rsidR="00531003">
        <w:t xml:space="preserve">is most likely our attacker.  We can also see that </w:t>
      </w:r>
      <w:r w:rsidR="00531003" w:rsidRPr="00A54A94">
        <w:rPr>
          <w:rFonts w:ascii="Courier New" w:hAnsi="Courier New" w:cs="Courier New"/>
        </w:rPr>
        <w:t>exfildb.sh</w:t>
      </w:r>
      <w:r w:rsidR="00531003">
        <w:t xml:space="preserve"> was ran as the root user on the SQL server, so this is </w:t>
      </w:r>
      <w:r w:rsidR="00A54A94">
        <w:t>where</w:t>
      </w:r>
      <w:r w:rsidR="00531003">
        <w:t xml:space="preserve"> our data was stolen.</w:t>
      </w:r>
    </w:p>
    <w:p w14:paraId="383FA9E2" w14:textId="472F4705" w:rsidR="0022531B" w:rsidRDefault="00531003" w:rsidP="00265DFB">
      <w:r>
        <w:rPr>
          <w:noProof/>
        </w:rPr>
        <w:drawing>
          <wp:anchor distT="0" distB="0" distL="114300" distR="114300" simplePos="0" relativeHeight="251661312" behindDoc="1" locked="0" layoutInCell="1" allowOverlap="1" wp14:anchorId="141E3DA8" wp14:editId="26E1A291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4891405" cy="1661160"/>
            <wp:effectExtent l="114300" t="95250" r="118745" b="91440"/>
            <wp:wrapTight wrapText="bothSides">
              <wp:wrapPolygon edited="0">
                <wp:start x="-421" y="-1239"/>
                <wp:lineTo x="-505" y="-743"/>
                <wp:lineTo x="-505" y="22541"/>
                <wp:lineTo x="22040" y="22541"/>
                <wp:lineTo x="22040" y="-1239"/>
                <wp:lineTo x="-421" y="-1239"/>
              </wp:wrapPolygon>
            </wp:wrapTight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66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AC630" w14:textId="118D4DB3" w:rsidR="0022531B" w:rsidRDefault="0022531B" w:rsidP="00265DFB"/>
    <w:p w14:paraId="7B2A63BD" w14:textId="6E6631E2" w:rsidR="0022531B" w:rsidRDefault="0022531B" w:rsidP="00265DFB"/>
    <w:p w14:paraId="744BDC9A" w14:textId="7EF98497" w:rsidR="0022531B" w:rsidRPr="00265DFB" w:rsidRDefault="0022531B" w:rsidP="00265DFB"/>
    <w:p w14:paraId="0DBECE4D" w14:textId="77777777" w:rsidR="00265DFB" w:rsidRPr="00265DFB" w:rsidRDefault="00265DFB" w:rsidP="00265DFB"/>
    <w:p w14:paraId="6BFD0E80" w14:textId="39266081" w:rsidR="00265DFB" w:rsidRDefault="00265DFB" w:rsidP="00265DFB"/>
    <w:p w14:paraId="105107D0" w14:textId="3E1E55B4" w:rsidR="00531003" w:rsidRDefault="00531003" w:rsidP="00265DFB"/>
    <w:p w14:paraId="2CCAB641" w14:textId="2BF2A4C5" w:rsidR="00531003" w:rsidRDefault="00531003" w:rsidP="00265DFB">
      <w:r>
        <w:t>Filtering out the Wireshark traffic for all communication between this address reveals a lot of encrypted TCP communication through TLS (443).</w:t>
      </w:r>
    </w:p>
    <w:p w14:paraId="16A7D968" w14:textId="448A37FD" w:rsidR="00531003" w:rsidRDefault="00531003" w:rsidP="00265DFB">
      <w:r>
        <w:rPr>
          <w:noProof/>
        </w:rPr>
        <w:drawing>
          <wp:inline distT="0" distB="0" distL="0" distR="0" wp14:anchorId="03E58647" wp14:editId="0B97404B">
            <wp:extent cx="6400800" cy="1974215"/>
            <wp:effectExtent l="133350" t="95250" r="133350" b="1022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74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2CE57" w14:textId="0F3F1DFF" w:rsidR="00531003" w:rsidRDefault="00531003" w:rsidP="00265DFB">
      <w:r>
        <w:t xml:space="preserve">This is where the </w:t>
      </w:r>
      <w:r w:rsidRPr="00A54A94">
        <w:rPr>
          <w:rFonts w:ascii="Courier New" w:hAnsi="Courier New" w:cs="Courier New"/>
        </w:rPr>
        <w:t>exfildb.sh</w:t>
      </w:r>
      <w:r>
        <w:t xml:space="preserve"> command was </w:t>
      </w:r>
      <w:proofErr w:type="gramStart"/>
      <w:r>
        <w:t>ran</w:t>
      </w:r>
      <w:proofErr w:type="gramEnd"/>
      <w:r>
        <w:t xml:space="preserve">, and it was indeed issued by the machine on </w:t>
      </w:r>
      <w:r w:rsidRPr="00A54A94">
        <w:rPr>
          <w:rFonts w:ascii="Courier New" w:hAnsi="Courier New" w:cs="Courier New"/>
        </w:rPr>
        <w:t>10.10.20.13</w:t>
      </w:r>
      <w:r>
        <w:t>.  We can see that the details of the</w:t>
      </w:r>
      <w:bookmarkStart w:id="1" w:name="_GoBack"/>
      <w:bookmarkEnd w:id="1"/>
      <w:r>
        <w:t xml:space="preserve"> database were written to a file called </w:t>
      </w:r>
      <w:proofErr w:type="spellStart"/>
      <w:r w:rsidRPr="00A54A94">
        <w:rPr>
          <w:rFonts w:ascii="Courier New" w:hAnsi="Courier New" w:cs="Courier New"/>
        </w:rPr>
        <w:t>dbdump</w:t>
      </w:r>
      <w:proofErr w:type="spellEnd"/>
      <w:r>
        <w:t xml:space="preserve">, and the user initiated some POST requests to </w:t>
      </w:r>
      <w:proofErr w:type="spellStart"/>
      <w:r>
        <w:t>pastebin</w:t>
      </w:r>
      <w:proofErr w:type="spellEnd"/>
      <w:r>
        <w:t xml:space="preserve"> with the contents of </w:t>
      </w:r>
      <w:r w:rsidRPr="00A54A94">
        <w:rPr>
          <w:rFonts w:ascii="Courier New" w:hAnsi="Courier New" w:cs="Courier New"/>
        </w:rPr>
        <w:t>/</w:t>
      </w:r>
      <w:proofErr w:type="spellStart"/>
      <w:r w:rsidRPr="00A54A94">
        <w:rPr>
          <w:rFonts w:ascii="Courier New" w:hAnsi="Courier New" w:cs="Courier New"/>
        </w:rPr>
        <w:t>etc</w:t>
      </w:r>
      <w:proofErr w:type="spellEnd"/>
      <w:r w:rsidRPr="00A54A94">
        <w:rPr>
          <w:rFonts w:ascii="Courier New" w:hAnsi="Courier New" w:cs="Courier New"/>
        </w:rPr>
        <w:t>/passwd</w:t>
      </w:r>
      <w:r>
        <w:t xml:space="preserve">, </w:t>
      </w:r>
      <w:r w:rsidRPr="00A54A94">
        <w:rPr>
          <w:rFonts w:ascii="Courier New" w:hAnsi="Courier New" w:cs="Courier New"/>
        </w:rPr>
        <w:t>/</w:t>
      </w:r>
      <w:proofErr w:type="spellStart"/>
      <w:r w:rsidRPr="00A54A94">
        <w:rPr>
          <w:rFonts w:ascii="Courier New" w:hAnsi="Courier New" w:cs="Courier New"/>
        </w:rPr>
        <w:t>etc</w:t>
      </w:r>
      <w:proofErr w:type="spellEnd"/>
      <w:r w:rsidRPr="00A54A94">
        <w:rPr>
          <w:rFonts w:ascii="Courier New" w:hAnsi="Courier New" w:cs="Courier New"/>
        </w:rPr>
        <w:t>/shadow</w:t>
      </w:r>
      <w:r>
        <w:t xml:space="preserve">, and the </w:t>
      </w:r>
      <w:proofErr w:type="spellStart"/>
      <w:r w:rsidRPr="00A54A94">
        <w:rPr>
          <w:rFonts w:ascii="Courier New" w:hAnsi="Courier New" w:cs="Courier New"/>
        </w:rPr>
        <w:t>dumpdb</w:t>
      </w:r>
      <w:proofErr w:type="spellEnd"/>
      <w:r>
        <w:t xml:space="preserve"> file.</w:t>
      </w:r>
    </w:p>
    <w:p w14:paraId="6FD1F347" w14:textId="77777777" w:rsidR="00531003" w:rsidRDefault="00531003">
      <w:pPr>
        <w:spacing w:before="0" w:after="160" w:line="259" w:lineRule="auto"/>
      </w:pPr>
      <w:r>
        <w:br w:type="page"/>
      </w:r>
    </w:p>
    <w:p w14:paraId="6A681F71" w14:textId="17169C94" w:rsidR="00531003" w:rsidRDefault="00531003" w:rsidP="00265DFB">
      <w:r>
        <w:lastRenderedPageBreak/>
        <w:t xml:space="preserve">We </w:t>
      </w:r>
      <w:r w:rsidR="005563E7">
        <w:t xml:space="preserve">can see that the request to </w:t>
      </w:r>
      <w:proofErr w:type="spellStart"/>
      <w:r w:rsidR="005563E7">
        <w:t>pastebin</w:t>
      </w:r>
      <w:proofErr w:type="spellEnd"/>
      <w:r w:rsidR="005563E7">
        <w:t xml:space="preserve"> created a paste at </w:t>
      </w:r>
      <w:hyperlink r:id="rId17" w:history="1">
        <w:r w:rsidR="005563E7" w:rsidRPr="00957D12">
          <w:rPr>
            <w:rStyle w:val="Hyperlink"/>
          </w:rPr>
          <w:t>https://pastebin.com/dsDhyVZU</w:t>
        </w:r>
      </w:hyperlink>
      <w:r w:rsidR="005563E7">
        <w:t xml:space="preserve">, and there is a unique URL for each of the files that were stolen.  Navigating to that URL reveals that it no longer exists, however we can see in the request parameters that </w:t>
      </w:r>
      <w:r w:rsidR="005563E7" w:rsidRPr="00A54A94">
        <w:rPr>
          <w:rFonts w:ascii="Courier New" w:hAnsi="Courier New" w:cs="Courier New"/>
        </w:rPr>
        <w:t>‘</w:t>
      </w:r>
      <w:proofErr w:type="spellStart"/>
      <w:r w:rsidR="005563E7" w:rsidRPr="00A54A94">
        <w:rPr>
          <w:rFonts w:ascii="Courier New" w:hAnsi="Courier New" w:cs="Courier New"/>
        </w:rPr>
        <w:t>api_paste_private</w:t>
      </w:r>
      <w:proofErr w:type="spellEnd"/>
      <w:r w:rsidR="005563E7" w:rsidRPr="00A54A94">
        <w:rPr>
          <w:rFonts w:ascii="Courier New" w:hAnsi="Courier New" w:cs="Courier New"/>
        </w:rPr>
        <w:t>=2’</w:t>
      </w:r>
      <w:r w:rsidR="005563E7">
        <w:t xml:space="preserve"> so my first though</w:t>
      </w:r>
      <w:r w:rsidR="00FB41D9">
        <w:t>t</w:t>
      </w:r>
      <w:r w:rsidR="005563E7">
        <w:t xml:space="preserve"> is that is where the flag is, and we cannot see it because it is private.</w:t>
      </w:r>
    </w:p>
    <w:p w14:paraId="6D5FB4F6" w14:textId="33C0ABB3" w:rsidR="00531003" w:rsidRPr="00265DFB" w:rsidRDefault="00531003" w:rsidP="00265DFB">
      <w:r>
        <w:rPr>
          <w:noProof/>
        </w:rPr>
        <w:drawing>
          <wp:inline distT="0" distB="0" distL="0" distR="0" wp14:anchorId="0187C07B" wp14:editId="43CF73C3">
            <wp:extent cx="6400800" cy="1296670"/>
            <wp:effectExtent l="133350" t="95250" r="133350" b="939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6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23CFC" w14:textId="6D1DB30A" w:rsidR="00265DFB" w:rsidRPr="00265DFB" w:rsidRDefault="005563E7" w:rsidP="00265DFB">
      <w:r>
        <w:t xml:space="preserve">After a little reading on the </w:t>
      </w:r>
      <w:proofErr w:type="spellStart"/>
      <w:r>
        <w:t>pastebin</w:t>
      </w:r>
      <w:proofErr w:type="spellEnd"/>
      <w:r>
        <w:t xml:space="preserve"> API, there is a</w:t>
      </w:r>
      <w:r w:rsidR="00FB41D9">
        <w:t>n</w:t>
      </w:r>
      <w:r>
        <w:t xml:space="preserve"> endpoint (</w:t>
      </w:r>
      <w:proofErr w:type="spellStart"/>
      <w:r w:rsidRPr="00A54A94">
        <w:rPr>
          <w:rFonts w:ascii="Courier New" w:hAnsi="Courier New" w:cs="Courier New"/>
        </w:rPr>
        <w:t>api</w:t>
      </w:r>
      <w:proofErr w:type="spellEnd"/>
      <w:r w:rsidRPr="00A54A94">
        <w:rPr>
          <w:rFonts w:ascii="Courier New" w:hAnsi="Courier New" w:cs="Courier New"/>
        </w:rPr>
        <w:t>/</w:t>
      </w:r>
      <w:proofErr w:type="spellStart"/>
      <w:r w:rsidRPr="00A54A94">
        <w:rPr>
          <w:rFonts w:ascii="Courier New" w:hAnsi="Courier New" w:cs="Courier New"/>
        </w:rPr>
        <w:t>api_raw.php</w:t>
      </w:r>
      <w:proofErr w:type="spellEnd"/>
      <w:r>
        <w:t>) that given a</w:t>
      </w:r>
      <w:r w:rsidR="00A54A94">
        <w:t>n</w:t>
      </w:r>
      <w:r>
        <w:t xml:space="preserve"> </w:t>
      </w:r>
      <w:proofErr w:type="spellStart"/>
      <w:r>
        <w:t>api_user_key</w:t>
      </w:r>
      <w:proofErr w:type="spellEnd"/>
      <w:r>
        <w:t xml:space="preserve">, </w:t>
      </w:r>
      <w:proofErr w:type="spellStart"/>
      <w:r>
        <w:t>api_dev_key</w:t>
      </w:r>
      <w:proofErr w:type="spellEnd"/>
      <w:r>
        <w:t xml:space="preserve">, and a valid </w:t>
      </w:r>
      <w:proofErr w:type="spellStart"/>
      <w:r>
        <w:t>paste_id</w:t>
      </w:r>
      <w:proofErr w:type="spellEnd"/>
      <w:r>
        <w:t xml:space="preserve"> we can retrieve the contents of a paste.  We have all of the </w:t>
      </w:r>
      <w:proofErr w:type="gramStart"/>
      <w:r>
        <w:t>attackers</w:t>
      </w:r>
      <w:proofErr w:type="gramEnd"/>
      <w:r>
        <w:t xml:space="preserve"> information, and we have the </w:t>
      </w:r>
      <w:proofErr w:type="spellStart"/>
      <w:r>
        <w:t>paste_id</w:t>
      </w:r>
      <w:proofErr w:type="spellEnd"/>
      <w:r>
        <w:t xml:space="preserve"> where the data was sent, so we can retrieve the information.</w:t>
      </w:r>
    </w:p>
    <w:p w14:paraId="4A8A6C62" w14:textId="49B7B255" w:rsidR="00265DFB" w:rsidRPr="00265DFB" w:rsidRDefault="005563E7" w:rsidP="00265DFB">
      <w:r>
        <w:rPr>
          <w:noProof/>
        </w:rPr>
        <w:drawing>
          <wp:inline distT="0" distB="0" distL="0" distR="0" wp14:anchorId="27413F4C" wp14:editId="77196F1C">
            <wp:extent cx="6400800" cy="841375"/>
            <wp:effectExtent l="133350" t="76200" r="133350" b="73025"/>
            <wp:docPr id="12" name="Picture 12" descr="A picture containing objec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ot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41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5F20D" w14:textId="46C2EDBE" w:rsidR="005563E7" w:rsidRDefault="005563E7" w:rsidP="00265DFB">
      <w:r>
        <w:t xml:space="preserve">The script above contains variables for all the parameters needed in the POST request, and the </w:t>
      </w:r>
      <w:proofErr w:type="spellStart"/>
      <w:r>
        <w:t>paste_</w:t>
      </w:r>
      <w:proofErr w:type="gramStart"/>
      <w:r>
        <w:t>id’s</w:t>
      </w:r>
      <w:proofErr w:type="spellEnd"/>
      <w:proofErr w:type="gramEnd"/>
      <w:r>
        <w:t xml:space="preserve"> for each of the pastes sent by the attacker.  It runs through each of the ID’s in a </w:t>
      </w:r>
      <w:proofErr w:type="gramStart"/>
      <w:r>
        <w:t>loop, and</w:t>
      </w:r>
      <w:proofErr w:type="gramEnd"/>
      <w:r>
        <w:t xml:space="preserve"> initiates a request to the </w:t>
      </w:r>
      <w:proofErr w:type="spellStart"/>
      <w:r>
        <w:t>api</w:t>
      </w:r>
      <w:proofErr w:type="spellEnd"/>
      <w:r>
        <w:t>/</w:t>
      </w:r>
      <w:proofErr w:type="spellStart"/>
      <w:r>
        <w:t>api_raw</w:t>
      </w:r>
      <w:proofErr w:type="spellEnd"/>
      <w:r>
        <w:t xml:space="preserve"> endpoint to retrieve the paste information.  </w:t>
      </w:r>
      <w:proofErr w:type="gramStart"/>
      <w:r>
        <w:t>However</w:t>
      </w:r>
      <w:proofErr w:type="gramEnd"/>
      <w:r>
        <w:t xml:space="preserve"> we are given the error (Invalid Request, bad API_USER_KEY)</w:t>
      </w:r>
      <w:r w:rsidR="00BC2EC6">
        <w:t>.  After some trial and error with testing out different user keys, making a new account for a valid dev key, etc.  I determined this is not the way to retrieve the information.</w:t>
      </w:r>
    </w:p>
    <w:p w14:paraId="3F277AC6" w14:textId="5456F76D" w:rsidR="00BC2EC6" w:rsidRDefault="00BC2EC6" w:rsidP="00265DFB">
      <w:r>
        <w:rPr>
          <w:noProof/>
        </w:rPr>
        <w:drawing>
          <wp:inline distT="0" distB="0" distL="0" distR="0" wp14:anchorId="31B05745" wp14:editId="2E537FB4">
            <wp:extent cx="6400800" cy="993775"/>
            <wp:effectExtent l="133350" t="76200" r="133350" b="73025"/>
            <wp:docPr id="13" name="Picture 1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937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F050A" w14:textId="6592B12A" w:rsidR="00BC2EC6" w:rsidRDefault="00BC2EC6" w:rsidP="00265DFB">
      <w:r>
        <w:t xml:space="preserve">Instead, we can just follow the message when it was sent to </w:t>
      </w:r>
      <w:proofErr w:type="spellStart"/>
      <w:r>
        <w:t>pastebin</w:t>
      </w:r>
      <w:proofErr w:type="spellEnd"/>
      <w:r>
        <w:t>, however it is encrypted with TLS, and unreadable as is.</w:t>
      </w:r>
    </w:p>
    <w:p w14:paraId="47A38F9E" w14:textId="166B906D" w:rsidR="00BC2EC6" w:rsidRPr="00265DFB" w:rsidRDefault="00BC2EC6" w:rsidP="00265DFB">
      <w:r>
        <w:rPr>
          <w:noProof/>
        </w:rPr>
        <w:lastRenderedPageBreak/>
        <w:drawing>
          <wp:inline distT="0" distB="0" distL="0" distR="0" wp14:anchorId="37906DFB" wp14:editId="5C88078B">
            <wp:extent cx="5002530" cy="953855"/>
            <wp:effectExtent l="114300" t="76200" r="121920" b="7493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ot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13497" cy="9559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CEE3B" w14:textId="18941235" w:rsidR="00265DFB" w:rsidRDefault="00BC0895" w:rsidP="00265DFB">
      <w:r>
        <w:t xml:space="preserve">Since we were given the SSL private key, and the SSL log, we can apply that to </w:t>
      </w:r>
      <w:proofErr w:type="spellStart"/>
      <w:r>
        <w:t>wireshark</w:t>
      </w:r>
      <w:proofErr w:type="spellEnd"/>
      <w:r>
        <w:t xml:space="preserve"> to have the T</w:t>
      </w:r>
      <w:r w:rsidR="00501811">
        <w:t>LS</w:t>
      </w:r>
      <w:r>
        <w:t xml:space="preserve"> traffic decrypted.</w:t>
      </w:r>
    </w:p>
    <w:p w14:paraId="1AF5A971" w14:textId="549FB77D" w:rsidR="00BC0895" w:rsidRDefault="00BC0895" w:rsidP="00265DFB">
      <w:r>
        <w:rPr>
          <w:noProof/>
        </w:rPr>
        <w:drawing>
          <wp:inline distT="0" distB="0" distL="0" distR="0" wp14:anchorId="55E3FDF6" wp14:editId="29C3B912">
            <wp:extent cx="6400800" cy="4772660"/>
            <wp:effectExtent l="133350" t="114300" r="133350" b="12319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ot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726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F08FC" w14:textId="7FFF5AA9" w:rsidR="00BC0895" w:rsidRDefault="00BC0895" w:rsidP="00265DFB">
      <w:r>
        <w:br/>
        <w:t xml:space="preserve">Uploading those two files and instructing </w:t>
      </w:r>
      <w:r w:rsidR="00FB41D9">
        <w:t>W</w:t>
      </w:r>
      <w:r>
        <w:t>ireshark to apply the decryption to the Attacker’s address, and the MySQL server address on ports 443, 80 we can see the decrypted traffic now</w:t>
      </w:r>
      <w:r w:rsidR="00FB41D9">
        <w:t>.</w:t>
      </w:r>
      <w:r w:rsidR="00FB41D9">
        <w:rPr>
          <w:noProof/>
        </w:rPr>
        <w:drawing>
          <wp:inline distT="0" distB="0" distL="0" distR="0" wp14:anchorId="55671F9B" wp14:editId="3E9433E0">
            <wp:extent cx="6277851" cy="1038370"/>
            <wp:effectExtent l="0" t="0" r="0" b="952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2529" w14:textId="7BF35111" w:rsidR="00FB41D9" w:rsidRPr="00265DFB" w:rsidRDefault="00FB41D9" w:rsidP="00265DF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1BBB83" wp14:editId="692CB44A">
            <wp:simplePos x="0" y="0"/>
            <wp:positionH relativeFrom="margin">
              <wp:align>left</wp:align>
            </wp:positionH>
            <wp:positionV relativeFrom="paragraph">
              <wp:posOffset>650875</wp:posOffset>
            </wp:positionV>
            <wp:extent cx="3238500" cy="1914525"/>
            <wp:effectExtent l="0" t="0" r="0" b="9525"/>
            <wp:wrapSquare wrapText="bothSides"/>
            <wp:docPr id="17" name="Picture 1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la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the decrypted traffic for the /</w:t>
      </w:r>
      <w:proofErr w:type="spellStart"/>
      <w:r>
        <w:t>etc</w:t>
      </w:r>
      <w:proofErr w:type="spellEnd"/>
      <w:r>
        <w:t xml:space="preserve">/passwd file that was sent off to </w:t>
      </w:r>
      <w:proofErr w:type="spellStart"/>
      <w:r>
        <w:t>pastebin</w:t>
      </w:r>
      <w:proofErr w:type="spellEnd"/>
      <w:r>
        <w:t>.  After going through each of the pastes we can find the ’</w:t>
      </w:r>
      <w:proofErr w:type="spellStart"/>
      <w:r>
        <w:t>dbdump</w:t>
      </w:r>
      <w:proofErr w:type="spellEnd"/>
      <w:r>
        <w:t>’ paste, decrypt it, and the flag should be in there.</w:t>
      </w:r>
    </w:p>
    <w:p w14:paraId="71BC2AA4" w14:textId="77777777" w:rsidR="00265DFB" w:rsidRPr="00265DFB" w:rsidRDefault="00265DFB" w:rsidP="00265DFB"/>
    <w:p w14:paraId="5ABCD448" w14:textId="77777777" w:rsidR="00265DFB" w:rsidRPr="00265DFB" w:rsidRDefault="00265DFB" w:rsidP="00265DFB"/>
    <w:p w14:paraId="1928ADFE" w14:textId="77777777" w:rsidR="00265DFB" w:rsidRPr="00265DFB" w:rsidRDefault="00265DFB" w:rsidP="00265DFB"/>
    <w:p w14:paraId="48A7A8F6" w14:textId="77777777" w:rsidR="00265DFB" w:rsidRPr="00265DFB" w:rsidRDefault="00265DFB" w:rsidP="00265DFB"/>
    <w:p w14:paraId="6309CE57" w14:textId="77777777" w:rsidR="00265DFB" w:rsidRPr="00265DFB" w:rsidRDefault="00265DFB" w:rsidP="00265DFB"/>
    <w:p w14:paraId="0A3DCBCE" w14:textId="77777777" w:rsidR="00265DFB" w:rsidRDefault="00265DFB" w:rsidP="00265DFB"/>
    <w:p w14:paraId="7FC05C66" w14:textId="79BB02DC" w:rsidR="00265DFB" w:rsidRDefault="00265DFB" w:rsidP="00265DFB">
      <w:pPr>
        <w:tabs>
          <w:tab w:val="left" w:pos="2459"/>
        </w:tabs>
      </w:pPr>
      <w:r>
        <w:tab/>
      </w:r>
    </w:p>
    <w:p w14:paraId="1669BABE" w14:textId="712DD892" w:rsidR="00142E68" w:rsidRDefault="00142E68" w:rsidP="00265DFB">
      <w:pPr>
        <w:tabs>
          <w:tab w:val="left" w:pos="2459"/>
        </w:tabs>
      </w:pPr>
    </w:p>
    <w:p w14:paraId="06DA592C" w14:textId="3AE9D1B2" w:rsidR="00142E68" w:rsidRDefault="00142E68" w:rsidP="00265DFB">
      <w:pPr>
        <w:tabs>
          <w:tab w:val="left" w:pos="2459"/>
        </w:tabs>
      </w:pPr>
      <w:r>
        <w:t xml:space="preserve">Put </w:t>
      </w:r>
      <w:proofErr w:type="spellStart"/>
      <w:r>
        <w:t>wireshark</w:t>
      </w:r>
      <w:proofErr w:type="spellEnd"/>
      <w:r>
        <w:t xml:space="preserve"> filters on here</w:t>
      </w:r>
    </w:p>
    <w:p w14:paraId="371E7082" w14:textId="77777777" w:rsidR="00142E68" w:rsidRDefault="00142E68" w:rsidP="00265DFB">
      <w:pPr>
        <w:tabs>
          <w:tab w:val="left" w:pos="2459"/>
        </w:tabs>
      </w:pPr>
    </w:p>
    <w:p w14:paraId="53712EFB" w14:textId="77777777" w:rsidR="00FB41D9" w:rsidRDefault="00FB41D9" w:rsidP="00265DFB">
      <w:pPr>
        <w:tabs>
          <w:tab w:val="left" w:pos="2459"/>
        </w:tabs>
      </w:pPr>
    </w:p>
    <w:p w14:paraId="1DE0957A" w14:textId="77777777" w:rsidR="00FB41D9" w:rsidRPr="00265DFB" w:rsidRDefault="00FB41D9" w:rsidP="00265DFB">
      <w:pPr>
        <w:tabs>
          <w:tab w:val="left" w:pos="2459"/>
        </w:tabs>
      </w:pPr>
    </w:p>
    <w:sectPr w:rsidR="00FB41D9" w:rsidRPr="00265DFB" w:rsidSect="008C6438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720" w:right="1080" w:bottom="720" w:left="10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92ED5" w14:textId="77777777" w:rsidR="00641A4B" w:rsidRDefault="00641A4B" w:rsidP="005A20E2">
      <w:pPr>
        <w:spacing w:after="0"/>
      </w:pPr>
      <w:r>
        <w:separator/>
      </w:r>
    </w:p>
    <w:p w14:paraId="6B868601" w14:textId="77777777" w:rsidR="00641A4B" w:rsidRDefault="00641A4B"/>
    <w:p w14:paraId="22CFD265" w14:textId="77777777" w:rsidR="00641A4B" w:rsidRDefault="00641A4B" w:rsidP="009B4773"/>
    <w:p w14:paraId="19C73440" w14:textId="77777777" w:rsidR="00641A4B" w:rsidRDefault="00641A4B" w:rsidP="00513832"/>
  </w:endnote>
  <w:endnote w:type="continuationSeparator" w:id="0">
    <w:p w14:paraId="5EB86855" w14:textId="77777777" w:rsidR="00641A4B" w:rsidRDefault="00641A4B" w:rsidP="005A20E2">
      <w:pPr>
        <w:spacing w:after="0"/>
      </w:pPr>
      <w:r>
        <w:continuationSeparator/>
      </w:r>
    </w:p>
    <w:p w14:paraId="63876AC8" w14:textId="77777777" w:rsidR="00641A4B" w:rsidRDefault="00641A4B"/>
    <w:p w14:paraId="5D1855B1" w14:textId="77777777" w:rsidR="00641A4B" w:rsidRDefault="00641A4B" w:rsidP="009B4773"/>
    <w:p w14:paraId="099C5BBE" w14:textId="77777777" w:rsidR="00641A4B" w:rsidRDefault="00641A4B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84F13" w14:textId="77777777" w:rsidR="006B7762" w:rsidRPr="00F8411A" w:rsidRDefault="00641A4B" w:rsidP="00F8411A">
    <w:pPr>
      <w:pStyle w:val="Footer"/>
    </w:pPr>
    <w:sdt>
      <w:sdtPr>
        <w:alias w:val="Report Date"/>
        <w:tag w:val=""/>
        <w:id w:val="-1485464670"/>
        <w:placeholder>
          <w:docPart w:val="4EAE20AC65EC431EAE828F412C87AB73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B7762">
          <w:t>OFFICE</w:t>
        </w:r>
        <w:r w:rsidR="006B7762" w:rsidRPr="005854DB">
          <w:t>-BASED AGENCY</w:t>
        </w:r>
      </w:sdtContent>
    </w:sdt>
    <w:r w:rsidR="006B7762" w:rsidRPr="00F8411A">
      <w:tab/>
    </w:r>
    <w:r w:rsidR="006B7762" w:rsidRPr="00F8411A">
      <w:fldChar w:fldCharType="begin"/>
    </w:r>
    <w:r w:rsidR="006B7762" w:rsidRPr="00F8411A">
      <w:instrText xml:space="preserve"> PAGE   \* MERGEFORMAT </w:instrText>
    </w:r>
    <w:r w:rsidR="006B7762" w:rsidRPr="00F8411A">
      <w:fldChar w:fldCharType="separate"/>
    </w:r>
    <w:r w:rsidR="006B7762" w:rsidRPr="00F8411A">
      <w:t>1</w:t>
    </w:r>
    <w:r w:rsidR="006B7762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5FD58" w14:textId="77777777" w:rsidR="006B7762" w:rsidRPr="00F8411A" w:rsidRDefault="00641A4B" w:rsidP="005854DB">
    <w:pPr>
      <w:pStyle w:val="Footer"/>
    </w:pPr>
    <w:sdt>
      <w:sdtPr>
        <w:alias w:val="Report Date"/>
        <w:tag w:val=""/>
        <w:id w:val="-1095781852"/>
        <w:placeholder>
          <w:docPart w:val="9E70099E4D624CE98C94D34A7DB427ED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B7762" w:rsidRPr="00685B4E">
          <w:t>What do we do?</w:t>
        </w:r>
      </w:sdtContent>
    </w:sdt>
    <w:r w:rsidR="006B7762" w:rsidRPr="00F8411A">
      <w:tab/>
    </w:r>
    <w:r w:rsidR="006B7762" w:rsidRPr="00F8411A">
      <w:fldChar w:fldCharType="begin"/>
    </w:r>
    <w:r w:rsidR="006B7762" w:rsidRPr="00F8411A">
      <w:instrText xml:space="preserve"> PAGE   \* MERGEFORMAT </w:instrText>
    </w:r>
    <w:r w:rsidR="006B7762" w:rsidRPr="00F8411A">
      <w:fldChar w:fldCharType="separate"/>
    </w:r>
    <w:r w:rsidR="006B7762">
      <w:t>2</w:t>
    </w:r>
    <w:r w:rsidR="006B7762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4670" w14:textId="77777777" w:rsidR="00641A4B" w:rsidRDefault="00641A4B" w:rsidP="005A20E2">
      <w:pPr>
        <w:spacing w:after="0"/>
      </w:pPr>
      <w:r>
        <w:separator/>
      </w:r>
    </w:p>
    <w:p w14:paraId="433C281C" w14:textId="77777777" w:rsidR="00641A4B" w:rsidRDefault="00641A4B"/>
    <w:p w14:paraId="75DB9C06" w14:textId="77777777" w:rsidR="00641A4B" w:rsidRDefault="00641A4B" w:rsidP="009B4773"/>
    <w:p w14:paraId="04FD9AEE" w14:textId="77777777" w:rsidR="00641A4B" w:rsidRDefault="00641A4B" w:rsidP="00513832"/>
  </w:footnote>
  <w:footnote w:type="continuationSeparator" w:id="0">
    <w:p w14:paraId="327ADD3A" w14:textId="77777777" w:rsidR="00641A4B" w:rsidRDefault="00641A4B" w:rsidP="005A20E2">
      <w:pPr>
        <w:spacing w:after="0"/>
      </w:pPr>
      <w:r>
        <w:continuationSeparator/>
      </w:r>
    </w:p>
    <w:p w14:paraId="2E85C886" w14:textId="77777777" w:rsidR="00641A4B" w:rsidRDefault="00641A4B"/>
    <w:p w14:paraId="5D6A76F9" w14:textId="77777777" w:rsidR="00641A4B" w:rsidRDefault="00641A4B" w:rsidP="009B4773"/>
    <w:p w14:paraId="5863146F" w14:textId="77777777" w:rsidR="00641A4B" w:rsidRDefault="00641A4B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F644" w14:textId="0852F474" w:rsidR="006B7762" w:rsidRPr="005854DB" w:rsidRDefault="006B7762" w:rsidP="003D6AF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2CF38342" wp14:editId="14FF5139">
              <wp:simplePos x="0" y="0"/>
              <wp:positionH relativeFrom="page">
                <wp:posOffset>-1147313</wp:posOffset>
              </wp:positionH>
              <wp:positionV relativeFrom="page">
                <wp:posOffset>-69011</wp:posOffset>
              </wp:positionV>
              <wp:extent cx="10058400" cy="69011"/>
              <wp:effectExtent l="0" t="0" r="0" b="762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10058400" cy="69011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DBADCF" w14:textId="77777777" w:rsidR="006B7762" w:rsidRDefault="006B7762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F383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0.35pt;margin-top:-5.45pt;width:11in;height:5.45pt;flip:y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" fillcolor="#107082" stroked="f">
              <v:fill opacity="9766f"/>
              <v:textbox inset="20mm,8mm">
                <w:txbxContent>
                  <w:p w14:paraId="21DBADCF" w14:textId="77777777" w:rsidR="006B7762" w:rsidRDefault="006B7762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3ACE5" w14:textId="77777777" w:rsidR="006B7762" w:rsidRDefault="006B7762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B1C6F"/>
    <w:multiLevelType w:val="hybridMultilevel"/>
    <w:tmpl w:val="EA8214DA"/>
    <w:lvl w:ilvl="0" w:tplc="B26A3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D79C8"/>
    <w:multiLevelType w:val="hybridMultilevel"/>
    <w:tmpl w:val="AD2C19B6"/>
    <w:lvl w:ilvl="0" w:tplc="C6100A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46742B"/>
    <w:multiLevelType w:val="hybridMultilevel"/>
    <w:tmpl w:val="47A88C7A"/>
    <w:lvl w:ilvl="0" w:tplc="09487B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32670D"/>
    <w:multiLevelType w:val="hybridMultilevel"/>
    <w:tmpl w:val="430CA082"/>
    <w:lvl w:ilvl="0" w:tplc="C570F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40A71"/>
    <w:multiLevelType w:val="hybridMultilevel"/>
    <w:tmpl w:val="11E82F58"/>
    <w:lvl w:ilvl="0" w:tplc="4FF84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0"/>
  </w:num>
  <w:num w:numId="3">
    <w:abstractNumId w:val="19"/>
  </w:num>
  <w:num w:numId="4">
    <w:abstractNumId w:val="29"/>
  </w:num>
  <w:num w:numId="5">
    <w:abstractNumId w:val="15"/>
  </w:num>
  <w:num w:numId="6">
    <w:abstractNumId w:val="8"/>
  </w:num>
  <w:num w:numId="7">
    <w:abstractNumId w:val="38"/>
  </w:num>
  <w:num w:numId="8">
    <w:abstractNumId w:val="14"/>
  </w:num>
  <w:num w:numId="9">
    <w:abstractNumId w:val="41"/>
  </w:num>
  <w:num w:numId="10">
    <w:abstractNumId w:val="35"/>
  </w:num>
  <w:num w:numId="11">
    <w:abstractNumId w:val="4"/>
  </w:num>
  <w:num w:numId="12">
    <w:abstractNumId w:val="11"/>
  </w:num>
  <w:num w:numId="13">
    <w:abstractNumId w:val="18"/>
  </w:num>
  <w:num w:numId="14">
    <w:abstractNumId w:val="28"/>
  </w:num>
  <w:num w:numId="15">
    <w:abstractNumId w:val="22"/>
  </w:num>
  <w:num w:numId="16">
    <w:abstractNumId w:val="7"/>
  </w:num>
  <w:num w:numId="17">
    <w:abstractNumId w:val="30"/>
  </w:num>
  <w:num w:numId="18">
    <w:abstractNumId w:val="42"/>
  </w:num>
  <w:num w:numId="19">
    <w:abstractNumId w:val="10"/>
  </w:num>
  <w:num w:numId="20">
    <w:abstractNumId w:val="33"/>
  </w:num>
  <w:num w:numId="21">
    <w:abstractNumId w:val="13"/>
  </w:num>
  <w:num w:numId="22">
    <w:abstractNumId w:val="23"/>
  </w:num>
  <w:num w:numId="23">
    <w:abstractNumId w:val="26"/>
  </w:num>
  <w:num w:numId="24">
    <w:abstractNumId w:val="21"/>
  </w:num>
  <w:num w:numId="25">
    <w:abstractNumId w:val="24"/>
  </w:num>
  <w:num w:numId="26">
    <w:abstractNumId w:val="9"/>
  </w:num>
  <w:num w:numId="27">
    <w:abstractNumId w:val="36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2"/>
  </w:num>
  <w:num w:numId="33">
    <w:abstractNumId w:val="34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7"/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</w:num>
  <w:num w:numId="47">
    <w:abstractNumId w:val="25"/>
  </w:num>
  <w:num w:numId="48">
    <w:abstractNumId w:val="12"/>
  </w:num>
  <w:num w:numId="49">
    <w:abstractNumId w:val="27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10"/>
    <w:rsid w:val="0000092E"/>
    <w:rsid w:val="00012A83"/>
    <w:rsid w:val="000174B5"/>
    <w:rsid w:val="00017C3C"/>
    <w:rsid w:val="00021F2E"/>
    <w:rsid w:val="00026EAE"/>
    <w:rsid w:val="0003123C"/>
    <w:rsid w:val="00032A10"/>
    <w:rsid w:val="00037F94"/>
    <w:rsid w:val="00043FFE"/>
    <w:rsid w:val="00044074"/>
    <w:rsid w:val="0004430C"/>
    <w:rsid w:val="00066DE2"/>
    <w:rsid w:val="00074C9D"/>
    <w:rsid w:val="00077931"/>
    <w:rsid w:val="00084E91"/>
    <w:rsid w:val="000900B6"/>
    <w:rsid w:val="000A649E"/>
    <w:rsid w:val="000A7626"/>
    <w:rsid w:val="000B08DA"/>
    <w:rsid w:val="000B2D28"/>
    <w:rsid w:val="000B5DA2"/>
    <w:rsid w:val="000C1C28"/>
    <w:rsid w:val="000C5872"/>
    <w:rsid w:val="000E0979"/>
    <w:rsid w:val="000E1544"/>
    <w:rsid w:val="000F0948"/>
    <w:rsid w:val="001155CE"/>
    <w:rsid w:val="001225D9"/>
    <w:rsid w:val="0012403E"/>
    <w:rsid w:val="00124370"/>
    <w:rsid w:val="00142E68"/>
    <w:rsid w:val="00160392"/>
    <w:rsid w:val="001A5429"/>
    <w:rsid w:val="001A6AAE"/>
    <w:rsid w:val="001C563F"/>
    <w:rsid w:val="001D1C22"/>
    <w:rsid w:val="001E11F1"/>
    <w:rsid w:val="001E1E58"/>
    <w:rsid w:val="001E6105"/>
    <w:rsid w:val="00206719"/>
    <w:rsid w:val="00207A17"/>
    <w:rsid w:val="0022531B"/>
    <w:rsid w:val="00240312"/>
    <w:rsid w:val="00247B17"/>
    <w:rsid w:val="00252E4A"/>
    <w:rsid w:val="002642A8"/>
    <w:rsid w:val="00265DFB"/>
    <w:rsid w:val="002955AB"/>
    <w:rsid w:val="002A137B"/>
    <w:rsid w:val="0031130D"/>
    <w:rsid w:val="00314A6F"/>
    <w:rsid w:val="00323EFA"/>
    <w:rsid w:val="00334394"/>
    <w:rsid w:val="00347AF5"/>
    <w:rsid w:val="00360F98"/>
    <w:rsid w:val="00362478"/>
    <w:rsid w:val="00374421"/>
    <w:rsid w:val="00380908"/>
    <w:rsid w:val="00396BA9"/>
    <w:rsid w:val="003A1203"/>
    <w:rsid w:val="003B1141"/>
    <w:rsid w:val="003B5758"/>
    <w:rsid w:val="003C01B2"/>
    <w:rsid w:val="003D59A7"/>
    <w:rsid w:val="003D6AFD"/>
    <w:rsid w:val="003E78A7"/>
    <w:rsid w:val="003F0714"/>
    <w:rsid w:val="003F13B0"/>
    <w:rsid w:val="003F5F4A"/>
    <w:rsid w:val="00403423"/>
    <w:rsid w:val="00415B4E"/>
    <w:rsid w:val="00415D1F"/>
    <w:rsid w:val="004262DD"/>
    <w:rsid w:val="0042646F"/>
    <w:rsid w:val="00435096"/>
    <w:rsid w:val="004411FB"/>
    <w:rsid w:val="00443212"/>
    <w:rsid w:val="00493EC0"/>
    <w:rsid w:val="00495909"/>
    <w:rsid w:val="004B117B"/>
    <w:rsid w:val="004B5251"/>
    <w:rsid w:val="004C0453"/>
    <w:rsid w:val="004C432D"/>
    <w:rsid w:val="004C7B3E"/>
    <w:rsid w:val="004E2DAF"/>
    <w:rsid w:val="00501811"/>
    <w:rsid w:val="00513832"/>
    <w:rsid w:val="00526C37"/>
    <w:rsid w:val="00531003"/>
    <w:rsid w:val="00533047"/>
    <w:rsid w:val="005563E7"/>
    <w:rsid w:val="00567626"/>
    <w:rsid w:val="00577B45"/>
    <w:rsid w:val="005854DB"/>
    <w:rsid w:val="005919AF"/>
    <w:rsid w:val="005A20E2"/>
    <w:rsid w:val="005B6A1A"/>
    <w:rsid w:val="005C61F0"/>
    <w:rsid w:val="005C7E0C"/>
    <w:rsid w:val="005D2146"/>
    <w:rsid w:val="005F6388"/>
    <w:rsid w:val="006329E1"/>
    <w:rsid w:val="00632BCC"/>
    <w:rsid w:val="00633E73"/>
    <w:rsid w:val="00641A4B"/>
    <w:rsid w:val="00655308"/>
    <w:rsid w:val="00660333"/>
    <w:rsid w:val="00664450"/>
    <w:rsid w:val="00685B4E"/>
    <w:rsid w:val="006936EB"/>
    <w:rsid w:val="006A0866"/>
    <w:rsid w:val="006B048A"/>
    <w:rsid w:val="006B2383"/>
    <w:rsid w:val="006B7762"/>
    <w:rsid w:val="006C4D5C"/>
    <w:rsid w:val="006D0144"/>
    <w:rsid w:val="006E3FC8"/>
    <w:rsid w:val="006F38DB"/>
    <w:rsid w:val="007157EF"/>
    <w:rsid w:val="0073670F"/>
    <w:rsid w:val="00740FCE"/>
    <w:rsid w:val="00753E67"/>
    <w:rsid w:val="0078010D"/>
    <w:rsid w:val="00782DBA"/>
    <w:rsid w:val="00784AB5"/>
    <w:rsid w:val="00794B37"/>
    <w:rsid w:val="007B17C4"/>
    <w:rsid w:val="007B19F3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28B"/>
    <w:rsid w:val="00835D34"/>
    <w:rsid w:val="00876F99"/>
    <w:rsid w:val="008820B3"/>
    <w:rsid w:val="00886169"/>
    <w:rsid w:val="0089006D"/>
    <w:rsid w:val="0089410F"/>
    <w:rsid w:val="008965F6"/>
    <w:rsid w:val="008A2B5E"/>
    <w:rsid w:val="008C6438"/>
    <w:rsid w:val="008D3386"/>
    <w:rsid w:val="008F04A4"/>
    <w:rsid w:val="008F704C"/>
    <w:rsid w:val="0090206C"/>
    <w:rsid w:val="00902998"/>
    <w:rsid w:val="009112D7"/>
    <w:rsid w:val="00912C1B"/>
    <w:rsid w:val="0092125E"/>
    <w:rsid w:val="00924319"/>
    <w:rsid w:val="009355C2"/>
    <w:rsid w:val="00950D19"/>
    <w:rsid w:val="00952A7A"/>
    <w:rsid w:val="00974BF8"/>
    <w:rsid w:val="009A3B33"/>
    <w:rsid w:val="009A45A0"/>
    <w:rsid w:val="009B0EFB"/>
    <w:rsid w:val="009B35B5"/>
    <w:rsid w:val="009B4773"/>
    <w:rsid w:val="009D2556"/>
    <w:rsid w:val="00A04774"/>
    <w:rsid w:val="00A54A94"/>
    <w:rsid w:val="00A630FD"/>
    <w:rsid w:val="00A67285"/>
    <w:rsid w:val="00A74908"/>
    <w:rsid w:val="00A75826"/>
    <w:rsid w:val="00A91213"/>
    <w:rsid w:val="00A92D80"/>
    <w:rsid w:val="00A960DC"/>
    <w:rsid w:val="00AA29B1"/>
    <w:rsid w:val="00AA387F"/>
    <w:rsid w:val="00AA66D7"/>
    <w:rsid w:val="00AB3EFB"/>
    <w:rsid w:val="00AC3653"/>
    <w:rsid w:val="00AE0241"/>
    <w:rsid w:val="00AE5008"/>
    <w:rsid w:val="00B014BA"/>
    <w:rsid w:val="00B26302"/>
    <w:rsid w:val="00B37B3B"/>
    <w:rsid w:val="00B44C47"/>
    <w:rsid w:val="00B57756"/>
    <w:rsid w:val="00B57F4F"/>
    <w:rsid w:val="00B7636D"/>
    <w:rsid w:val="00B80CF1"/>
    <w:rsid w:val="00B8131A"/>
    <w:rsid w:val="00B94423"/>
    <w:rsid w:val="00BA2A38"/>
    <w:rsid w:val="00BA31C4"/>
    <w:rsid w:val="00BB02E6"/>
    <w:rsid w:val="00BC0895"/>
    <w:rsid w:val="00BC2EC6"/>
    <w:rsid w:val="00BD0C60"/>
    <w:rsid w:val="00C17BCF"/>
    <w:rsid w:val="00C3246A"/>
    <w:rsid w:val="00C43924"/>
    <w:rsid w:val="00C63426"/>
    <w:rsid w:val="00C65564"/>
    <w:rsid w:val="00CA61D8"/>
    <w:rsid w:val="00CD1D98"/>
    <w:rsid w:val="00CE71F8"/>
    <w:rsid w:val="00CF1267"/>
    <w:rsid w:val="00D13200"/>
    <w:rsid w:val="00D26769"/>
    <w:rsid w:val="00D27AF8"/>
    <w:rsid w:val="00D6543F"/>
    <w:rsid w:val="00D74E0C"/>
    <w:rsid w:val="00D8068C"/>
    <w:rsid w:val="00D91BF9"/>
    <w:rsid w:val="00D94688"/>
    <w:rsid w:val="00DA2D18"/>
    <w:rsid w:val="00DB5A2E"/>
    <w:rsid w:val="00DC0528"/>
    <w:rsid w:val="00DC1104"/>
    <w:rsid w:val="00DC7466"/>
    <w:rsid w:val="00DC7E1C"/>
    <w:rsid w:val="00DD407D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B7A81"/>
    <w:rsid w:val="00EC4BCD"/>
    <w:rsid w:val="00F217D3"/>
    <w:rsid w:val="00F30C10"/>
    <w:rsid w:val="00F33F5E"/>
    <w:rsid w:val="00F47DC3"/>
    <w:rsid w:val="00F60840"/>
    <w:rsid w:val="00F75B86"/>
    <w:rsid w:val="00F77933"/>
    <w:rsid w:val="00F8411A"/>
    <w:rsid w:val="00FB1673"/>
    <w:rsid w:val="00FB41D9"/>
    <w:rsid w:val="00FB6EFC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6A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48A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C10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30C10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1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F30C10"/>
    <w:rPr>
      <w:rFonts w:asciiTheme="majorHAnsi" w:eastAsiaTheme="majorEastAsia" w:hAnsiTheme="majorHAnsi" w:cstheme="majorBidi"/>
      <w:b/>
      <w:color w:val="107082" w:themeColor="accent2"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C63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astebin.com/dsDhyVZU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Anderson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AE20AC65EC431EAE828F412C87A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D2C3F-2226-421C-855D-1FF6E8E28320}"/>
      </w:docPartPr>
      <w:docPartBody>
        <w:p w:rsidR="0066674A" w:rsidRDefault="0066674A">
          <w:pPr>
            <w:pStyle w:val="4EAE20AC65EC431EAE828F412C87AB73"/>
          </w:pPr>
          <w:r>
            <w:t>OFFICE</w:t>
          </w:r>
          <w:r w:rsidRPr="005854DB">
            <w:t>-BASED AGENCY</w:t>
          </w:r>
        </w:p>
      </w:docPartBody>
    </w:docPart>
    <w:docPart>
      <w:docPartPr>
        <w:name w:val="9E70099E4D624CE98C94D34A7DB4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46C0F-265C-4493-B617-C563468BB348}"/>
      </w:docPartPr>
      <w:docPartBody>
        <w:p w:rsidR="0066674A" w:rsidRDefault="0066674A">
          <w:pPr>
            <w:pStyle w:val="9E70099E4D624CE98C94D34A7DB427ED"/>
          </w:pPr>
          <w:r w:rsidRPr="00685B4E">
            <w:t>What do we 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4A"/>
    <w:rsid w:val="00114EFE"/>
    <w:rsid w:val="001B0C9D"/>
    <w:rsid w:val="004C5C18"/>
    <w:rsid w:val="0066674A"/>
    <w:rsid w:val="007F2FDD"/>
    <w:rsid w:val="00855742"/>
    <w:rsid w:val="00914FC0"/>
    <w:rsid w:val="00A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AE20AC65EC431EAE828F412C87AB73">
    <w:name w:val="4EAE20AC65EC431EAE828F412C87AB73"/>
  </w:style>
  <w:style w:type="paragraph" w:customStyle="1" w:styleId="25D5E2EBD52349F0A6737EF8CB6117A9">
    <w:name w:val="25D5E2EBD52349F0A6737EF8CB6117A9"/>
  </w:style>
  <w:style w:type="paragraph" w:customStyle="1" w:styleId="D5518EB6AEEB4ACE89C9A3D348BA1794">
    <w:name w:val="D5518EB6AEEB4ACE89C9A3D348BA1794"/>
  </w:style>
  <w:style w:type="paragraph" w:customStyle="1" w:styleId="0763C4651B094AFD9CE0AF40281A8DF9">
    <w:name w:val="0763C4651B094AFD9CE0AF40281A8DF9"/>
  </w:style>
  <w:style w:type="paragraph" w:customStyle="1" w:styleId="DE7367006E614BAE9B75E3BCAF3A1B78">
    <w:name w:val="DE7367006E614BAE9B75E3BCAF3A1B78"/>
  </w:style>
  <w:style w:type="paragraph" w:customStyle="1" w:styleId="9E70099E4D624CE98C94D34A7DB427ED">
    <w:name w:val="9E70099E4D624CE98C94D34A7DB427ED"/>
  </w:style>
  <w:style w:type="paragraph" w:customStyle="1" w:styleId="8FA9AC99DC064E2AAD842DA72C7461E3">
    <w:name w:val="8FA9AC99DC064E2AAD842DA72C7461E3"/>
  </w:style>
  <w:style w:type="paragraph" w:customStyle="1" w:styleId="60B98DEED86F4A2EB475C5F5C3911E2F">
    <w:name w:val="60B98DEED86F4A2EB475C5F5C3911E2F"/>
  </w:style>
  <w:style w:type="paragraph" w:customStyle="1" w:styleId="C85A1272B4F9443CAA8E3555AB55FEAB">
    <w:name w:val="C85A1272B4F9443CAA8E3555AB55FEAB"/>
  </w:style>
  <w:style w:type="paragraph" w:customStyle="1" w:styleId="A02C494F491A48BF9C73510FC94785C3">
    <w:name w:val="A02C494F491A48BF9C73510FC94785C3"/>
  </w:style>
  <w:style w:type="paragraph" w:customStyle="1" w:styleId="6E89708718EC44F2A647D220BEAEDA7A">
    <w:name w:val="6E89708718EC44F2A647D220BEAEDA7A"/>
  </w:style>
  <w:style w:type="paragraph" w:customStyle="1" w:styleId="32607A2C20894EA789A5A0BC8C8922F8">
    <w:name w:val="32607A2C20894EA789A5A0BC8C8922F8"/>
  </w:style>
  <w:style w:type="paragraph" w:customStyle="1" w:styleId="7C7325CD759943029CF41081F22A445F">
    <w:name w:val="7C7325CD759943029CF41081F22A445F"/>
  </w:style>
  <w:style w:type="paragraph" w:customStyle="1" w:styleId="FBDEBCEEE47740348F418312E327B6D6">
    <w:name w:val="FBDEBCEEE47740348F418312E327B6D6"/>
  </w:style>
  <w:style w:type="paragraph" w:customStyle="1" w:styleId="36BAA53FD06B4BC987C6CD1FDF61EB78">
    <w:name w:val="36BAA53FD06B4BC987C6CD1FDF61EB78"/>
  </w:style>
  <w:style w:type="paragraph" w:customStyle="1" w:styleId="4A6D9A3ECD804B12ADB45A5B477F476C">
    <w:name w:val="4A6D9A3ECD804B12ADB45A5B477F476C"/>
  </w:style>
  <w:style w:type="paragraph" w:customStyle="1" w:styleId="C1B30C5720E34D91994CF2C223D47B08">
    <w:name w:val="C1B30C5720E34D91994CF2C223D47B08"/>
  </w:style>
  <w:style w:type="paragraph" w:customStyle="1" w:styleId="BFBBE5A52F5E43CB8903D3B183C4C412">
    <w:name w:val="BFBBE5A52F5E43CB8903D3B183C4C412"/>
  </w:style>
  <w:style w:type="paragraph" w:customStyle="1" w:styleId="8338A7244B2C4C138255E891CF8DCE75">
    <w:name w:val="8338A7244B2C4C138255E891CF8DCE75"/>
  </w:style>
  <w:style w:type="paragraph" w:customStyle="1" w:styleId="1E331022B6B940EC894D5593F8BD53C1">
    <w:name w:val="1E331022B6B940EC894D5593F8BD53C1"/>
  </w:style>
  <w:style w:type="paragraph" w:customStyle="1" w:styleId="A56FB80F1BD94F06B8E7FE25F61FDBB5">
    <w:name w:val="A56FB80F1BD94F06B8E7FE25F61FDBB5"/>
  </w:style>
  <w:style w:type="paragraph" w:customStyle="1" w:styleId="022011BBDDAD46CDB106F5FA9534B426">
    <w:name w:val="022011BBDDAD46CDB106F5FA9534B426"/>
  </w:style>
  <w:style w:type="paragraph" w:customStyle="1" w:styleId="96CE66063B334FA0B2426C998FC1D53B">
    <w:name w:val="96CE66063B334FA0B2426C998FC1D53B"/>
  </w:style>
  <w:style w:type="paragraph" w:customStyle="1" w:styleId="F43280BF747248B0B8F8682E51FAAE02">
    <w:name w:val="F43280BF747248B0B8F8682E51FAAE02"/>
  </w:style>
  <w:style w:type="paragraph" w:customStyle="1" w:styleId="EF9417569F124FB58DFC11781B33D594">
    <w:name w:val="EF9417569F124FB58DFC11781B33D594"/>
  </w:style>
  <w:style w:type="paragraph" w:customStyle="1" w:styleId="9920BACB86B84B018DDB4B09E53319D7">
    <w:name w:val="9920BACB86B84B018DDB4B09E53319D7"/>
  </w:style>
  <w:style w:type="paragraph" w:customStyle="1" w:styleId="4B20BABC14A445B4B0A13E92F88DB662">
    <w:name w:val="4B20BABC14A445B4B0A13E92F88DB662"/>
  </w:style>
  <w:style w:type="paragraph" w:customStyle="1" w:styleId="14A24380FB7C4A789016613AAEC91BA0">
    <w:name w:val="14A24380FB7C4A789016613AAEC91BA0"/>
  </w:style>
  <w:style w:type="paragraph" w:customStyle="1" w:styleId="187ED62271A14613B30430B86B2585DF">
    <w:name w:val="187ED62271A14613B30430B86B2585DF"/>
  </w:style>
  <w:style w:type="paragraph" w:customStyle="1" w:styleId="2421DF2C50494B39921FCBC91868A657">
    <w:name w:val="2421DF2C50494B39921FCBC91868A657"/>
  </w:style>
  <w:style w:type="paragraph" w:customStyle="1" w:styleId="016BCF5B731F48828E70A41A8A179E87">
    <w:name w:val="016BCF5B731F48828E70A41A8A179E87"/>
  </w:style>
  <w:style w:type="paragraph" w:customStyle="1" w:styleId="C11AA136B155456196580DDCDE72491B">
    <w:name w:val="C11AA136B155456196580DDCDE72491B"/>
  </w:style>
  <w:style w:type="paragraph" w:customStyle="1" w:styleId="DB3DBD31169D45758FA76D92793B4C99">
    <w:name w:val="DB3DBD31169D45758FA76D92793B4C99"/>
  </w:style>
  <w:style w:type="paragraph" w:customStyle="1" w:styleId="FE52ED9C2659407F97581DA5F888656E">
    <w:name w:val="FE52ED9C2659407F97581DA5F888656E"/>
  </w:style>
  <w:style w:type="paragraph" w:customStyle="1" w:styleId="CBDEC07E271947A1827320AB4BFE8247">
    <w:name w:val="CBDEC07E271947A1827320AB4BFE8247"/>
  </w:style>
  <w:style w:type="paragraph" w:customStyle="1" w:styleId="CC338C51450B4752B324339B7F6F57FA">
    <w:name w:val="CC338C51450B4752B324339B7F6F57FA"/>
  </w:style>
  <w:style w:type="paragraph" w:customStyle="1" w:styleId="2968191F700B428F89AEEF18F54A91F8">
    <w:name w:val="2968191F700B428F89AEEF18F54A91F8"/>
  </w:style>
  <w:style w:type="paragraph" w:customStyle="1" w:styleId="2A6F0CB0C748404C88C952BBDED74B17">
    <w:name w:val="2A6F0CB0C748404C88C952BBDED74B17"/>
  </w:style>
  <w:style w:type="paragraph" w:customStyle="1" w:styleId="3665CF4C808F406F8EEE05C01613B97D">
    <w:name w:val="3665CF4C808F406F8EEE05C01613B97D"/>
  </w:style>
  <w:style w:type="paragraph" w:customStyle="1" w:styleId="0878018E65654A1190A67421EE919632">
    <w:name w:val="0878018E65654A1190A67421EE919632"/>
  </w:style>
  <w:style w:type="paragraph" w:customStyle="1" w:styleId="16B8C2BBD7F44615A292AEC111C19CA8">
    <w:name w:val="16B8C2BBD7F44615A292AEC111C19CA8"/>
  </w:style>
  <w:style w:type="paragraph" w:customStyle="1" w:styleId="1A86D5A9FF2C410AA0C1065064C7C5B1">
    <w:name w:val="1A86D5A9FF2C410AA0C1065064C7C5B1"/>
  </w:style>
  <w:style w:type="paragraph" w:customStyle="1" w:styleId="729FBB3AF03C4EC8842EBD22BE349CB3">
    <w:name w:val="729FBB3AF03C4EC8842EBD22BE349CB3"/>
  </w:style>
  <w:style w:type="paragraph" w:customStyle="1" w:styleId="5257D02F05A24C57A463D585006369F3">
    <w:name w:val="5257D02F05A24C57A463D585006369F3"/>
  </w:style>
  <w:style w:type="paragraph" w:customStyle="1" w:styleId="8995036711EA40F5849C9EFF22AD0D68">
    <w:name w:val="8995036711EA40F5849C9EFF22AD0D68"/>
  </w:style>
  <w:style w:type="paragraph" w:customStyle="1" w:styleId="AB8C6E03B2544560AEE6A2BF23AA03A7">
    <w:name w:val="AB8C6E03B2544560AEE6A2BF23AA03A7"/>
  </w:style>
  <w:style w:type="paragraph" w:customStyle="1" w:styleId="39C597065631452886E8A04BC5C3AE10">
    <w:name w:val="39C597065631452886E8A04BC5C3AE10"/>
  </w:style>
  <w:style w:type="paragraph" w:customStyle="1" w:styleId="1B047B249B934C56839079FCF6E94006">
    <w:name w:val="1B047B249B934C56839079FCF6E94006"/>
  </w:style>
  <w:style w:type="paragraph" w:customStyle="1" w:styleId="5AFD6880428744C8ADA9EE481505CE7D">
    <w:name w:val="5AFD6880428744C8ADA9EE481505CE7D"/>
  </w:style>
  <w:style w:type="paragraph" w:customStyle="1" w:styleId="BF45CC7C9B6843F190A53E5C193C3637">
    <w:name w:val="BF45CC7C9B6843F190A53E5C193C3637"/>
  </w:style>
  <w:style w:type="paragraph" w:customStyle="1" w:styleId="35F4C3857D5E4860AE2432D32B942681">
    <w:name w:val="35F4C3857D5E4860AE2432D32B942681"/>
  </w:style>
  <w:style w:type="paragraph" w:customStyle="1" w:styleId="46913CACDC024AFE8514DB36767E6C6A">
    <w:name w:val="46913CACDC024AFE8514DB36767E6C6A"/>
  </w:style>
  <w:style w:type="paragraph" w:customStyle="1" w:styleId="0338DF0634A743B894E09A930521EE39">
    <w:name w:val="0338DF0634A743B894E09A930521EE39"/>
  </w:style>
  <w:style w:type="paragraph" w:customStyle="1" w:styleId="363D3FA296C44F5E8C801297B9D52AD3">
    <w:name w:val="363D3FA296C44F5E8C801297B9D52AD3"/>
  </w:style>
  <w:style w:type="paragraph" w:customStyle="1" w:styleId="185B94E749F8452A8B61C98FACB65896">
    <w:name w:val="185B94E749F8452A8B61C98FACB65896"/>
  </w:style>
  <w:style w:type="paragraph" w:customStyle="1" w:styleId="6D370F65EF784ACEA5987FC40B97A0B9">
    <w:name w:val="6D370F65EF784ACEA5987FC40B97A0B9"/>
  </w:style>
  <w:style w:type="paragraph" w:customStyle="1" w:styleId="1F21A768967940B08A937412BFF7137E">
    <w:name w:val="1F21A768967940B08A937412BFF7137E"/>
  </w:style>
  <w:style w:type="paragraph" w:customStyle="1" w:styleId="D1536E57C0BC47E499FB1DA7EA59B8BC">
    <w:name w:val="D1536E57C0BC47E499FB1DA7EA59B8BC"/>
  </w:style>
  <w:style w:type="paragraph" w:customStyle="1" w:styleId="DAC949214ABE4635B6DA5648AB5E2705">
    <w:name w:val="DAC949214ABE4635B6DA5648AB5E2705"/>
  </w:style>
  <w:style w:type="paragraph" w:customStyle="1" w:styleId="EC02830619D64AF59203C36443F6376D">
    <w:name w:val="EC02830619D64AF59203C36443F6376D"/>
  </w:style>
  <w:style w:type="paragraph" w:customStyle="1" w:styleId="E0EFFBF78B82464781CF70914381B2A9">
    <w:name w:val="E0EFFBF78B82464781CF70914381B2A9"/>
  </w:style>
  <w:style w:type="paragraph" w:customStyle="1" w:styleId="2D6B945196184400B72648D5D8070972">
    <w:name w:val="2D6B945196184400B72648D5D8070972"/>
  </w:style>
  <w:style w:type="paragraph" w:customStyle="1" w:styleId="0B956CE63D35412A85401E88D8C48F9E">
    <w:name w:val="0B956CE63D35412A85401E88D8C48F9E"/>
  </w:style>
  <w:style w:type="paragraph" w:customStyle="1" w:styleId="9FAED2799F994896B3102143C9EC37EA">
    <w:name w:val="9FAED2799F994896B3102143C9EC37EA"/>
  </w:style>
  <w:style w:type="paragraph" w:customStyle="1" w:styleId="1796CFAEAABA4367829E1ADA74626E30">
    <w:name w:val="1796CFAEAABA4367829E1ADA74626E30"/>
  </w:style>
  <w:style w:type="paragraph" w:customStyle="1" w:styleId="E96BE435C5D14859AD2FA0EF2694D0DD">
    <w:name w:val="E96BE435C5D14859AD2FA0EF2694D0DD"/>
  </w:style>
  <w:style w:type="paragraph" w:customStyle="1" w:styleId="E44A2D34D62742E1937A66A3EE8974A2">
    <w:name w:val="E44A2D34D62742E1937A66A3EE8974A2"/>
  </w:style>
  <w:style w:type="paragraph" w:customStyle="1" w:styleId="E2916CDF27EB410CB0D06D21CF753432">
    <w:name w:val="E2916CDF27EB410CB0D06D21CF753432"/>
  </w:style>
  <w:style w:type="paragraph" w:customStyle="1" w:styleId="A700C319E0714C30B0B0D997613F6B64">
    <w:name w:val="A700C319E0714C30B0B0D997613F6B64"/>
  </w:style>
  <w:style w:type="paragraph" w:customStyle="1" w:styleId="161E20D84A954DFEA26E87F1AEC23257">
    <w:name w:val="161E20D84A954DFEA26E87F1AEC23257"/>
  </w:style>
  <w:style w:type="paragraph" w:customStyle="1" w:styleId="F1F3BBB973A54BD688551C06AC2C7F6C">
    <w:name w:val="F1F3BBB973A54BD688551C06AC2C7F6C"/>
  </w:style>
  <w:style w:type="paragraph" w:customStyle="1" w:styleId="E2540EDC218644E282D7544499BCDD7B">
    <w:name w:val="E2540EDC218644E282D7544499BCDD7B"/>
  </w:style>
  <w:style w:type="paragraph" w:customStyle="1" w:styleId="15FC0A05ECC7499798C9CAD50E091B38">
    <w:name w:val="15FC0A05ECC7499798C9CAD50E091B38"/>
  </w:style>
  <w:style w:type="paragraph" w:customStyle="1" w:styleId="3CB7696C5000402BA51ABEC4AB446126">
    <w:name w:val="3CB7696C5000402BA51ABEC4AB446126"/>
  </w:style>
  <w:style w:type="paragraph" w:customStyle="1" w:styleId="C1A96635E1BF4DA7BFA0A5137B99D5F1">
    <w:name w:val="C1A96635E1BF4DA7BFA0A5137B99D5F1"/>
  </w:style>
  <w:style w:type="paragraph" w:customStyle="1" w:styleId="F0CB93B6CD084C2B8D5938C36DF067B8">
    <w:name w:val="F0CB93B6CD084C2B8D5938C36DF067B8"/>
  </w:style>
  <w:style w:type="paragraph" w:customStyle="1" w:styleId="BA61906CB8B14E22A638F434715E9D70">
    <w:name w:val="BA61906CB8B14E22A638F434715E9D70"/>
  </w:style>
  <w:style w:type="paragraph" w:customStyle="1" w:styleId="F2E3E7316CD74B84B40C2B1FC96A6807">
    <w:name w:val="F2E3E7316CD74B84B40C2B1FC96A6807"/>
  </w:style>
  <w:style w:type="paragraph" w:customStyle="1" w:styleId="5CA0672296834EB88E7BD8EFF2864A55">
    <w:name w:val="5CA0672296834EB88E7BD8EFF2864A55"/>
  </w:style>
  <w:style w:type="paragraph" w:customStyle="1" w:styleId="E80BF09B6C70447898DCF48D25689E42">
    <w:name w:val="E80BF09B6C70447898DCF48D25689E42"/>
  </w:style>
  <w:style w:type="paragraph" w:customStyle="1" w:styleId="3729BBA5803D4B4D9FC422B5F9119A9C">
    <w:name w:val="3729BBA5803D4B4D9FC422B5F9119A9C"/>
  </w:style>
  <w:style w:type="paragraph" w:customStyle="1" w:styleId="1348A2875C9946AF8A7BC0EA78C0ACA3">
    <w:name w:val="1348A2875C9946AF8A7BC0EA78C0ACA3"/>
  </w:style>
  <w:style w:type="paragraph" w:customStyle="1" w:styleId="B1B2B03AC4214D1B8C5A73D348AC9AC1">
    <w:name w:val="B1B2B03AC4214D1B8C5A73D348AC9AC1"/>
  </w:style>
  <w:style w:type="paragraph" w:customStyle="1" w:styleId="6753BC51B60043E68FE964A28158484F">
    <w:name w:val="6753BC51B60043E68FE964A28158484F"/>
  </w:style>
  <w:style w:type="paragraph" w:customStyle="1" w:styleId="94D71D5EB4C04F9DAEB2B2FC4090B1EC">
    <w:name w:val="94D71D5EB4C04F9DAEB2B2FC4090B1EC"/>
  </w:style>
  <w:style w:type="paragraph" w:customStyle="1" w:styleId="B581D13F9C154E479C3440C24CA1E455">
    <w:name w:val="B581D13F9C154E479C3440C24CA1E455"/>
  </w:style>
  <w:style w:type="paragraph" w:customStyle="1" w:styleId="EF5B322E3CA44103928902D2979B09DD">
    <w:name w:val="EF5B322E3CA44103928902D2979B09DD"/>
  </w:style>
  <w:style w:type="paragraph" w:customStyle="1" w:styleId="81907870E1564837AA0B0E1243AAF9EA">
    <w:name w:val="81907870E1564837AA0B0E1243AAF9EA"/>
  </w:style>
  <w:style w:type="paragraph" w:customStyle="1" w:styleId="AEE42EF52747482FBE73D4C17AA013A3">
    <w:name w:val="AEE42EF52747482FBE73D4C17AA013A3"/>
  </w:style>
  <w:style w:type="paragraph" w:customStyle="1" w:styleId="8C941D29A5354EC8A4EA6BB95F26C9A0">
    <w:name w:val="8C941D29A5354EC8A4EA6BB95F26C9A0"/>
  </w:style>
  <w:style w:type="paragraph" w:customStyle="1" w:styleId="229EF14547814BF8BC5A5748C854E83D">
    <w:name w:val="229EF14547814BF8BC5A5748C854E83D"/>
  </w:style>
  <w:style w:type="paragraph" w:customStyle="1" w:styleId="AF0984D949BE408DAD839F9544DC12B1">
    <w:name w:val="AF0984D949BE408DAD839F9544DC12B1"/>
  </w:style>
  <w:style w:type="paragraph" w:customStyle="1" w:styleId="588D631874474BC4969300E9664E7CA6">
    <w:name w:val="588D631874474BC4969300E9664E7CA6"/>
  </w:style>
  <w:style w:type="paragraph" w:customStyle="1" w:styleId="9BDABC4AFC064FB1AED0F6D96FD5618B">
    <w:name w:val="9BDABC4AFC064FB1AED0F6D96FD5618B"/>
  </w:style>
  <w:style w:type="paragraph" w:customStyle="1" w:styleId="B2499794A8AA4FF2AB4580D4DBFC64DD">
    <w:name w:val="B2499794A8AA4FF2AB4580D4DBFC64DD"/>
  </w:style>
  <w:style w:type="paragraph" w:customStyle="1" w:styleId="8961E47F1A08457A87D23400E697532E">
    <w:name w:val="8961E47F1A08457A87D23400E697532E"/>
  </w:style>
  <w:style w:type="paragraph" w:customStyle="1" w:styleId="56CDB18415A14933A5862F671D8157E8">
    <w:name w:val="56CDB18415A14933A5862F671D8157E8"/>
  </w:style>
  <w:style w:type="paragraph" w:customStyle="1" w:styleId="70AA9526709C415589E52AF34D565AB1">
    <w:name w:val="70AA9526709C415589E52AF34D565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10C7-6345-4717-B678-08C52C8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2275D1-BE72-4234-9BA4-53315FBBBA2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3B8CB52-503E-471A-9875-CC5879FB4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E4B2EA-0E6B-40A5-A254-508E5FA6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</Template>
  <TotalTime>0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2019-06-25T15:20:00Z</dcterms:created>
  <dcterms:modified xsi:type="dcterms:W3CDTF">2019-06-25T20:47:00Z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