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CE" w:rsidRPr="00A1530E" w:rsidRDefault="00F00CCE" w:rsidP="003E46CC">
      <w:pPr>
        <w:spacing w:line="360" w:lineRule="auto"/>
        <w:rPr>
          <w:b/>
          <w:color w:val="B31B34"/>
          <w:kern w:val="32"/>
          <w:sz w:val="18"/>
          <w:szCs w:val="18"/>
        </w:rPr>
      </w:pPr>
    </w:p>
    <w:p w:rsidR="00A54ECA" w:rsidRPr="00A54ECA" w:rsidRDefault="00A54ECA" w:rsidP="00A54ECA">
      <w:pPr>
        <w:spacing w:line="360" w:lineRule="auto"/>
        <w:jc w:val="center"/>
        <w:rPr>
          <w:b/>
          <w:color w:val="B31B34"/>
          <w:kern w:val="32"/>
          <w:sz w:val="18"/>
          <w:szCs w:val="18"/>
        </w:rPr>
      </w:pPr>
    </w:p>
    <w:p w:rsidR="00A54ECA" w:rsidRPr="00A54ECA" w:rsidRDefault="00A54ECA" w:rsidP="00A54ECA">
      <w:pPr>
        <w:spacing w:line="360" w:lineRule="auto"/>
        <w:jc w:val="center"/>
        <w:rPr>
          <w:b/>
          <w:color w:val="B31B34"/>
          <w:kern w:val="32"/>
          <w:sz w:val="18"/>
          <w:szCs w:val="18"/>
        </w:rPr>
      </w:pPr>
    </w:p>
    <w:p w:rsidR="00A54ECA" w:rsidRPr="00A54ECA" w:rsidRDefault="00A54ECA" w:rsidP="00A54ECA">
      <w:pPr>
        <w:spacing w:line="360" w:lineRule="auto"/>
        <w:jc w:val="center"/>
        <w:rPr>
          <w:b/>
          <w:color w:val="B31B34"/>
          <w:kern w:val="32"/>
          <w:sz w:val="18"/>
          <w:szCs w:val="18"/>
        </w:rPr>
      </w:pPr>
      <w:r w:rsidRPr="00A54ECA">
        <w:object w:dxaOrig="5805" w:dyaOrig="3030" w14:anchorId="3155F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51.5pt" o:ole="">
            <v:imagedata r:id="rId12" o:title=""/>
          </v:shape>
          <o:OLEObject Type="Embed" ProgID="PBrush" ShapeID="_x0000_i1025" DrawAspect="Content" ObjectID="_1660986002" r:id="rId13"/>
        </w:object>
      </w:r>
    </w:p>
    <w:p w:rsidR="00A54ECA" w:rsidRDefault="00A54ECA" w:rsidP="00A54ECA">
      <w:pPr>
        <w:spacing w:line="360" w:lineRule="auto"/>
        <w:jc w:val="center"/>
        <w:rPr>
          <w:rFonts w:eastAsia="Times New Roman"/>
          <w:sz w:val="50"/>
          <w:szCs w:val="50"/>
        </w:rPr>
      </w:pPr>
      <w:bookmarkStart w:id="0" w:name="_Toc66273454"/>
      <w:bookmarkStart w:id="1" w:name="_Toc84823599"/>
      <w:r w:rsidRPr="00A54ECA">
        <w:rPr>
          <w:rFonts w:eastAsia="Times New Roman"/>
          <w:sz w:val="50"/>
          <w:szCs w:val="50"/>
        </w:rPr>
        <w:t>The Mauritius Commercial Bank Ltd</w:t>
      </w:r>
    </w:p>
    <w:p w:rsidR="005C258C" w:rsidRPr="00A54ECA" w:rsidRDefault="005C258C" w:rsidP="00A54ECA">
      <w:pPr>
        <w:spacing w:line="360" w:lineRule="auto"/>
        <w:jc w:val="center"/>
        <w:rPr>
          <w:b/>
          <w:color w:val="B31B34"/>
          <w:kern w:val="32"/>
          <w:sz w:val="18"/>
          <w:szCs w:val="18"/>
        </w:rPr>
      </w:pPr>
    </w:p>
    <w:bookmarkEnd w:id="0"/>
    <w:bookmarkEnd w:id="1"/>
    <w:p w:rsidR="00A54ECA" w:rsidRPr="005C258C" w:rsidRDefault="005C258C" w:rsidP="00A54ECA">
      <w:pPr>
        <w:spacing w:line="360" w:lineRule="auto"/>
        <w:jc w:val="center"/>
        <w:rPr>
          <w:rFonts w:eastAsia="Times New Roman"/>
          <w:b/>
          <w:sz w:val="40"/>
          <w:szCs w:val="40"/>
        </w:rPr>
      </w:pPr>
      <w:r w:rsidRPr="005C258C">
        <w:rPr>
          <w:rFonts w:eastAsia="Times New Roman"/>
          <w:b/>
          <w:sz w:val="52"/>
          <w:szCs w:val="40"/>
        </w:rPr>
        <w:fldChar w:fldCharType="begin"/>
      </w:r>
      <w:r w:rsidRPr="005C258C">
        <w:rPr>
          <w:rFonts w:eastAsia="Times New Roman"/>
          <w:b/>
          <w:sz w:val="52"/>
          <w:szCs w:val="40"/>
        </w:rPr>
        <w:instrText xml:space="preserve"> TITLE   \* MERGEFORMAT </w:instrText>
      </w:r>
      <w:r w:rsidRPr="005C258C">
        <w:rPr>
          <w:rFonts w:eastAsia="Times New Roman"/>
          <w:b/>
          <w:sz w:val="52"/>
          <w:szCs w:val="40"/>
        </w:rPr>
        <w:fldChar w:fldCharType="separate"/>
      </w:r>
      <w:r w:rsidR="00EA528C">
        <w:rPr>
          <w:rFonts w:eastAsia="Times New Roman"/>
          <w:b/>
          <w:sz w:val="52"/>
          <w:szCs w:val="40"/>
        </w:rPr>
        <w:t>System Interface Document</w:t>
      </w:r>
      <w:r w:rsidRPr="005C258C">
        <w:rPr>
          <w:rFonts w:eastAsia="Times New Roman"/>
          <w:b/>
          <w:sz w:val="52"/>
          <w:szCs w:val="40"/>
        </w:rPr>
        <w:fldChar w:fldCharType="end"/>
      </w:r>
    </w:p>
    <w:p w:rsidR="00A10231" w:rsidRPr="005C258C" w:rsidRDefault="00A10231" w:rsidP="00A10231">
      <w:pPr>
        <w:spacing w:line="360" w:lineRule="auto"/>
        <w:jc w:val="center"/>
        <w:rPr>
          <w:rFonts w:eastAsia="Times New Roman"/>
          <w:b/>
          <w:sz w:val="40"/>
          <w:szCs w:val="40"/>
        </w:rPr>
      </w:pPr>
      <w:r w:rsidRPr="005C258C">
        <w:rPr>
          <w:rFonts w:eastAsia="Times New Roman"/>
          <w:b/>
          <w:sz w:val="52"/>
          <w:szCs w:val="40"/>
        </w:rPr>
        <w:fldChar w:fldCharType="begin"/>
      </w:r>
      <w:r w:rsidRPr="005C258C">
        <w:rPr>
          <w:rFonts w:eastAsia="Times New Roman"/>
          <w:b/>
          <w:sz w:val="52"/>
          <w:szCs w:val="40"/>
        </w:rPr>
        <w:instrText xml:space="preserve"> SUBJECT   \* MERGEFORMAT </w:instrText>
      </w:r>
      <w:r w:rsidRPr="005C258C">
        <w:rPr>
          <w:rFonts w:eastAsia="Times New Roman"/>
          <w:b/>
          <w:sz w:val="52"/>
          <w:szCs w:val="40"/>
        </w:rPr>
        <w:fldChar w:fldCharType="separate"/>
      </w:r>
      <w:r>
        <w:rPr>
          <w:rFonts w:eastAsia="Times New Roman"/>
          <w:b/>
          <w:sz w:val="52"/>
          <w:szCs w:val="40"/>
        </w:rPr>
        <w:t xml:space="preserve">Core Banking - </w:t>
      </w:r>
      <w:r w:rsidR="007E3AB4">
        <w:rPr>
          <w:rFonts w:eastAsia="Times New Roman"/>
          <w:b/>
          <w:sz w:val="52"/>
          <w:szCs w:val="40"/>
        </w:rPr>
        <w:t>Customer</w:t>
      </w:r>
      <w:r>
        <w:rPr>
          <w:rFonts w:eastAsia="Times New Roman"/>
          <w:b/>
          <w:sz w:val="52"/>
          <w:szCs w:val="40"/>
        </w:rPr>
        <w:t xml:space="preserve"> Service</w:t>
      </w:r>
      <w:r w:rsidRPr="005C258C">
        <w:rPr>
          <w:rFonts w:eastAsia="Times New Roman"/>
          <w:b/>
          <w:sz w:val="52"/>
          <w:szCs w:val="40"/>
        </w:rPr>
        <w:fldChar w:fldCharType="end"/>
      </w:r>
    </w:p>
    <w:p w:rsidR="00A54ECA" w:rsidRPr="00955DD6" w:rsidRDefault="00A54ECA" w:rsidP="00955DD6">
      <w:pPr>
        <w:jc w:val="center"/>
        <w:rPr>
          <w:rFonts w:eastAsia="Times New Roman"/>
          <w:szCs w:val="40"/>
        </w:rPr>
      </w:pPr>
    </w:p>
    <w:p w:rsidR="00A54ECA" w:rsidRPr="00955DD6" w:rsidRDefault="00A54ECA" w:rsidP="00955DD6">
      <w:pPr>
        <w:jc w:val="center"/>
        <w:rPr>
          <w:rFonts w:eastAsia="Times New Roman"/>
          <w:szCs w:val="40"/>
        </w:rPr>
      </w:pPr>
    </w:p>
    <w:p w:rsidR="005C258C" w:rsidRPr="00955DD6" w:rsidRDefault="005C258C" w:rsidP="00955DD6">
      <w:pPr>
        <w:jc w:val="center"/>
        <w:rPr>
          <w:rFonts w:eastAsia="Times New Roman"/>
          <w:szCs w:val="40"/>
        </w:rPr>
      </w:pPr>
    </w:p>
    <w:p w:rsidR="00A54ECA" w:rsidRDefault="00A54ECA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Default="00955DD6" w:rsidP="00955DD6">
      <w:pPr>
        <w:jc w:val="center"/>
        <w:rPr>
          <w:rFonts w:eastAsia="Times New Roman"/>
          <w:szCs w:val="40"/>
        </w:rPr>
      </w:pPr>
    </w:p>
    <w:p w:rsidR="00955DD6" w:rsidRPr="00955DD6" w:rsidRDefault="00955DD6" w:rsidP="00955DD6">
      <w:pPr>
        <w:jc w:val="center"/>
        <w:rPr>
          <w:rFonts w:eastAsia="Times New Roman"/>
          <w:szCs w:val="40"/>
        </w:rPr>
      </w:pPr>
    </w:p>
    <w:p w:rsidR="00A54ECA" w:rsidRPr="00955DD6" w:rsidRDefault="00A54ECA" w:rsidP="00955DD6">
      <w:pPr>
        <w:jc w:val="center"/>
        <w:rPr>
          <w:rFonts w:eastAsia="Times New Roman"/>
          <w:szCs w:val="40"/>
        </w:rPr>
      </w:pPr>
    </w:p>
    <w:p w:rsidR="00515118" w:rsidRPr="00E60E64" w:rsidRDefault="00F00CCE" w:rsidP="00F00CCE">
      <w:pPr>
        <w:spacing w:line="360" w:lineRule="auto"/>
        <w:jc w:val="center"/>
        <w:rPr>
          <w:b/>
          <w:color w:val="C00000"/>
          <w:kern w:val="32"/>
          <w:sz w:val="32"/>
          <w:szCs w:val="18"/>
        </w:rPr>
        <w:sectPr w:rsidR="00515118" w:rsidRPr="00E60E64" w:rsidSect="00CB1794">
          <w:footerReference w:type="even" r:id="rId14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E60E64">
        <w:rPr>
          <w:b/>
          <w:color w:val="C00000"/>
          <w:kern w:val="32"/>
          <w:sz w:val="32"/>
          <w:szCs w:val="18"/>
        </w:rPr>
        <w:t>CONFIDENTIAL</w:t>
      </w:r>
    </w:p>
    <w:p w:rsidR="00E64A80" w:rsidRDefault="00E64A80" w:rsidP="00E60E64">
      <w:pPr>
        <w:rPr>
          <w:b/>
          <w:color w:val="C00000"/>
          <w:kern w:val="32"/>
        </w:rPr>
      </w:pPr>
    </w:p>
    <w:p w:rsidR="00E60E64" w:rsidRDefault="00E60E64" w:rsidP="00E60E64">
      <w:pPr>
        <w:rPr>
          <w:b/>
          <w:color w:val="C00000"/>
          <w:kern w:val="32"/>
        </w:rPr>
      </w:pPr>
    </w:p>
    <w:p w:rsidR="00E60E64" w:rsidRPr="00E60E64" w:rsidRDefault="00E60E64" w:rsidP="00E60E64">
      <w:pPr>
        <w:rPr>
          <w:b/>
          <w:color w:val="C00000"/>
          <w:kern w:val="32"/>
          <w:sz w:val="28"/>
        </w:rPr>
      </w:pPr>
      <w:r w:rsidRPr="00E60E64">
        <w:rPr>
          <w:b/>
          <w:color w:val="C00000"/>
          <w:kern w:val="32"/>
          <w:sz w:val="28"/>
        </w:rPr>
        <w:t xml:space="preserve">Change </w:t>
      </w:r>
      <w:r w:rsidR="00E74DBD">
        <w:rPr>
          <w:b/>
          <w:color w:val="C00000"/>
          <w:kern w:val="32"/>
          <w:sz w:val="28"/>
        </w:rPr>
        <w:t>History</w:t>
      </w:r>
    </w:p>
    <w:p w:rsidR="00E60E64" w:rsidRPr="00E60E64" w:rsidRDefault="00E60E64" w:rsidP="00E60E64">
      <w:pPr>
        <w:rPr>
          <w:b/>
          <w:color w:val="C00000"/>
          <w:kern w:val="32"/>
        </w:rPr>
      </w:pPr>
    </w:p>
    <w:p w:rsidR="00E60E64" w:rsidRPr="00E60E64" w:rsidRDefault="00E60E64" w:rsidP="00E60E64">
      <w:pPr>
        <w:rPr>
          <w:b/>
          <w:color w:val="C00000"/>
          <w:kern w:val="32"/>
        </w:rPr>
      </w:pPr>
    </w:p>
    <w:tbl>
      <w:tblPr>
        <w:tblW w:w="499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6059"/>
        <w:gridCol w:w="7"/>
        <w:gridCol w:w="2493"/>
        <w:gridCol w:w="7"/>
        <w:gridCol w:w="9"/>
      </w:tblGrid>
      <w:tr w:rsidR="00E60E64" w:rsidRPr="00CF777F" w:rsidTr="001A7E06">
        <w:trPr>
          <w:gridAfter w:val="1"/>
          <w:wAfter w:w="9" w:type="dxa"/>
        </w:trPr>
        <w:tc>
          <w:tcPr>
            <w:tcW w:w="1872" w:type="dxa"/>
            <w:shd w:val="clear" w:color="auto" w:fill="C00000"/>
            <w:vAlign w:val="center"/>
          </w:tcPr>
          <w:p w:rsidR="00E60E64" w:rsidRPr="00CF777F" w:rsidRDefault="00E60E64" w:rsidP="00F64D4D">
            <w:pPr>
              <w:pStyle w:val="DelText"/>
              <w:spacing w:after="0"/>
              <w:jc w:val="center"/>
              <w:rPr>
                <w:rFonts w:ascii="Calibri" w:hAnsi="Calibri" w:cs="Calibri"/>
                <w:b/>
                <w:color w:val="auto"/>
                <w:szCs w:val="22"/>
                <w:lang w:val="en-GB"/>
              </w:rPr>
            </w:pPr>
            <w:r w:rsidRPr="00CF777F">
              <w:rPr>
                <w:rFonts w:ascii="Calibri" w:hAnsi="Calibri" w:cs="Calibri"/>
                <w:b/>
                <w:color w:val="auto"/>
                <w:szCs w:val="22"/>
                <w:lang w:val="en-GB"/>
              </w:rPr>
              <w:t>Revision Date</w:t>
            </w:r>
          </w:p>
        </w:tc>
        <w:tc>
          <w:tcPr>
            <w:tcW w:w="6066" w:type="dxa"/>
            <w:gridSpan w:val="2"/>
            <w:shd w:val="clear" w:color="auto" w:fill="C00000"/>
            <w:vAlign w:val="center"/>
          </w:tcPr>
          <w:p w:rsidR="00E60E64" w:rsidRPr="00CF777F" w:rsidRDefault="00E60E64" w:rsidP="00AD3719">
            <w:pPr>
              <w:pStyle w:val="DelText"/>
              <w:tabs>
                <w:tab w:val="left" w:pos="5656"/>
              </w:tabs>
              <w:spacing w:after="0"/>
              <w:jc w:val="left"/>
              <w:rPr>
                <w:rFonts w:ascii="Calibri" w:hAnsi="Calibri" w:cs="Calibri"/>
                <w:b/>
                <w:color w:val="auto"/>
                <w:szCs w:val="22"/>
                <w:lang w:val="en-GB"/>
              </w:rPr>
            </w:pPr>
            <w:r w:rsidRPr="00CF777F">
              <w:rPr>
                <w:rFonts w:ascii="Calibri" w:hAnsi="Calibri" w:cs="Calibri"/>
                <w:b/>
                <w:color w:val="auto"/>
                <w:szCs w:val="22"/>
                <w:lang w:val="en-GB"/>
              </w:rPr>
              <w:t>Revision Description</w:t>
            </w:r>
          </w:p>
        </w:tc>
        <w:tc>
          <w:tcPr>
            <w:tcW w:w="2500" w:type="dxa"/>
            <w:gridSpan w:val="2"/>
            <w:shd w:val="clear" w:color="auto" w:fill="C00000"/>
            <w:vAlign w:val="center"/>
          </w:tcPr>
          <w:p w:rsidR="00E60E64" w:rsidRPr="00CF777F" w:rsidRDefault="00E60E64" w:rsidP="00F64D4D">
            <w:pPr>
              <w:pStyle w:val="DelText"/>
              <w:spacing w:after="0"/>
              <w:jc w:val="left"/>
              <w:rPr>
                <w:rFonts w:ascii="Calibri" w:hAnsi="Calibri" w:cs="Calibri"/>
                <w:b/>
                <w:color w:val="auto"/>
                <w:szCs w:val="22"/>
                <w:lang w:val="en-GB"/>
              </w:rPr>
            </w:pPr>
            <w:r w:rsidRPr="00CF777F">
              <w:rPr>
                <w:rFonts w:ascii="Calibri" w:hAnsi="Calibri" w:cs="Calibri"/>
                <w:b/>
                <w:color w:val="auto"/>
                <w:szCs w:val="22"/>
                <w:lang w:val="en-GB"/>
              </w:rPr>
              <w:t>Author</w:t>
            </w:r>
            <w:r w:rsidR="00527EBF">
              <w:rPr>
                <w:rFonts w:ascii="Calibri" w:hAnsi="Calibri" w:cs="Calibri"/>
                <w:b/>
                <w:color w:val="auto"/>
                <w:szCs w:val="22"/>
                <w:lang w:val="en-GB"/>
              </w:rPr>
              <w:t xml:space="preserve"> / Editor</w:t>
            </w:r>
          </w:p>
        </w:tc>
      </w:tr>
      <w:tr w:rsidR="00903A36" w:rsidRPr="00CF777F" w:rsidTr="00A10231">
        <w:trPr>
          <w:trHeight w:val="350"/>
        </w:trPr>
        <w:tc>
          <w:tcPr>
            <w:tcW w:w="10447" w:type="dxa"/>
            <w:gridSpan w:val="6"/>
            <w:shd w:val="clear" w:color="auto" w:fill="AAAAAA"/>
            <w:vAlign w:val="center"/>
          </w:tcPr>
          <w:p w:rsidR="00903A36" w:rsidRPr="00CF777F" w:rsidRDefault="00E746B0" w:rsidP="00E53B46">
            <w:pPr>
              <w:pStyle w:val="DelText"/>
              <w:spacing w:after="0"/>
              <w:ind w:left="34" w:right="-23"/>
              <w:jc w:val="left"/>
              <w:rPr>
                <w:rFonts w:ascii="Calibri" w:hAnsi="Calibri" w:cs="Calibri"/>
                <w:b/>
                <w:color w:val="auto"/>
                <w:szCs w:val="22"/>
                <w:highlight w:val="cyan"/>
                <w:lang w:val="en-GB"/>
              </w:rPr>
            </w:pPr>
            <w:r>
              <w:rPr>
                <w:rFonts w:ascii="Calibri" w:hAnsi="Calibri" w:cs="Calibri"/>
                <w:b/>
                <w:color w:val="auto"/>
                <w:szCs w:val="22"/>
                <w:lang w:val="en-GB"/>
              </w:rPr>
              <w:t>Version 2</w:t>
            </w:r>
          </w:p>
        </w:tc>
      </w:tr>
      <w:tr w:rsidR="00527EBF" w:rsidRPr="00CF777F" w:rsidTr="001A7E06">
        <w:trPr>
          <w:gridAfter w:val="2"/>
          <w:wAfter w:w="16" w:type="dxa"/>
        </w:trPr>
        <w:tc>
          <w:tcPr>
            <w:tcW w:w="1872" w:type="dxa"/>
            <w:vAlign w:val="center"/>
          </w:tcPr>
          <w:p w:rsidR="00527EBF" w:rsidRPr="00DC71D4" w:rsidRDefault="00527EBF" w:rsidP="004A5032">
            <w:pPr>
              <w:pStyle w:val="DelText"/>
              <w:spacing w:after="0"/>
              <w:jc w:val="center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 w:rsidRPr="00DC71D4">
              <w:rPr>
                <w:rFonts w:ascii="Calibri" w:hAnsi="Calibri" w:cs="Calibri"/>
                <w:color w:val="auto"/>
                <w:szCs w:val="22"/>
                <w:lang w:val="en-GB"/>
              </w:rPr>
              <w:t>2020-0</w:t>
            </w:r>
            <w:r w:rsidR="004A5032">
              <w:rPr>
                <w:rFonts w:ascii="Calibri" w:hAnsi="Calibri" w:cs="Calibri"/>
                <w:color w:val="auto"/>
                <w:szCs w:val="22"/>
                <w:lang w:val="en-GB"/>
              </w:rPr>
              <w:t>8</w:t>
            </w:r>
            <w:r w:rsidRPr="00DC71D4">
              <w:rPr>
                <w:rFonts w:ascii="Calibri" w:hAnsi="Calibri" w:cs="Calibri"/>
                <w:color w:val="auto"/>
                <w:szCs w:val="22"/>
                <w:lang w:val="en-GB"/>
              </w:rPr>
              <w:t>-</w:t>
            </w:r>
            <w:r w:rsidR="004A5032">
              <w:rPr>
                <w:rFonts w:ascii="Calibri" w:hAnsi="Calibri" w:cs="Calibri"/>
                <w:color w:val="auto"/>
                <w:szCs w:val="22"/>
                <w:lang w:val="en-GB"/>
              </w:rPr>
              <w:t>19</w:t>
            </w:r>
          </w:p>
        </w:tc>
        <w:tc>
          <w:tcPr>
            <w:tcW w:w="6059" w:type="dxa"/>
            <w:vAlign w:val="center"/>
          </w:tcPr>
          <w:p w:rsidR="00527EBF" w:rsidRPr="00DC71D4" w:rsidRDefault="00DC71D4" w:rsidP="00E53B46">
            <w:pPr>
              <w:pStyle w:val="DelText"/>
              <w:tabs>
                <w:tab w:val="left" w:pos="1764"/>
                <w:tab w:val="left" w:pos="5656"/>
              </w:tabs>
              <w:spacing w:after="0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New</w:t>
            </w:r>
          </w:p>
        </w:tc>
        <w:tc>
          <w:tcPr>
            <w:tcW w:w="2500" w:type="dxa"/>
            <w:gridSpan w:val="2"/>
            <w:vAlign w:val="center"/>
          </w:tcPr>
          <w:p w:rsidR="00527EBF" w:rsidRPr="00AF1078" w:rsidRDefault="00E72D3E" w:rsidP="00E53B46">
            <w:pPr>
              <w:pStyle w:val="DelText"/>
              <w:spacing w:after="0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  <w:r>
              <w:rPr>
                <w:rFonts w:ascii="Calibri" w:hAnsi="Calibri" w:cs="Calibri"/>
                <w:color w:val="auto"/>
                <w:szCs w:val="22"/>
                <w:lang w:val="en-GB"/>
              </w:rPr>
              <w:t>Chooramun Kavish</w:t>
            </w:r>
          </w:p>
        </w:tc>
      </w:tr>
      <w:tr w:rsidR="00DC71D4" w:rsidRPr="00CF777F" w:rsidTr="001A7E06">
        <w:trPr>
          <w:gridAfter w:val="2"/>
          <w:wAfter w:w="16" w:type="dxa"/>
        </w:trPr>
        <w:tc>
          <w:tcPr>
            <w:tcW w:w="1872" w:type="dxa"/>
            <w:vAlign w:val="center"/>
          </w:tcPr>
          <w:p w:rsidR="00DC71D4" w:rsidRPr="00527EBF" w:rsidRDefault="00DC71D4" w:rsidP="00DC71D4">
            <w:pPr>
              <w:pStyle w:val="DelText"/>
              <w:spacing w:after="0"/>
              <w:jc w:val="center"/>
              <w:rPr>
                <w:rFonts w:ascii="Calibri" w:hAnsi="Calibri" w:cs="Calibri"/>
                <w:color w:val="auto"/>
                <w:szCs w:val="22"/>
                <w:highlight w:val="yellow"/>
                <w:lang w:val="en-GB"/>
              </w:rPr>
            </w:pPr>
          </w:p>
        </w:tc>
        <w:tc>
          <w:tcPr>
            <w:tcW w:w="6059" w:type="dxa"/>
            <w:vAlign w:val="center"/>
          </w:tcPr>
          <w:p w:rsidR="00DC71D4" w:rsidRPr="00527EBF" w:rsidRDefault="00DC71D4" w:rsidP="00E53B46">
            <w:pPr>
              <w:pStyle w:val="DelText"/>
              <w:tabs>
                <w:tab w:val="left" w:pos="1764"/>
                <w:tab w:val="left" w:pos="5656"/>
              </w:tabs>
              <w:spacing w:after="0"/>
              <w:jc w:val="left"/>
              <w:rPr>
                <w:rFonts w:ascii="Calibri" w:hAnsi="Calibri" w:cs="Calibri"/>
                <w:color w:val="auto"/>
                <w:szCs w:val="22"/>
                <w:highlight w:val="yellow"/>
                <w:lang w:val="en-GB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DC71D4" w:rsidRPr="00527EBF" w:rsidRDefault="00DC71D4" w:rsidP="00E53B46">
            <w:pPr>
              <w:pStyle w:val="DelText"/>
              <w:spacing w:after="0"/>
              <w:jc w:val="left"/>
              <w:rPr>
                <w:rFonts w:ascii="Calibri" w:hAnsi="Calibri" w:cs="Calibri"/>
                <w:color w:val="auto"/>
                <w:szCs w:val="22"/>
                <w:highlight w:val="yellow"/>
                <w:lang w:val="en-GB"/>
              </w:rPr>
            </w:pPr>
          </w:p>
        </w:tc>
      </w:tr>
      <w:tr w:rsidR="00903A36" w:rsidRPr="00CF777F" w:rsidTr="001A7E06">
        <w:trPr>
          <w:gridAfter w:val="2"/>
          <w:wAfter w:w="16" w:type="dxa"/>
        </w:trPr>
        <w:tc>
          <w:tcPr>
            <w:tcW w:w="1872" w:type="dxa"/>
            <w:vAlign w:val="center"/>
          </w:tcPr>
          <w:p w:rsidR="00903A36" w:rsidRPr="00AF1078" w:rsidRDefault="00903A36" w:rsidP="00E53B46">
            <w:pPr>
              <w:pStyle w:val="DelText"/>
              <w:spacing w:after="0"/>
              <w:jc w:val="center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6059" w:type="dxa"/>
            <w:vAlign w:val="center"/>
          </w:tcPr>
          <w:p w:rsidR="00903A36" w:rsidRPr="00AF1078" w:rsidRDefault="00903A36" w:rsidP="00E53B46">
            <w:pPr>
              <w:pStyle w:val="DelText"/>
              <w:tabs>
                <w:tab w:val="left" w:pos="1764"/>
                <w:tab w:val="left" w:pos="5656"/>
              </w:tabs>
              <w:spacing w:after="0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903A36" w:rsidRPr="00AF1078" w:rsidRDefault="00903A36" w:rsidP="00E53B46">
            <w:pPr>
              <w:pStyle w:val="DelText"/>
              <w:spacing w:after="0"/>
              <w:jc w:val="left"/>
              <w:rPr>
                <w:rFonts w:ascii="Calibri" w:hAnsi="Calibri" w:cs="Calibri"/>
                <w:color w:val="auto"/>
                <w:szCs w:val="22"/>
                <w:lang w:val="en-GB"/>
              </w:rPr>
            </w:pPr>
          </w:p>
        </w:tc>
      </w:tr>
    </w:tbl>
    <w:p w:rsidR="00E60E64" w:rsidRDefault="00E60E64" w:rsidP="00E60E64">
      <w:pPr>
        <w:rPr>
          <w:b/>
          <w:color w:val="C00000"/>
          <w:kern w:val="32"/>
        </w:rPr>
      </w:pPr>
    </w:p>
    <w:p w:rsidR="00E60E64" w:rsidRPr="00E60E64" w:rsidRDefault="00E60E64" w:rsidP="00E60E64">
      <w:pPr>
        <w:rPr>
          <w:b/>
          <w:color w:val="C00000"/>
          <w:kern w:val="32"/>
        </w:rPr>
      </w:pPr>
    </w:p>
    <w:p w:rsidR="00E60E64" w:rsidRPr="00E60E64" w:rsidRDefault="00E60E64" w:rsidP="00E60E64">
      <w:pPr>
        <w:rPr>
          <w:b/>
          <w:color w:val="C00000"/>
          <w:kern w:val="32"/>
        </w:rPr>
      </w:pPr>
    </w:p>
    <w:p w:rsidR="0076415B" w:rsidRDefault="0076415B" w:rsidP="00E60E64">
      <w:pPr>
        <w:jc w:val="center"/>
        <w:rPr>
          <w:b/>
          <w:color w:val="C00000"/>
          <w:kern w:val="32"/>
        </w:rPr>
      </w:pPr>
    </w:p>
    <w:p w:rsidR="0076415B" w:rsidRPr="0076415B" w:rsidRDefault="0076415B" w:rsidP="0076415B"/>
    <w:p w:rsidR="0076415B" w:rsidRPr="0076415B" w:rsidRDefault="0076415B" w:rsidP="0076415B"/>
    <w:p w:rsidR="0076415B" w:rsidRPr="0076415B" w:rsidRDefault="0076415B" w:rsidP="0076415B"/>
    <w:p w:rsidR="0076415B" w:rsidRDefault="0076415B" w:rsidP="0076415B">
      <w:pPr>
        <w:tabs>
          <w:tab w:val="left" w:pos="4470"/>
        </w:tabs>
      </w:pPr>
      <w:r>
        <w:tab/>
      </w:r>
    </w:p>
    <w:p w:rsidR="00E60E64" w:rsidRPr="0076415B" w:rsidRDefault="0076415B" w:rsidP="0076415B">
      <w:pPr>
        <w:tabs>
          <w:tab w:val="left" w:pos="4470"/>
        </w:tabs>
        <w:sectPr w:rsidR="00E60E64" w:rsidRPr="0076415B" w:rsidSect="00CB1794">
          <w:headerReference w:type="default" r:id="rId15"/>
          <w:footerReference w:type="default" r:id="rId16"/>
          <w:pgSz w:w="11907" w:h="16839" w:code="9"/>
          <w:pgMar w:top="720" w:right="720" w:bottom="720" w:left="720" w:header="720" w:footer="284" w:gutter="0"/>
          <w:cols w:space="720"/>
          <w:docGrid w:linePitch="360"/>
        </w:sectPr>
      </w:pPr>
      <w:r>
        <w:tab/>
      </w:r>
    </w:p>
    <w:p w:rsidR="00800D51" w:rsidRDefault="0051152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51152A">
        <w:lastRenderedPageBreak/>
        <w:fldChar w:fldCharType="begin"/>
      </w:r>
      <w:r w:rsidRPr="0051152A">
        <w:instrText xml:space="preserve"> TOC \o "1-3" \h \z \u </w:instrText>
      </w:r>
      <w:r w:rsidRPr="0051152A">
        <w:fldChar w:fldCharType="separate"/>
      </w:r>
      <w:hyperlink w:anchor="_Toc43122644" w:history="1">
        <w:r w:rsidR="00800D51" w:rsidRPr="00A376EE">
          <w:rPr>
            <w:rStyle w:val="Hyperlink"/>
          </w:rPr>
          <w:t>1</w:t>
        </w:r>
        <w:r w:rsidR="00800D51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E746B0">
          <w:rPr>
            <w:rStyle w:val="Hyperlink"/>
          </w:rPr>
          <w:t>Get Customer Credit Scoring Info Version 2</w:t>
        </w:r>
        <w:r w:rsidR="004A5032">
          <w:rPr>
            <w:rStyle w:val="Hyperlink"/>
          </w:rPr>
          <w:t xml:space="preserve"> </w:t>
        </w:r>
        <w:r w:rsidR="00A10231">
          <w:rPr>
            <w:rStyle w:val="Hyperlink"/>
          </w:rPr>
          <w:t>(Core Banking)</w:t>
        </w:r>
        <w:r w:rsidR="00800D51">
          <w:rPr>
            <w:webHidden/>
          </w:rPr>
          <w:tab/>
        </w:r>
        <w:r w:rsidR="00800D51">
          <w:rPr>
            <w:webHidden/>
          </w:rPr>
          <w:fldChar w:fldCharType="begin"/>
        </w:r>
        <w:r w:rsidR="00800D51">
          <w:rPr>
            <w:webHidden/>
          </w:rPr>
          <w:instrText xml:space="preserve"> PAGEREF _Toc43122644 \h </w:instrText>
        </w:r>
        <w:r w:rsidR="00800D51">
          <w:rPr>
            <w:webHidden/>
          </w:rPr>
        </w:r>
        <w:r w:rsidR="00800D51">
          <w:rPr>
            <w:webHidden/>
          </w:rPr>
          <w:fldChar w:fldCharType="separate"/>
        </w:r>
        <w:r w:rsidR="00800D51">
          <w:rPr>
            <w:webHidden/>
          </w:rPr>
          <w:t>1</w:t>
        </w:r>
        <w:r w:rsidR="00800D51">
          <w:rPr>
            <w:webHidden/>
          </w:rPr>
          <w:fldChar w:fldCharType="end"/>
        </w:r>
      </w:hyperlink>
    </w:p>
    <w:p w:rsidR="00800D51" w:rsidRDefault="002775C6">
      <w:pPr>
        <w:pStyle w:val="TOC2"/>
        <w:rPr>
          <w:rFonts w:asciiTheme="minorHAnsi" w:eastAsiaTheme="minorEastAsia" w:hAnsiTheme="minorHAnsi" w:cstheme="minorBidi"/>
          <w:b w:val="0"/>
          <w:lang w:val="en-US"/>
        </w:rPr>
      </w:pPr>
      <w:hyperlink w:anchor="_Toc43122645" w:history="1">
        <w:r w:rsidR="00800D51" w:rsidRPr="00A376EE">
          <w:rPr>
            <w:rStyle w:val="Hyperlink"/>
          </w:rPr>
          <w:t>1.1</w:t>
        </w:r>
        <w:r w:rsidR="00800D51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4A5032">
          <w:rPr>
            <w:rStyle w:val="Hyperlink"/>
          </w:rPr>
          <w:t>Version 2</w:t>
        </w:r>
        <w:r w:rsidR="00A10231">
          <w:rPr>
            <w:rStyle w:val="Hyperlink"/>
          </w:rPr>
          <w:t xml:space="preserve"> – To Be Developed</w:t>
        </w:r>
        <w:r w:rsidR="00800D51">
          <w:rPr>
            <w:webHidden/>
          </w:rPr>
          <w:tab/>
        </w:r>
        <w:r w:rsidR="00800D51">
          <w:rPr>
            <w:webHidden/>
          </w:rPr>
          <w:fldChar w:fldCharType="begin"/>
        </w:r>
        <w:r w:rsidR="00800D51">
          <w:rPr>
            <w:webHidden/>
          </w:rPr>
          <w:instrText xml:space="preserve"> PAGEREF _Toc43122645 \h </w:instrText>
        </w:r>
        <w:r w:rsidR="00800D51">
          <w:rPr>
            <w:webHidden/>
          </w:rPr>
        </w:r>
        <w:r w:rsidR="00800D51">
          <w:rPr>
            <w:webHidden/>
          </w:rPr>
          <w:fldChar w:fldCharType="separate"/>
        </w:r>
        <w:r w:rsidR="00800D51">
          <w:rPr>
            <w:webHidden/>
          </w:rPr>
          <w:t>1</w:t>
        </w:r>
        <w:r w:rsidR="00800D51">
          <w:rPr>
            <w:webHidden/>
          </w:rPr>
          <w:fldChar w:fldCharType="end"/>
        </w:r>
      </w:hyperlink>
    </w:p>
    <w:p w:rsidR="00F00CCE" w:rsidRPr="00293D86" w:rsidRDefault="0051152A" w:rsidP="00BF7408">
      <w:pPr>
        <w:rPr>
          <w:b/>
          <w:kern w:val="32"/>
          <w:sz w:val="18"/>
          <w:szCs w:val="18"/>
        </w:rPr>
      </w:pPr>
      <w:r w:rsidRPr="0051152A">
        <w:rPr>
          <w:bCs/>
          <w:noProof/>
        </w:rPr>
        <w:fldChar w:fldCharType="end"/>
      </w:r>
    </w:p>
    <w:p w:rsidR="00F00CCE" w:rsidRPr="00293D86" w:rsidRDefault="00F00CCE" w:rsidP="00F00CCE">
      <w:pPr>
        <w:rPr>
          <w:sz w:val="18"/>
          <w:szCs w:val="18"/>
        </w:rPr>
        <w:sectPr w:rsidR="00F00CCE" w:rsidRPr="00293D86" w:rsidSect="00CB1794">
          <w:headerReference w:type="default" r:id="rId17"/>
          <w:footerReference w:type="default" r:id="rId18"/>
          <w:pgSz w:w="11907" w:h="16839" w:code="9"/>
          <w:pgMar w:top="720" w:right="720" w:bottom="720" w:left="720" w:header="283" w:footer="284" w:gutter="0"/>
          <w:cols w:space="720"/>
          <w:docGrid w:linePitch="360"/>
        </w:sectPr>
      </w:pPr>
    </w:p>
    <w:p w:rsidR="00E746B0" w:rsidRPr="00DB67C4" w:rsidRDefault="00E746B0" w:rsidP="00E746B0">
      <w:pPr>
        <w:pStyle w:val="Heading1"/>
        <w:tabs>
          <w:tab w:val="clear" w:pos="851"/>
        </w:tabs>
        <w:ind w:left="397" w:hanging="397"/>
      </w:pPr>
      <w:bookmarkStart w:id="2" w:name="_Toc47003903"/>
      <w:bookmarkStart w:id="3" w:name="_Toc506987140"/>
      <w:bookmarkStart w:id="4" w:name="_Toc521505028"/>
      <w:bookmarkStart w:id="5" w:name="_Toc506987135"/>
      <w:bookmarkStart w:id="6" w:name="_Toc506987147"/>
      <w:r w:rsidRPr="00DB67C4">
        <w:lastRenderedPageBreak/>
        <w:t xml:space="preserve">Get </w:t>
      </w:r>
      <w:r w:rsidRPr="00BC350E">
        <w:t>Customer</w:t>
      </w:r>
      <w:r>
        <w:t xml:space="preserve"> Credit Scoring Info</w:t>
      </w:r>
      <w:r w:rsidRPr="00DB67C4">
        <w:t xml:space="preserve"> (Core Banking)</w:t>
      </w:r>
      <w:bookmarkEnd w:id="2"/>
    </w:p>
    <w:p w:rsidR="00A10231" w:rsidRDefault="003E245A" w:rsidP="00A10231">
      <w:pPr>
        <w:pStyle w:val="Heading2"/>
      </w:pPr>
      <w:r>
        <w:t>Version 2</w:t>
      </w:r>
      <w:r w:rsidR="00A10231" w:rsidRPr="00662DD1">
        <w:t xml:space="preserve"> </w:t>
      </w:r>
      <w:r w:rsidR="00A10231">
        <w:t xml:space="preserve">– </w:t>
      </w:r>
      <w:bookmarkEnd w:id="3"/>
      <w:r w:rsidR="00A10231">
        <w:t>TO BE DEVELOPED</w:t>
      </w:r>
      <w:bookmarkEnd w:id="4"/>
    </w:p>
    <w:p w:rsidR="009F6CD3" w:rsidRDefault="009F6CD3" w:rsidP="009F6CD3"/>
    <w:tbl>
      <w:tblPr>
        <w:tblW w:w="523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3510"/>
        <w:gridCol w:w="630"/>
        <w:gridCol w:w="1009"/>
        <w:gridCol w:w="5066"/>
        <w:gridCol w:w="8"/>
      </w:tblGrid>
      <w:tr w:rsidR="009F6CD3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9F6CD3" w:rsidRPr="00A06868" w:rsidRDefault="009F6CD3" w:rsidP="005C768A">
            <w:pPr>
              <w:rPr>
                <w:b/>
              </w:rPr>
            </w:pPr>
          </w:p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 xml:space="preserve">Service </w:t>
            </w:r>
            <w:r>
              <w:rPr>
                <w:b/>
              </w:rPr>
              <w:t xml:space="preserve">Interface </w:t>
            </w:r>
            <w:r w:rsidRPr="00A06868">
              <w:rPr>
                <w:b/>
              </w:rPr>
              <w:t>Description</w:t>
            </w:r>
          </w:p>
          <w:p w:rsidR="009F6CD3" w:rsidRDefault="009F6CD3" w:rsidP="005C768A">
            <w:pPr>
              <w:rPr>
                <w:b/>
              </w:rPr>
            </w:pP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6CD3" w:rsidRDefault="00E746B0" w:rsidP="00AF1078">
            <w:pPr>
              <w:rPr>
                <w:b/>
              </w:rPr>
            </w:pPr>
            <w:r>
              <w:rPr>
                <w:b/>
              </w:rPr>
              <w:t>Gets information related to Credit Scoring for a Customer.</w:t>
            </w:r>
          </w:p>
        </w:tc>
      </w:tr>
      <w:tr w:rsidR="009F6CD3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9F6CD3" w:rsidRPr="00A06868" w:rsidRDefault="009F6CD3" w:rsidP="005C768A">
            <w:pPr>
              <w:rPr>
                <w:b/>
              </w:rPr>
            </w:pPr>
          </w:p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>Application/System hosting this Service Interface</w:t>
            </w:r>
          </w:p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 xml:space="preserve">(e.g. </w:t>
            </w:r>
            <w:r>
              <w:rPr>
                <w:b/>
              </w:rPr>
              <w:t>Middleware</w:t>
            </w:r>
            <w:r w:rsidRPr="00A06868">
              <w:rPr>
                <w:b/>
              </w:rPr>
              <w:t xml:space="preserve">, </w:t>
            </w:r>
            <w:r>
              <w:rPr>
                <w:b/>
              </w:rPr>
              <w:t>Core Banking System</w:t>
            </w:r>
            <w:r w:rsidRPr="00A06868">
              <w:rPr>
                <w:b/>
              </w:rPr>
              <w:t>)</w:t>
            </w:r>
          </w:p>
          <w:p w:rsidR="009F6CD3" w:rsidRDefault="009F6CD3" w:rsidP="005C768A">
            <w:pPr>
              <w:rPr>
                <w:b/>
              </w:rPr>
            </w:pP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6CD3" w:rsidRDefault="00800D51" w:rsidP="005C768A">
            <w:r>
              <w:t>Middleware</w:t>
            </w:r>
          </w:p>
        </w:tc>
      </w:tr>
      <w:tr w:rsidR="009F6CD3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 xml:space="preserve">Service Interface Type </w:t>
            </w:r>
          </w:p>
          <w:p w:rsidR="009F6CD3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 xml:space="preserve">(WS, SP, View, ISO 8583, MQ, TCP Channel, </w:t>
            </w:r>
            <w:r>
              <w:rPr>
                <w:b/>
              </w:rPr>
              <w:t xml:space="preserve">HTTP Interface using POST method, </w:t>
            </w:r>
            <w:r w:rsidRPr="00A06868">
              <w:rPr>
                <w:b/>
              </w:rPr>
              <w:t>File)</w:t>
            </w: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Default="00800D51" w:rsidP="005C768A">
            <w:r>
              <w:t>MQ</w:t>
            </w:r>
          </w:p>
          <w:p w:rsidR="009F6CD3" w:rsidRDefault="009F6CD3" w:rsidP="005C768A"/>
        </w:tc>
      </w:tr>
      <w:tr w:rsidR="00914AA3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914AA3" w:rsidRDefault="00914AA3" w:rsidP="00914AA3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r w:rsidRPr="00A06868">
              <w:rPr>
                <w:b/>
              </w:rPr>
              <w:t>Interface Name</w:t>
            </w:r>
            <w:r>
              <w:rPr>
                <w:b/>
              </w:rPr>
              <w:t xml:space="preserve"> with Version #</w:t>
            </w: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4AA3" w:rsidRDefault="00914AA3" w:rsidP="00914AA3"/>
          <w:p w:rsidR="00914AA3" w:rsidRPr="00E02AD8" w:rsidRDefault="00914AA3" w:rsidP="00914AA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Core Banking - Facility Service</w:t>
            </w:r>
            <w:r w:rsidRPr="00E02AD8">
              <w:rPr>
                <w:b/>
                <w:color w:val="0000FF"/>
              </w:rPr>
              <w:t xml:space="preserve"> – Get </w:t>
            </w:r>
            <w:r w:rsidRPr="00BC350E">
              <w:rPr>
                <w:b/>
                <w:color w:val="0000FF"/>
              </w:rPr>
              <w:t>Customer</w:t>
            </w:r>
            <w:r>
              <w:rPr>
                <w:b/>
                <w:color w:val="0000FF"/>
              </w:rPr>
              <w:t xml:space="preserve"> Credit Scoring Info (Core Banking) – Version </w:t>
            </w:r>
            <w:r w:rsidRPr="002B28EF">
              <w:rPr>
                <w:b/>
                <w:color w:val="0000FF"/>
                <w:highlight w:val="green"/>
              </w:rPr>
              <w:t>2</w:t>
            </w:r>
          </w:p>
          <w:p w:rsidR="00914AA3" w:rsidRDefault="00914AA3" w:rsidP="00914AA3"/>
        </w:tc>
      </w:tr>
      <w:tr w:rsidR="009F6CD3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9F6CD3" w:rsidRPr="00A06868" w:rsidRDefault="009F6CD3" w:rsidP="005C768A">
            <w:pPr>
              <w:rPr>
                <w:b/>
              </w:rPr>
            </w:pPr>
          </w:p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>Type of Processing</w:t>
            </w:r>
          </w:p>
          <w:p w:rsidR="009F6CD3" w:rsidRPr="00A06868" w:rsidRDefault="009F6CD3" w:rsidP="005C768A">
            <w:pPr>
              <w:rPr>
                <w:b/>
              </w:rPr>
            </w:pPr>
            <w:r w:rsidRPr="00A06868">
              <w:rPr>
                <w:b/>
              </w:rPr>
              <w:t>(Online, Batch) &amp; Frequency (if batch)</w:t>
            </w:r>
          </w:p>
          <w:p w:rsidR="009F6CD3" w:rsidRDefault="009F6CD3" w:rsidP="005C768A">
            <w:pPr>
              <w:rPr>
                <w:b/>
              </w:rPr>
            </w:pP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6CD3" w:rsidRDefault="009F6CD3" w:rsidP="005C768A">
            <w:r>
              <w:t>Online</w:t>
            </w:r>
          </w:p>
        </w:tc>
      </w:tr>
      <w:tr w:rsidR="00A10231" w:rsidRPr="000C5A74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  <w:hideMark/>
          </w:tcPr>
          <w:p w:rsidR="00A10231" w:rsidRPr="002962AD" w:rsidRDefault="00A10231" w:rsidP="00A10231">
            <w:pPr>
              <w:rPr>
                <w:b/>
              </w:rPr>
            </w:pPr>
            <w:r w:rsidRPr="002962AD">
              <w:rPr>
                <w:b/>
              </w:rPr>
              <w:t>Consumer Application(s)/System(s):</w:t>
            </w: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231" w:rsidRPr="000C5A74" w:rsidRDefault="00A10231" w:rsidP="00A10231"/>
          <w:p w:rsidR="00914AA3" w:rsidRPr="00A06868" w:rsidRDefault="00914AA3" w:rsidP="00914AA3">
            <w:pPr>
              <w:rPr>
                <w:u w:val="single"/>
              </w:rPr>
            </w:pPr>
            <w:r w:rsidRPr="00A06868">
              <w:rPr>
                <w:u w:val="single"/>
              </w:rPr>
              <w:t>For each Consumer Application/System, provide:</w:t>
            </w:r>
          </w:p>
          <w:p w:rsidR="00914AA3" w:rsidRPr="00A06868" w:rsidRDefault="00914AA3" w:rsidP="00914AA3">
            <w:r w:rsidRPr="00A06868">
              <w:rPr>
                <w:b/>
              </w:rPr>
              <w:t>Application/System:</w:t>
            </w:r>
            <w:r w:rsidRPr="00A06868">
              <w:t xml:space="preserve"> </w:t>
            </w:r>
            <w:r w:rsidRPr="00A06868">
              <w:sym w:font="Wingdings" w:char="F0DF"/>
            </w:r>
            <w:r w:rsidRPr="00A06868">
              <w:t>The consumer application/system</w:t>
            </w:r>
          </w:p>
          <w:p w:rsidR="00914AA3" w:rsidRPr="00A06868" w:rsidRDefault="00914AA3" w:rsidP="00914AA3">
            <w:r w:rsidRPr="00A06868">
              <w:rPr>
                <w:b/>
              </w:rPr>
              <w:t>Doc Ref:</w:t>
            </w:r>
            <w:r w:rsidRPr="00A06868">
              <w:t xml:space="preserve"> </w:t>
            </w:r>
            <w:r w:rsidRPr="00A06868">
              <w:sym w:font="Wingdings" w:char="F0DF"/>
            </w:r>
            <w:r w:rsidRPr="00A06868">
              <w:t xml:space="preserve"> Name of document in which the integration  is described</w:t>
            </w:r>
          </w:p>
          <w:p w:rsidR="00914AA3" w:rsidRPr="00A06868" w:rsidRDefault="00914AA3" w:rsidP="00914AA3">
            <w:r w:rsidRPr="00A06868">
              <w:rPr>
                <w:b/>
              </w:rPr>
              <w:t>Integration Ref</w:t>
            </w:r>
            <w:r>
              <w:rPr>
                <w:b/>
              </w:rPr>
              <w:t xml:space="preserve"> with Version #</w:t>
            </w:r>
            <w:r w:rsidRPr="00A06868">
              <w:rPr>
                <w:b/>
              </w:rPr>
              <w:t>:</w:t>
            </w:r>
            <w:r w:rsidRPr="00A06868">
              <w:t xml:space="preserve"> </w:t>
            </w:r>
            <w:r w:rsidRPr="00A06868">
              <w:sym w:font="Wingdings" w:char="F0DF"/>
            </w:r>
            <w:r w:rsidRPr="00A06868">
              <w:t xml:space="preserve">The reference/section describing </w:t>
            </w:r>
            <w:r>
              <w:t>the integration in the document, together with Version #.</w:t>
            </w:r>
          </w:p>
          <w:p w:rsidR="00914AA3" w:rsidRPr="00A06868" w:rsidRDefault="00914AA3" w:rsidP="00914AA3"/>
          <w:p w:rsidR="00914AA3" w:rsidRPr="00A06868" w:rsidRDefault="00914AA3" w:rsidP="00914AA3">
            <w:pPr>
              <w:rPr>
                <w:b/>
                <w:u w:val="single"/>
              </w:rPr>
            </w:pPr>
            <w:r w:rsidRPr="00A06868">
              <w:rPr>
                <w:b/>
                <w:u w:val="single"/>
              </w:rPr>
              <w:t>Consumer Application/System #1:</w:t>
            </w:r>
          </w:p>
          <w:p w:rsidR="00914AA3" w:rsidRPr="00A06868" w:rsidRDefault="00914AA3" w:rsidP="00914AA3">
            <w:r w:rsidRPr="00A06868">
              <w:rPr>
                <w:b/>
              </w:rPr>
              <w:t>Application/System:</w:t>
            </w:r>
            <w:r w:rsidRPr="00A06868">
              <w:t xml:space="preserve"> Middleware (ICON)</w:t>
            </w:r>
          </w:p>
          <w:p w:rsidR="00914AA3" w:rsidRPr="00A06868" w:rsidRDefault="00914AA3" w:rsidP="00914AA3">
            <w:r w:rsidRPr="00A06868">
              <w:rPr>
                <w:b/>
              </w:rPr>
              <w:t>Doc Ref:</w:t>
            </w:r>
            <w:r w:rsidRPr="00A06868">
              <w:t xml:space="preserve"> This document</w:t>
            </w:r>
          </w:p>
          <w:p w:rsidR="00914AA3" w:rsidRPr="00E02AD8" w:rsidRDefault="00914AA3" w:rsidP="00914AA3">
            <w:pPr>
              <w:rPr>
                <w:b/>
                <w:color w:val="0000FF"/>
              </w:rPr>
            </w:pPr>
            <w:r w:rsidRPr="00A06868">
              <w:rPr>
                <w:b/>
              </w:rPr>
              <w:t>Integration Ref</w:t>
            </w:r>
            <w:r>
              <w:rPr>
                <w:b/>
              </w:rPr>
              <w:t xml:space="preserve"> with Version #</w:t>
            </w:r>
            <w:r w:rsidRPr="00A06868">
              <w:rPr>
                <w:b/>
              </w:rPr>
              <w:t>:</w:t>
            </w:r>
            <w:r w:rsidRPr="00A06868">
              <w:t xml:space="preserve"> </w:t>
            </w:r>
            <w:r w:rsidRPr="00E02AD8">
              <w:rPr>
                <w:b/>
                <w:color w:val="0000FF"/>
              </w:rPr>
              <w:t xml:space="preserve">Core Banking </w:t>
            </w:r>
            <w:r>
              <w:rPr>
                <w:b/>
                <w:color w:val="0000FF"/>
              </w:rPr>
              <w:t>- Facility Service</w:t>
            </w:r>
            <w:r w:rsidRPr="00E02AD8">
              <w:rPr>
                <w:b/>
                <w:color w:val="0000FF"/>
              </w:rPr>
              <w:t xml:space="preserve"> – Get </w:t>
            </w:r>
            <w:r w:rsidRPr="00BC350E">
              <w:rPr>
                <w:b/>
                <w:color w:val="0000FF"/>
              </w:rPr>
              <w:t>Customer</w:t>
            </w:r>
            <w:r>
              <w:rPr>
                <w:b/>
                <w:color w:val="0000FF"/>
              </w:rPr>
              <w:t xml:space="preserve"> Credit Scoring Info (Middleware) – Version </w:t>
            </w:r>
            <w:r w:rsidRPr="002B28EF">
              <w:rPr>
                <w:b/>
                <w:color w:val="0000FF"/>
                <w:highlight w:val="green"/>
              </w:rPr>
              <w:t>2</w:t>
            </w:r>
          </w:p>
          <w:p w:rsidR="00A10231" w:rsidRPr="00800D51" w:rsidRDefault="00A10231" w:rsidP="00A10231">
            <w:pPr>
              <w:rPr>
                <w:b/>
                <w:color w:val="0000FF"/>
              </w:rPr>
            </w:pPr>
          </w:p>
        </w:tc>
      </w:tr>
      <w:tr w:rsidR="00A10231" w:rsidTr="00514575">
        <w:trPr>
          <w:trHeight w:val="20"/>
        </w:trPr>
        <w:tc>
          <w:tcPr>
            <w:tcW w:w="4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  <w:hideMark/>
          </w:tcPr>
          <w:p w:rsidR="00A10231" w:rsidRPr="002962AD" w:rsidRDefault="00A10231" w:rsidP="00A10231">
            <w:pPr>
              <w:rPr>
                <w:b/>
              </w:rPr>
            </w:pPr>
            <w:r w:rsidRPr="002962AD">
              <w:rPr>
                <w:b/>
              </w:rPr>
              <w:t>Provider Service Interface(s)</w:t>
            </w:r>
          </w:p>
        </w:tc>
        <w:tc>
          <w:tcPr>
            <w:tcW w:w="6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231" w:rsidRPr="000C5A74" w:rsidRDefault="00A10231" w:rsidP="00A10231"/>
          <w:p w:rsidR="00914AA3" w:rsidRPr="00A80490" w:rsidRDefault="00914AA3" w:rsidP="00914AA3">
            <w:pPr>
              <w:rPr>
                <w:u w:val="single"/>
              </w:rPr>
            </w:pPr>
            <w:r w:rsidRPr="00A80490">
              <w:rPr>
                <w:u w:val="single"/>
              </w:rPr>
              <w:t>For each Provider Service Interface, provide:</w:t>
            </w:r>
          </w:p>
          <w:p w:rsidR="00914AA3" w:rsidRPr="00A80490" w:rsidRDefault="00914AA3" w:rsidP="00914AA3">
            <w:r w:rsidRPr="003B4A78">
              <w:rPr>
                <w:b/>
              </w:rPr>
              <w:t>Application/System</w:t>
            </w:r>
            <w:r w:rsidRPr="00A80490">
              <w:t xml:space="preserve">: </w:t>
            </w:r>
            <w:r w:rsidRPr="00A80490">
              <w:sym w:font="Wingdings" w:char="F0DF"/>
            </w:r>
            <w:r w:rsidRPr="00A80490">
              <w:t xml:space="preserve"> Application/System hosting the service interface</w:t>
            </w:r>
          </w:p>
          <w:p w:rsidR="00914AA3" w:rsidRPr="00A80490" w:rsidRDefault="00914AA3" w:rsidP="00914AA3">
            <w:r w:rsidRPr="003B4A78">
              <w:rPr>
                <w:b/>
              </w:rPr>
              <w:t>Interface Name with Version #:</w:t>
            </w:r>
            <w:r w:rsidRPr="00A80490">
              <w:t xml:space="preserve"> </w:t>
            </w:r>
            <w:r w:rsidRPr="00A80490">
              <w:sym w:font="Wingdings" w:char="F0DF"/>
            </w:r>
            <w:r w:rsidRPr="00A80490">
              <w:t xml:space="preserve"> The name of the service interface</w:t>
            </w:r>
            <w:r>
              <w:t>, including its Version #.</w:t>
            </w:r>
          </w:p>
          <w:p w:rsidR="00914AA3" w:rsidRPr="00A80490" w:rsidRDefault="00914AA3" w:rsidP="00914AA3">
            <w:r w:rsidRPr="003B4A78">
              <w:rPr>
                <w:b/>
              </w:rPr>
              <w:t>SID Doc Ref:</w:t>
            </w:r>
            <w:r w:rsidRPr="00A80490">
              <w:t xml:space="preserve"> </w:t>
            </w:r>
            <w:r w:rsidRPr="00A80490">
              <w:sym w:font="Wingdings" w:char="F0DF"/>
            </w:r>
            <w:r w:rsidRPr="00A80490">
              <w:t xml:space="preserve"> Name of System Interface Document in which the service interface is described.</w:t>
            </w:r>
          </w:p>
          <w:p w:rsidR="00914AA3" w:rsidRPr="00A80490" w:rsidRDefault="00914AA3" w:rsidP="00914AA3">
            <w:pPr>
              <w:rPr>
                <w:b/>
              </w:rPr>
            </w:pPr>
          </w:p>
          <w:p w:rsidR="00914AA3" w:rsidRPr="00A80490" w:rsidRDefault="00914AA3" w:rsidP="00914AA3">
            <w:pPr>
              <w:rPr>
                <w:b/>
                <w:u w:val="single"/>
              </w:rPr>
            </w:pPr>
            <w:r w:rsidRPr="00A80490">
              <w:rPr>
                <w:b/>
                <w:u w:val="single"/>
              </w:rPr>
              <w:t>Provider Service Interface #1:</w:t>
            </w:r>
          </w:p>
          <w:p w:rsidR="00914AA3" w:rsidRPr="00A80490" w:rsidRDefault="00914AA3" w:rsidP="00914AA3">
            <w:r w:rsidRPr="00A80490">
              <w:rPr>
                <w:b/>
              </w:rPr>
              <w:t xml:space="preserve">Application/System: </w:t>
            </w:r>
            <w:r w:rsidRPr="00A80490">
              <w:t>Core Banking (T24)</w:t>
            </w:r>
          </w:p>
          <w:p w:rsidR="00914AA3" w:rsidRPr="00A80490" w:rsidRDefault="00914AA3" w:rsidP="00914AA3">
            <w:r w:rsidRPr="00A80490">
              <w:rPr>
                <w:b/>
              </w:rPr>
              <w:lastRenderedPageBreak/>
              <w:t>Interface Name</w:t>
            </w:r>
            <w:r>
              <w:rPr>
                <w:b/>
              </w:rPr>
              <w:t xml:space="preserve"> with Version #</w:t>
            </w:r>
            <w:r w:rsidRPr="00A80490">
              <w:rPr>
                <w:b/>
              </w:rPr>
              <w:t xml:space="preserve">: </w:t>
            </w:r>
            <w:r w:rsidRPr="00FB7D8B">
              <w:rPr>
                <w:b/>
                <w:color w:val="0000FF"/>
              </w:rPr>
              <w:t xml:space="preserve">T24 Enquiry </w:t>
            </w:r>
            <w:r w:rsidRPr="00FB7D8B">
              <w:rPr>
                <w:b/>
                <w:color w:val="0000FF"/>
                <w:highlight w:val="red"/>
              </w:rPr>
              <w:t>E.C</w:t>
            </w:r>
            <w:r>
              <w:rPr>
                <w:b/>
                <w:color w:val="0000FF"/>
                <w:highlight w:val="red"/>
              </w:rPr>
              <w:t>REDIT</w:t>
            </w:r>
            <w:r w:rsidRPr="00FB7D8B">
              <w:rPr>
                <w:b/>
                <w:color w:val="0000FF"/>
                <w:highlight w:val="red"/>
              </w:rPr>
              <w:t>.SCORE</w:t>
            </w:r>
            <w:r>
              <w:rPr>
                <w:b/>
                <w:color w:val="0000FF"/>
                <w:highlight w:val="red"/>
              </w:rPr>
              <w:t>.</w:t>
            </w:r>
            <w:r w:rsidRPr="002B28EF">
              <w:rPr>
                <w:b/>
                <w:color w:val="0000FF"/>
                <w:highlight w:val="green"/>
              </w:rPr>
              <w:t>2</w:t>
            </w:r>
            <w:r w:rsidRPr="00FB7D8B">
              <w:rPr>
                <w:b/>
                <w:color w:val="0000FF"/>
                <w:highlight w:val="red"/>
              </w:rPr>
              <w:t>.MCB.MU</w:t>
            </w:r>
            <w:r>
              <w:t xml:space="preserve"> </w:t>
            </w:r>
            <w:r>
              <w:sym w:font="Wingdings" w:char="F0DF"/>
            </w:r>
            <w:r>
              <w:t xml:space="preserve"> Note the version # in the name</w:t>
            </w:r>
          </w:p>
          <w:p w:rsidR="00914AA3" w:rsidRPr="00A06868" w:rsidRDefault="00914AA3" w:rsidP="00914AA3">
            <w:r w:rsidRPr="00A80490">
              <w:rPr>
                <w:b/>
              </w:rPr>
              <w:t>SID Doc Ref:</w:t>
            </w:r>
          </w:p>
          <w:p w:rsidR="00A10231" w:rsidRDefault="00A10231" w:rsidP="00A10231"/>
        </w:tc>
      </w:tr>
      <w:tr w:rsidR="009F6CD3" w:rsidRPr="00515551" w:rsidTr="00F904D7">
        <w:trPr>
          <w:trHeight w:val="20"/>
        </w:trPr>
        <w:tc>
          <w:tcPr>
            <w:tcW w:w="10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9F6CD3" w:rsidRPr="00515551" w:rsidRDefault="009F6CD3" w:rsidP="005C768A">
            <w:pPr>
              <w:rPr>
                <w:b/>
              </w:rPr>
            </w:pPr>
            <w:r w:rsidRPr="00515551">
              <w:rPr>
                <w:b/>
              </w:rPr>
              <w:lastRenderedPageBreak/>
              <w:t>Processing Required</w:t>
            </w:r>
          </w:p>
        </w:tc>
      </w:tr>
      <w:tr w:rsidR="009F6CD3" w:rsidTr="00F904D7">
        <w:trPr>
          <w:trHeight w:val="20"/>
        </w:trPr>
        <w:tc>
          <w:tcPr>
            <w:tcW w:w="10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6CD3" w:rsidRDefault="009F6CD3" w:rsidP="005C768A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50"/>
            </w:tblGrid>
            <w:tr w:rsidR="009F6CD3" w:rsidTr="005C768A">
              <w:tc>
                <w:tcPr>
                  <w:tcW w:w="10050" w:type="dxa"/>
                  <w:tcBorders>
                    <w:top w:val="double" w:sz="4" w:space="0" w:color="C00000"/>
                    <w:left w:val="double" w:sz="4" w:space="0" w:color="C00000"/>
                    <w:bottom w:val="double" w:sz="4" w:space="0" w:color="C00000"/>
                    <w:right w:val="double" w:sz="4" w:space="0" w:color="C00000"/>
                  </w:tcBorders>
                  <w:shd w:val="clear" w:color="auto" w:fill="auto"/>
                </w:tcPr>
                <w:p w:rsidR="007818CB" w:rsidRDefault="007818CB" w:rsidP="007818CB">
                  <w:pPr>
                    <w:pStyle w:val="ListParagraph"/>
                    <w:ind w:left="0"/>
                  </w:pPr>
                </w:p>
                <w:p w:rsidR="007818CB" w:rsidRDefault="007818CB" w:rsidP="007818CB">
                  <w:pPr>
                    <w:pStyle w:val="ListParagraph"/>
                    <w:ind w:left="0"/>
                  </w:pPr>
                  <w:r w:rsidRPr="00AB0859">
                    <w:t>Refer to sections “Input Data” and “Output Data” below for a description of this service interface.</w:t>
                  </w:r>
                </w:p>
                <w:p w:rsidR="007818CB" w:rsidRPr="00AB0859" w:rsidRDefault="007818CB" w:rsidP="007818CB">
                  <w:pPr>
                    <w:pStyle w:val="ListParagraph"/>
                    <w:ind w:left="0"/>
                  </w:pPr>
                  <w:r>
                    <w:t>For more details on the rules, please refer to description of Provider Service Interface(s).</w:t>
                  </w:r>
                </w:p>
                <w:p w:rsidR="007818CB" w:rsidRDefault="007818CB" w:rsidP="007818CB"/>
                <w:p w:rsidR="007818CB" w:rsidRDefault="007818CB" w:rsidP="007818CB">
                  <w:pPr>
                    <w:pStyle w:val="ListParagraph"/>
                    <w:ind w:left="0"/>
                  </w:pPr>
                  <w:r>
                    <w:t>Output processing: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0"/>
                      <w:numId w:val="48"/>
                    </w:numPr>
                  </w:pPr>
                  <w:r>
                    <w:t>If there is any connection issue with T24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</w:pPr>
                  <w:r>
                    <w:t xml:space="preserve">Set </w:t>
                  </w:r>
                  <w:proofErr w:type="spellStart"/>
                  <w:r>
                    <w:rPr>
                      <w:i/>
                      <w:u w:val="single"/>
                    </w:rPr>
                    <w:t>ReturnCode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rPr>
                      <w:b/>
                    </w:rPr>
                    <w:t>ResponseStatus</w:t>
                  </w:r>
                  <w:proofErr w:type="spellEnd"/>
                  <w:r>
                    <w:rPr>
                      <w:b/>
                    </w:rPr>
                    <w:t xml:space="preserve"> to </w:t>
                  </w:r>
                  <w:r>
                    <w:t>-1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</w:pPr>
                  <w:r>
                    <w:t xml:space="preserve">Set </w:t>
                  </w:r>
                  <w:proofErr w:type="spellStart"/>
                  <w:r>
                    <w:rPr>
                      <w:i/>
                    </w:rPr>
                    <w:t>ErrorMsg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rPr>
                      <w:b/>
                    </w:rPr>
                    <w:t>ResponseStatus</w:t>
                  </w:r>
                  <w:proofErr w:type="spellEnd"/>
                  <w:r>
                    <w:t xml:space="preserve"> to “Timeout from backend”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0"/>
                      <w:numId w:val="48"/>
                    </w:numPr>
                  </w:pPr>
                  <w:r>
                    <w:t>For successful calls from T24: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  <w:rPr>
                      <w:b/>
                    </w:rPr>
                  </w:pPr>
                  <w:r>
                    <w:t xml:space="preserve">Set </w:t>
                  </w:r>
                  <w:proofErr w:type="spellStart"/>
                  <w:r>
                    <w:rPr>
                      <w:i/>
                    </w:rPr>
                    <w:t>ReturnCode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rPr>
                      <w:b/>
                    </w:rPr>
                    <w:t>ResponseStatus</w:t>
                  </w:r>
                  <w:proofErr w:type="spellEnd"/>
                  <w:r>
                    <w:t xml:space="preserve"> to </w:t>
                  </w:r>
                  <w:r>
                    <w:rPr>
                      <w:b/>
                    </w:rPr>
                    <w:t xml:space="preserve">RETURN.CODE </w:t>
                  </w:r>
                  <w:r>
                    <w:t>value from T24 response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  <w:rPr>
                      <w:b/>
                    </w:rPr>
                  </w:pPr>
                  <w:r>
                    <w:t xml:space="preserve">Set </w:t>
                  </w:r>
                  <w:proofErr w:type="spellStart"/>
                  <w:r>
                    <w:rPr>
                      <w:i/>
                    </w:rPr>
                    <w:t>ErrorMsg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rPr>
                      <w:b/>
                    </w:rPr>
                    <w:t>ResponseStatus</w:t>
                  </w:r>
                  <w:proofErr w:type="spellEnd"/>
                  <w:r>
                    <w:t xml:space="preserve"> to </w:t>
                  </w:r>
                  <w:r>
                    <w:rPr>
                      <w:b/>
                    </w:rPr>
                    <w:t xml:space="preserve">ERROR.MSG </w:t>
                  </w:r>
                  <w:r>
                    <w:t>value from T24 response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  <w:rPr>
                      <w:b/>
                    </w:rPr>
                  </w:pPr>
                  <w:r>
                    <w:t xml:space="preserve">Set </w:t>
                  </w:r>
                  <w:r>
                    <w:rPr>
                      <w:i/>
                    </w:rPr>
                    <w:t>Code</w:t>
                  </w:r>
                  <w:r>
                    <w:t xml:space="preserve"> in </w:t>
                  </w:r>
                  <w:r>
                    <w:rPr>
                      <w:b/>
                    </w:rPr>
                    <w:t>Exception</w:t>
                  </w:r>
                  <w:r>
                    <w:t xml:space="preserve"> to </w:t>
                  </w:r>
                  <w:r>
                    <w:rPr>
                      <w:b/>
                    </w:rPr>
                    <w:t xml:space="preserve">RETURN.CODE </w:t>
                  </w:r>
                  <w:r>
                    <w:t>value from T24 response</w:t>
                  </w:r>
                </w:p>
                <w:p w:rsidR="007818CB" w:rsidRDefault="007818CB" w:rsidP="007818CB">
                  <w:pPr>
                    <w:pStyle w:val="PlainText"/>
                    <w:numPr>
                      <w:ilvl w:val="1"/>
                      <w:numId w:val="48"/>
                    </w:numPr>
                    <w:rPr>
                      <w:b/>
                    </w:rPr>
                  </w:pPr>
                  <w:r>
                    <w:t xml:space="preserve">Set </w:t>
                  </w:r>
                  <w:proofErr w:type="spellStart"/>
                  <w:r>
                    <w:rPr>
                      <w:i/>
                    </w:rPr>
                    <w:t>Msg</w:t>
                  </w:r>
                  <w:proofErr w:type="spellEnd"/>
                  <w:r>
                    <w:t xml:space="preserve"> in </w:t>
                  </w:r>
                  <w:r>
                    <w:rPr>
                      <w:b/>
                    </w:rPr>
                    <w:t>Exception</w:t>
                  </w:r>
                  <w:r>
                    <w:t xml:space="preserve"> to </w:t>
                  </w:r>
                  <w:r>
                    <w:rPr>
                      <w:b/>
                    </w:rPr>
                    <w:t xml:space="preserve">ERROR.MSG </w:t>
                  </w:r>
                  <w:r>
                    <w:t>value from T24 response</w:t>
                  </w:r>
                </w:p>
                <w:p w:rsidR="009F6CD3" w:rsidRPr="00A765E4" w:rsidRDefault="009F6CD3" w:rsidP="005C768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9F6CD3" w:rsidRDefault="009F6CD3" w:rsidP="005C768A"/>
          <w:p w:rsidR="009402DC" w:rsidRPr="006744BB" w:rsidRDefault="009402DC" w:rsidP="009402DC">
            <w:pPr>
              <w:pStyle w:val="ListParagraph"/>
              <w:ind w:left="0"/>
            </w:pPr>
            <w:r w:rsidRPr="006744BB">
              <w:t>Refer to sections “</w:t>
            </w:r>
            <w:r w:rsidRPr="00396AE1">
              <w:rPr>
                <w:b/>
              </w:rPr>
              <w:t>Input Data</w:t>
            </w:r>
            <w:r w:rsidRPr="006744BB">
              <w:t>” and “</w:t>
            </w:r>
            <w:r w:rsidRPr="00396AE1">
              <w:rPr>
                <w:b/>
              </w:rPr>
              <w:t>Output Data</w:t>
            </w:r>
            <w:r w:rsidRPr="006744BB">
              <w:t>” below for a description of this service interface.</w:t>
            </w:r>
          </w:p>
          <w:p w:rsidR="009402DC" w:rsidRPr="006744BB" w:rsidRDefault="009402DC" w:rsidP="009402DC">
            <w:pPr>
              <w:pStyle w:val="ListParagraph"/>
              <w:ind w:left="0"/>
            </w:pPr>
            <w:r w:rsidRPr="006744BB">
              <w:t xml:space="preserve">For more details on the rules, please refer to </w:t>
            </w:r>
            <w:r>
              <w:t>documentation</w:t>
            </w:r>
            <w:r w:rsidRPr="006744BB">
              <w:t xml:space="preserve"> of Provider Service Interface(s).</w:t>
            </w:r>
          </w:p>
          <w:p w:rsidR="009F6CD3" w:rsidRDefault="009F6CD3" w:rsidP="005C768A">
            <w:r>
              <w:t xml:space="preserve">      </w:t>
            </w:r>
          </w:p>
        </w:tc>
      </w:tr>
      <w:tr w:rsidR="009F6CD3" w:rsidRPr="002A7F01" w:rsidTr="00F904D7">
        <w:trPr>
          <w:trHeight w:val="20"/>
        </w:trPr>
        <w:tc>
          <w:tcPr>
            <w:tcW w:w="10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9F6CD3" w:rsidRPr="002A7F01" w:rsidRDefault="009F6CD3" w:rsidP="005C768A">
            <w:pPr>
              <w:rPr>
                <w:b/>
              </w:rPr>
            </w:pPr>
            <w:r w:rsidRPr="002A7F01">
              <w:rPr>
                <w:b/>
              </w:rPr>
              <w:t>Input Data</w:t>
            </w:r>
          </w:p>
        </w:tc>
      </w:tr>
      <w:tr w:rsidR="009F6CD3" w:rsidRPr="00043009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9F6CD3" w:rsidRPr="00043009" w:rsidRDefault="009F6CD3" w:rsidP="005C768A">
            <w:pPr>
              <w:rPr>
                <w:b/>
              </w:rPr>
            </w:pPr>
            <w:r w:rsidRPr="00043009">
              <w:rPr>
                <w:b/>
              </w:rPr>
              <w:t>Level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9F6CD3" w:rsidRPr="00043009" w:rsidRDefault="009F6CD3" w:rsidP="005C768A">
            <w:pPr>
              <w:rPr>
                <w:b/>
              </w:rPr>
            </w:pPr>
            <w:r w:rsidRPr="00043009">
              <w:rPr>
                <w:b/>
              </w:rPr>
              <w:t>Data Item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9F6CD3" w:rsidRPr="00043009" w:rsidRDefault="009F6CD3" w:rsidP="005C768A">
            <w:pPr>
              <w:rPr>
                <w:b/>
              </w:rPr>
            </w:pPr>
            <w:r w:rsidRPr="00043009">
              <w:rPr>
                <w:b/>
              </w:rPr>
              <w:t>Occurs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9F6CD3" w:rsidRPr="00043009" w:rsidRDefault="009F6CD3" w:rsidP="005C768A">
            <w:pPr>
              <w:ind w:left="175" w:hanging="175"/>
              <w:rPr>
                <w:b/>
              </w:rPr>
            </w:pPr>
            <w:r w:rsidRPr="00043009">
              <w:rPr>
                <w:b/>
              </w:rPr>
              <w:t>Data Type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9F6CD3" w:rsidRPr="00043009" w:rsidRDefault="009F6CD3" w:rsidP="005C768A">
            <w:pPr>
              <w:rPr>
                <w:b/>
              </w:rPr>
            </w:pPr>
            <w:r w:rsidRPr="00043009">
              <w:rPr>
                <w:b/>
              </w:rPr>
              <w:t xml:space="preserve">Rules (contents and any formatting </w:t>
            </w:r>
            <w:proofErr w:type="spellStart"/>
            <w:r w:rsidRPr="00043009">
              <w:rPr>
                <w:b/>
              </w:rPr>
              <w:t>cnnrequirements</w:t>
            </w:r>
            <w:proofErr w:type="spellEnd"/>
            <w:r w:rsidRPr="00043009">
              <w:rPr>
                <w:b/>
              </w:rPr>
              <w:t>)</w:t>
            </w:r>
          </w:p>
        </w:tc>
      </w:tr>
      <w:tr w:rsidR="009F6CD3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Pr="002E2131" w:rsidRDefault="009F6CD3" w:rsidP="005C768A">
            <w:pPr>
              <w:rPr>
                <w:b/>
              </w:rPr>
            </w:pPr>
            <w:r w:rsidRPr="002E2131">
              <w:rPr>
                <w:b/>
              </w:rPr>
              <w:t>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Pr="002E2131" w:rsidRDefault="00514575" w:rsidP="00A10231">
            <w:pPr>
              <w:rPr>
                <w:b/>
              </w:rPr>
            </w:pPr>
            <w:r>
              <w:rPr>
                <w:b/>
              </w:rPr>
              <w:t>Individual_Maintenance</w:t>
            </w:r>
            <w:r w:rsidR="00E746B0" w:rsidRPr="00E746B0">
              <w:rPr>
                <w:b/>
              </w:rPr>
              <w:t>_V2_Req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Pr="002E2131" w:rsidRDefault="009F6CD3" w:rsidP="005C768A">
            <w:pPr>
              <w:rPr>
                <w:b/>
              </w:rPr>
            </w:pPr>
            <w:r w:rsidRPr="002E2131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Pr="00347F8E" w:rsidRDefault="009F6CD3" w:rsidP="005C768A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CD3" w:rsidRPr="00347F8E" w:rsidRDefault="009F6CD3" w:rsidP="005C768A"/>
        </w:tc>
      </w:tr>
      <w:tr w:rsidR="00835641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835641" w:rsidRPr="002E2131" w:rsidRDefault="00835641" w:rsidP="00835641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835641" w:rsidRDefault="00835641" w:rsidP="00835641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835641" w:rsidRPr="002E2131" w:rsidRDefault="00835641" w:rsidP="00835641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835641" w:rsidRPr="00347F8E" w:rsidRDefault="00835641" w:rsidP="00835641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835641" w:rsidRPr="00347F8E" w:rsidRDefault="00835641" w:rsidP="00835641"/>
        </w:tc>
      </w:tr>
      <w:bookmarkEnd w:id="5"/>
      <w:bookmarkEnd w:id="6"/>
      <w:tr w:rsidR="0076415B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E245A" w:rsidRDefault="003E245A" w:rsidP="0076415B">
            <w:pPr>
              <w:rPr>
                <w:b/>
              </w:rPr>
            </w:pPr>
            <w:r w:rsidRPr="003E245A"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E245A" w:rsidRDefault="00514575" w:rsidP="0076415B">
            <w:pPr>
              <w:rPr>
                <w:b/>
              </w:rPr>
            </w:pPr>
            <w:r>
              <w:rPr>
                <w:b/>
              </w:rPr>
              <w:t>Inputter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E245A" w:rsidRDefault="003E245A" w:rsidP="0076415B">
            <w:pPr>
              <w:rPr>
                <w:b/>
              </w:rPr>
            </w:pPr>
            <w:r w:rsidRPr="003E245A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E245A" w:rsidRDefault="0076415B" w:rsidP="0076415B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Default="0076415B" w:rsidP="0076415B"/>
        </w:tc>
      </w:tr>
      <w:tr w:rsidR="0076415B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2E2131" w:rsidRDefault="0076415B" w:rsidP="0076415B">
            <w:pPr>
              <w:rPr>
                <w:b/>
              </w:rPr>
            </w:pPr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Default="00E746B0" w:rsidP="0076415B">
            <w:pPr>
              <w:rPr>
                <w:b/>
              </w:rPr>
            </w:pPr>
            <w:r>
              <w:t xml:space="preserve">     </w:t>
            </w:r>
            <w:proofErr w:type="spellStart"/>
            <w:r w:rsidR="00514575" w:rsidRPr="00DF3A0B">
              <w:t>Inputter_User</w:t>
            </w:r>
            <w:r w:rsidR="00514575">
              <w:t>_</w:t>
            </w:r>
            <w:r w:rsidR="00514575" w:rsidRPr="00DF3A0B">
              <w:t>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514575" w:rsidRDefault="003E245A" w:rsidP="0076415B">
            <w:r w:rsidRPr="00514575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47F8E" w:rsidRDefault="003E245A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347F8E" w:rsidRDefault="0076415B" w:rsidP="00DC71D4"/>
        </w:tc>
      </w:tr>
      <w:tr w:rsidR="003E245A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5A" w:rsidRDefault="003E245A" w:rsidP="0076415B"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5A" w:rsidRDefault="00E746B0" w:rsidP="00514575">
            <w:pPr>
              <w:rPr>
                <w:b/>
              </w:rPr>
            </w:pPr>
            <w:r>
              <w:t xml:space="preserve">     </w:t>
            </w:r>
            <w:proofErr w:type="spellStart"/>
            <w:r w:rsidR="00514575">
              <w:t>Inputter_Bu_</w:t>
            </w:r>
            <w:r w:rsidR="00514575" w:rsidRPr="00DF3A0B">
              <w:t>Code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5A" w:rsidRPr="00514575" w:rsidRDefault="003E245A" w:rsidP="0076415B">
            <w:r w:rsidRPr="00514575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5A" w:rsidRPr="00347F8E" w:rsidRDefault="003E245A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5A" w:rsidRPr="00347F8E" w:rsidRDefault="003E245A" w:rsidP="00DC71D4"/>
        </w:tc>
      </w:tr>
      <w:tr w:rsidR="0076415B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2E2131" w:rsidRDefault="0076415B" w:rsidP="00EA3087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Default="0076415B" w:rsidP="00EA3087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2E2131" w:rsidRDefault="0076415B" w:rsidP="00EA3087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347F8E" w:rsidRDefault="0076415B" w:rsidP="00EA308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347F8E" w:rsidRDefault="0076415B" w:rsidP="00EA3087"/>
        </w:tc>
      </w:tr>
      <w:tr w:rsidR="0076415B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085DFF" w:rsidRDefault="0076415B" w:rsidP="0076415B">
            <w:r w:rsidRPr="00085DFF"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085DFF" w:rsidRDefault="00514575" w:rsidP="0076415B">
            <w:proofErr w:type="spellStart"/>
            <w:r w:rsidRPr="00085DFF">
              <w:t>Auth_UserId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085DFF" w:rsidRDefault="00514575" w:rsidP="0076415B">
            <w:r w:rsidRPr="00085DFF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085DFF" w:rsidRDefault="003E245A" w:rsidP="0076415B">
            <w:pPr>
              <w:ind w:left="175" w:hanging="175"/>
            </w:pPr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5B" w:rsidRPr="00085DFF" w:rsidRDefault="0076415B" w:rsidP="0076415B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FB1067" w:rsidRDefault="00514575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Default="00514575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Default="00514575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B24290" w:rsidRDefault="00514575" w:rsidP="0076415B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FB1067" w:rsidRDefault="00514575" w:rsidP="00514575">
            <w:pPr>
              <w:rPr>
                <w:b/>
              </w:rPr>
            </w:pPr>
            <w:r w:rsidRPr="00FB1067"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pPr>
              <w:rPr>
                <w:b/>
              </w:rPr>
            </w:pPr>
            <w:r>
              <w:rPr>
                <w:b/>
              </w:rPr>
              <w:t>Requestor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9402DC" w:rsidRDefault="00514575" w:rsidP="0051457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514575" w:rsidP="00514575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514575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 xml:space="preserve">     </w:t>
            </w:r>
            <w:proofErr w:type="spellStart"/>
            <w:r w:rsidRPr="00514575">
              <w:t>Channel_Id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pPr>
              <w:ind w:left="175" w:hanging="175"/>
            </w:pPr>
            <w:r w:rsidRPr="00514575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514575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 xml:space="preserve">     </w:t>
            </w:r>
            <w:proofErr w:type="spellStart"/>
            <w:r w:rsidRPr="00514575">
              <w:t>Channel_Req_Id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r w:rsidRPr="00514575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514575">
            <w:pPr>
              <w:ind w:left="175" w:hanging="175"/>
            </w:pPr>
            <w:r w:rsidRPr="00514575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514575"/>
        </w:tc>
      </w:tr>
      <w:tr w:rsidR="00FB1067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1067" w:rsidRPr="00FB1067" w:rsidRDefault="00FB1067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1067" w:rsidRPr="00FB1067" w:rsidRDefault="00FB1067" w:rsidP="0076415B">
            <w:pPr>
              <w:ind w:left="284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1067" w:rsidRPr="00FB1067" w:rsidRDefault="00FB1067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1067" w:rsidRPr="00FB1067" w:rsidRDefault="00FB1067" w:rsidP="0076415B">
            <w:pPr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B1067" w:rsidRPr="00FB1067" w:rsidRDefault="00FB1067" w:rsidP="00DC71D4">
            <w:pPr>
              <w:rPr>
                <w:b/>
              </w:rPr>
            </w:pPr>
          </w:p>
        </w:tc>
      </w:tr>
      <w:tr w:rsidR="00E746B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6B0" w:rsidRPr="00514575" w:rsidRDefault="00E746B0" w:rsidP="0076415B">
            <w:pPr>
              <w:rPr>
                <w:b/>
              </w:rPr>
            </w:pPr>
            <w:r w:rsidRPr="00514575"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6B0" w:rsidRPr="00514575" w:rsidRDefault="00514575" w:rsidP="00E746B0">
            <w:pPr>
              <w:rPr>
                <w:b/>
              </w:rPr>
            </w:pPr>
            <w:proofErr w:type="spellStart"/>
            <w:r w:rsidRPr="00514575">
              <w:rPr>
                <w:b/>
              </w:rPr>
              <w:t>Product_Msg_Type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6B0" w:rsidRPr="00514575" w:rsidRDefault="00FB1067" w:rsidP="0076415B">
            <w:pPr>
              <w:rPr>
                <w:b/>
              </w:rPr>
            </w:pPr>
            <w:r w:rsidRPr="00514575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6B0" w:rsidRPr="00B24290" w:rsidRDefault="00E746B0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6B0" w:rsidRDefault="00E746B0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76415B">
            <w:r w:rsidRPr="00514575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E746B0">
            <w:pPr>
              <w:rPr>
                <w:b/>
              </w:rPr>
            </w:pPr>
            <w:r>
              <w:t xml:space="preserve">    </w:t>
            </w:r>
            <w:proofErr w:type="spellStart"/>
            <w:r>
              <w:t>Product_Id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76415B">
            <w:r w:rsidRPr="00514575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514575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76415B">
            <w:r w:rsidRPr="00514575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E746B0">
            <w:pPr>
              <w:rPr>
                <w:b/>
              </w:rPr>
            </w:pPr>
            <w:r>
              <w:t xml:space="preserve">    </w:t>
            </w:r>
            <w:proofErr w:type="spellStart"/>
            <w:r>
              <w:t>Msg_Type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514575" w:rsidP="0076415B">
            <w:r w:rsidRPr="00514575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514575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E746B0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B24290" w:rsidRDefault="00514575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76415B">
            <w:r w:rsidRPr="00085DFF"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E746B0">
            <w:proofErr w:type="spellStart"/>
            <w:r w:rsidRPr="00085DFF">
              <w:t>Posting_Mode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76415B">
            <w:r w:rsidRPr="00085DFF">
              <w:t xml:space="preserve">1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76415B"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DC71D4"/>
        </w:tc>
      </w:tr>
      <w:tr w:rsidR="0051457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E746B0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6C2740" w:rsidRDefault="00514575" w:rsidP="0076415B">
            <w:pPr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6C2740" w:rsidRDefault="00514575" w:rsidP="00DC71D4">
            <w:pPr>
              <w:rPr>
                <w:b/>
              </w:rPr>
            </w:pPr>
          </w:p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E746B0">
            <w:proofErr w:type="spellStart"/>
            <w:r w:rsidRPr="00085DFF">
              <w:t>Cust_No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514575" w:rsidP="00DC71D4"/>
        </w:tc>
      </w:tr>
      <w:tr w:rsidR="0051457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6C2740" w:rsidRDefault="00514575" w:rsidP="00E746B0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514575" w:rsidRDefault="00514575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Pr="00B24290" w:rsidRDefault="00514575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6C2740" w:rsidP="0076415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E746B0">
            <w:proofErr w:type="spellStart"/>
            <w:r w:rsidRPr="006C2740">
              <w:rPr>
                <w:b/>
              </w:rPr>
              <w:t>Obra_I</w:t>
            </w:r>
            <w:r w:rsidR="00514575" w:rsidRPr="006C2740">
              <w:rPr>
                <w:b/>
              </w:rPr>
              <w:t>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514575" w:rsidRDefault="006C2740" w:rsidP="0076415B">
            <w:pPr>
              <w:rPr>
                <w:b/>
              </w:rPr>
            </w:pPr>
            <w:r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514575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6C2740">
            <w:r>
              <w:t xml:space="preserve">    </w:t>
            </w:r>
            <w:proofErr w:type="spellStart"/>
            <w:r w:rsidR="00514575" w:rsidRPr="006C2740">
              <w:t>O</w:t>
            </w:r>
            <w:r>
              <w:t>nbrd_Mthd_</w:t>
            </w:r>
            <w:r w:rsidR="00514575" w:rsidRPr="006C2740">
              <w:t>M</w:t>
            </w:r>
            <w:r>
              <w:t>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085DFF" w:rsidP="0076415B"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514575" w:rsidRPr="00347F8E" w:rsidTr="00085DFF">
        <w:trPr>
          <w:gridAfter w:val="1"/>
          <w:wAfter w:w="8" w:type="dxa"/>
          <w:trHeight w:val="36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6C2740">
            <w:r>
              <w:t xml:space="preserve">    </w:t>
            </w:r>
            <w:proofErr w:type="spellStart"/>
            <w:r>
              <w:t>Obra_</w:t>
            </w:r>
            <w:r w:rsidR="00514575" w:rsidRPr="006C2740">
              <w:t>C</w:t>
            </w:r>
            <w:r>
              <w:t>omm_</w:t>
            </w:r>
            <w:r w:rsidR="00514575" w:rsidRPr="006C2740">
              <w:t>M</w:t>
            </w:r>
            <w:r>
              <w:t>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085DFF" w:rsidP="0076415B"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lastRenderedPageBreak/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6C2740">
            <w:r>
              <w:t xml:space="preserve">    </w:t>
            </w:r>
            <w:proofErr w:type="spellStart"/>
            <w:r>
              <w:t>Obra_Score_Mcb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085DFF" w:rsidRDefault="006C2740" w:rsidP="0076415B">
            <w:r w:rsidRPr="00085DFF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B24290" w:rsidRDefault="00085DFF" w:rsidP="0076415B"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2740" w:rsidRPr="006C2740" w:rsidRDefault="006C2740" w:rsidP="0076415B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2740" w:rsidRDefault="006C2740" w:rsidP="006C2740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2740" w:rsidRDefault="006C2740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2740" w:rsidRPr="00B24290" w:rsidRDefault="006C2740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pPr>
              <w:rPr>
                <w:b/>
              </w:rPr>
            </w:pPr>
            <w:r w:rsidRPr="006C2740"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6C2740">
            <w:pPr>
              <w:rPr>
                <w:b/>
              </w:rPr>
            </w:pPr>
            <w:proofErr w:type="spellStart"/>
            <w:r w:rsidRPr="006C2740">
              <w:rPr>
                <w:b/>
              </w:rPr>
              <w:t>Tran_Data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76415B">
            <w:pPr>
              <w:rPr>
                <w:b/>
              </w:rPr>
            </w:pPr>
            <w:r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B24290" w:rsidRDefault="006C2740" w:rsidP="0076415B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 w:rsidRPr="006C2740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6C2740">
            <w:r w:rsidRPr="006C2740">
              <w:t xml:space="preserve">    </w:t>
            </w:r>
            <w:proofErr w:type="spellStart"/>
            <w:r w:rsidRPr="006C2740">
              <w:t>Short_Name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 w:rsidRPr="006C2740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 w:rsidRPr="006C274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514575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085DFF" w:rsidP="00E746B0">
            <w:r>
              <w:t xml:space="preserve">    </w:t>
            </w:r>
            <w:proofErr w:type="spellStart"/>
            <w:r>
              <w:t>Tra</w:t>
            </w:r>
            <w:r w:rsidR="006C2740" w:rsidRPr="006C2740">
              <w:t>de_Name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Pr="006C2740" w:rsidRDefault="006C2740" w:rsidP="0076415B">
            <w:r w:rsidRPr="006C274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575" w:rsidRDefault="00514575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E746B0">
            <w:r>
              <w:t xml:space="preserve">     Narrative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pPr>
              <w:rPr>
                <w:b/>
              </w:rPr>
            </w:pPr>
            <w:r w:rsidRPr="006C2740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E746B0">
            <w:pPr>
              <w:rPr>
                <w:b/>
              </w:rPr>
            </w:pPr>
            <w:r w:rsidRPr="006C2740">
              <w:rPr>
                <w:b/>
              </w:rPr>
              <w:t xml:space="preserve">     Name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pPr>
              <w:rPr>
                <w:b/>
              </w:rPr>
            </w:pPr>
            <w:r w:rsidRPr="006C2740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pPr>
              <w:rPr>
                <w:b/>
              </w:rPr>
            </w:pPr>
            <w:r w:rsidRPr="006C2740">
              <w:rPr>
                <w:b/>
              </w:rP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E746B0">
            <w:r>
              <w:t xml:space="preserve">        Title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E746B0">
            <w:r>
              <w:t xml:space="preserve">        </w:t>
            </w:r>
            <w:proofErr w:type="spellStart"/>
            <w:r>
              <w:t>Given_Name</w:t>
            </w:r>
            <w:r w:rsidR="00085DFF">
              <w:t>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6C2740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E746B0">
            <w:r>
              <w:t xml:space="preserve">        </w:t>
            </w:r>
            <w:proofErr w:type="spellStart"/>
            <w:r>
              <w:t>Maiden_Name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Pr="006C2740" w:rsidRDefault="006C2740" w:rsidP="0076415B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740" w:rsidRDefault="006C2740" w:rsidP="00DC71D4"/>
        </w:tc>
      </w:tr>
      <w:tr w:rsidR="0076415B" w:rsidRPr="00347F8E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2E2131" w:rsidRDefault="0076415B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Default="0076415B" w:rsidP="0076415B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2E2131" w:rsidRDefault="0076415B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347F8E" w:rsidRDefault="0076415B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:rsidR="0076415B" w:rsidRPr="00347F8E" w:rsidRDefault="0076415B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2E2131" w:rsidRDefault="006C2740" w:rsidP="0076415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Default="00275812" w:rsidP="0076415B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6C2740">
              <w:rPr>
                <w:b/>
              </w:rPr>
              <w:t>Other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2E2131" w:rsidRDefault="006C2740" w:rsidP="0076415B">
            <w:pPr>
              <w:rPr>
                <w:b/>
              </w:rPr>
            </w:pPr>
            <w:r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347F8E" w:rsidRDefault="006C2740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347F8E" w:rsidRDefault="006C2740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 xml:space="preserve">    </w:t>
            </w:r>
            <w:r w:rsidR="00275812">
              <w:t xml:space="preserve">    </w:t>
            </w:r>
            <w:proofErr w:type="spellStart"/>
            <w:r>
              <w:t>Date_Of_Birth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 xml:space="preserve">    </w:t>
            </w:r>
            <w:r w:rsidR="00275812">
              <w:t xml:space="preserve">    </w:t>
            </w:r>
            <w:r>
              <w:t>Gender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 xml:space="preserve">3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 xml:space="preserve">        </w:t>
            </w:r>
            <w:proofErr w:type="spellStart"/>
            <w:r>
              <w:t>Marital_Status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 xml:space="preserve">        </w:t>
            </w:r>
            <w:proofErr w:type="spellStart"/>
            <w:r>
              <w:t>No_Of_Dependents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/>
        </w:tc>
      </w:tr>
      <w:tr w:rsidR="006C274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 xml:space="preserve">        </w:t>
            </w:r>
            <w:proofErr w:type="spellStart"/>
            <w:r>
              <w:t>Country_Birth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275812" w:rsidP="0076415B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C2740" w:rsidRPr="006C2740" w:rsidRDefault="006C2740" w:rsidP="0076415B"/>
        </w:tc>
      </w:tr>
      <w:tr w:rsidR="00275812" w:rsidRPr="00347F8E" w:rsidTr="00751AA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Default="00275812" w:rsidP="0076415B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Default="00275812" w:rsidP="007641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Default="00275812" w:rsidP="0076415B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Default="00275812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r w:rsidRPr="00085DFF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r w:rsidRPr="00085DFF">
              <w:t xml:space="preserve">    </w:t>
            </w:r>
            <w:proofErr w:type="spellStart"/>
            <w:r w:rsidRPr="00085DFF">
              <w:t>Education_Level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r w:rsidRPr="00085DFF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pPr>
              <w:ind w:left="175" w:hanging="175"/>
            </w:pPr>
            <w:r w:rsidRPr="00085DF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/>
        </w:tc>
      </w:tr>
      <w:tr w:rsidR="00275812" w:rsidRPr="00347F8E" w:rsidTr="00751AA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275812" w:rsidRDefault="00275812" w:rsidP="0076415B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  <w:r w:rsidRPr="00275812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  <w:r w:rsidRPr="00275812">
              <w:rPr>
                <w:b/>
              </w:rPr>
              <w:t xml:space="preserve">    </w:t>
            </w:r>
            <w:proofErr w:type="spellStart"/>
            <w:r w:rsidRPr="00275812">
              <w:rPr>
                <w:b/>
              </w:rPr>
              <w:t>Occupation_Info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275812" w:rsidRDefault="00275812" w:rsidP="0076415B">
            <w:pPr>
              <w:rPr>
                <w:b/>
              </w:rPr>
            </w:pPr>
            <w:r w:rsidRPr="00275812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275812" w:rsidRDefault="00275812" w:rsidP="0076415B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r w:rsidRPr="00085DFF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r w:rsidRPr="00085DFF">
              <w:t xml:space="preserve">        </w:t>
            </w:r>
            <w:proofErr w:type="spellStart"/>
            <w:r w:rsidRPr="00085DFF">
              <w:t>Employed_By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751AA5" w:rsidP="0076415B">
            <w:r w:rsidRPr="00085DFF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085DFF" w:rsidRDefault="00275812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751AA5" w:rsidRDefault="00751AA5" w:rsidP="0076415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751AA5" w:rsidRDefault="00751AA5" w:rsidP="00751AA5">
            <w:pPr>
              <w:rPr>
                <w:b/>
              </w:rPr>
            </w:pPr>
            <w:r w:rsidRPr="00751AA5">
              <w:rPr>
                <w:b/>
              </w:rPr>
              <w:t xml:space="preserve">       </w:t>
            </w:r>
            <w:r w:rsidR="001B5E09" w:rsidRPr="00751AA5">
              <w:rPr>
                <w:b/>
              </w:rPr>
              <w:t xml:space="preserve"> </w:t>
            </w:r>
            <w:proofErr w:type="spellStart"/>
            <w:r w:rsidRPr="00751AA5">
              <w:rPr>
                <w:b/>
              </w:rPr>
              <w:t>Unemp.Details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751AA5" w:rsidRDefault="00751AA5" w:rsidP="0076415B">
            <w:pPr>
              <w:rPr>
                <w:b/>
              </w:rPr>
            </w:pPr>
            <w:r w:rsidRPr="00751AA5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275812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6415B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51AA5">
            <w:r>
              <w:t xml:space="preserve">                </w:t>
            </w:r>
            <w:proofErr w:type="spellStart"/>
            <w:r>
              <w:t>Ue_Typ_Mcb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51AA5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275812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6415B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6415B">
            <w:r>
              <w:t xml:space="preserve">                </w:t>
            </w:r>
            <w:proofErr w:type="spellStart"/>
            <w:r>
              <w:t>Ue_Typ_Oth_Mcb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751AA5" w:rsidP="0076415B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Default="00275812" w:rsidP="0076415B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275812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CD7A3D" w:rsidRDefault="00751AA5" w:rsidP="0076415B">
            <w:pPr>
              <w:rPr>
                <w:b/>
              </w:rPr>
            </w:pPr>
            <w:r w:rsidRPr="00CD7A3D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CD7A3D" w:rsidRDefault="00751AA5" w:rsidP="0076415B">
            <w:pPr>
              <w:rPr>
                <w:b/>
              </w:rPr>
            </w:pPr>
            <w:r w:rsidRPr="00CD7A3D">
              <w:rPr>
                <w:b/>
              </w:rPr>
              <w:t xml:space="preserve">         Occupation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CD7A3D" w:rsidRDefault="00275812" w:rsidP="0076415B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CD7A3D" w:rsidRDefault="00275812" w:rsidP="0076415B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5812" w:rsidRPr="006C2740" w:rsidRDefault="00275812" w:rsidP="0076415B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CD7A3D" w:rsidRDefault="00CD7A3D" w:rsidP="0076415B">
            <w:r w:rsidRPr="00CD7A3D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CD7A3D" w:rsidRDefault="00CD7A3D" w:rsidP="0076415B">
            <w:r w:rsidRPr="00CD7A3D">
              <w:t xml:space="preserve">                </w:t>
            </w:r>
            <w:proofErr w:type="spellStart"/>
            <w:r w:rsidRPr="00CD7A3D">
              <w:t>Job_Description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CD7A3D" w:rsidRDefault="00CD7A3D" w:rsidP="0076415B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6415B">
            <w:pPr>
              <w:ind w:left="175" w:hanging="175"/>
            </w:pPr>
            <w:r w:rsidRPr="007E328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76415B"/>
        </w:tc>
      </w:tr>
      <w:tr w:rsidR="00911DB9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11DB9" w:rsidRDefault="00911DB9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11DB9" w:rsidRPr="000C068E" w:rsidRDefault="00911DB9" w:rsidP="00911DB9">
            <w:r>
              <w:t xml:space="preserve">                </w:t>
            </w:r>
            <w:proofErr w:type="spellStart"/>
            <w:r w:rsidRPr="00FE2000">
              <w:t>W</w:t>
            </w:r>
            <w:r>
              <w:t>orking_Contract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11DB9" w:rsidRPr="000C068E" w:rsidRDefault="00911DB9" w:rsidP="007E3280">
            <w:pPr>
              <w:ind w:left="175" w:hanging="175"/>
            </w:pPr>
            <w:r w:rsidRPr="007E3280">
              <w:t>0..</w:t>
            </w:r>
            <w:r w:rsidRPr="00FE200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11DB9" w:rsidRPr="000C068E" w:rsidRDefault="00911DB9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11DB9" w:rsidRPr="006C2740" w:rsidRDefault="00911DB9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rPr>
                <w:b/>
              </w:rPr>
            </w:pPr>
            <w:r w:rsidRPr="007E3280">
              <w:rPr>
                <w:b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rPr>
                <w:b/>
              </w:rPr>
            </w:pPr>
            <w:r w:rsidRPr="007E3280">
              <w:rPr>
                <w:b/>
              </w:rPr>
              <w:t xml:space="preserve">         Occupations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E3280">
            <w:pPr>
              <w:ind w:left="175" w:hanging="175"/>
              <w:rPr>
                <w:b/>
              </w:rPr>
            </w:pPr>
            <w:r w:rsidRPr="007E3280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</w:t>
            </w:r>
            <w:proofErr w:type="spellStart"/>
            <w:r>
              <w:t>Occupation_Id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E3280">
            <w:pPr>
              <w:ind w:left="175" w:hanging="175"/>
            </w:pPr>
            <w:r w:rsidRPr="007E328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</w:t>
            </w:r>
            <w:proofErr w:type="spellStart"/>
            <w:r>
              <w:t>Employers_Buss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E3280">
            <w:pPr>
              <w:ind w:left="175" w:hanging="175"/>
            </w:pPr>
            <w:r w:rsidRPr="007E3280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rPr>
                <w:b/>
              </w:rPr>
            </w:pPr>
            <w:r w:rsidRPr="007E3280">
              <w:rPr>
                <w:b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rPr>
                <w:b/>
              </w:rPr>
            </w:pPr>
            <w:r w:rsidRPr="007E3280">
              <w:rPr>
                <w:b/>
              </w:rPr>
              <w:t xml:space="preserve">                Employment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E3280">
            <w:pPr>
              <w:ind w:left="175" w:hanging="175"/>
              <w:rPr>
                <w:b/>
              </w:rPr>
            </w:pPr>
            <w:r w:rsidRPr="007E3280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7E3280" w:rsidP="00911DB9">
            <w: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CD7A3D">
            <w:r>
              <w:t xml:space="preserve">                      </w:t>
            </w:r>
            <w:proofErr w:type="spellStart"/>
            <w:r>
              <w:t>Employers_Name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7E3280">
            <w:pPr>
              <w:ind w:left="175" w:hanging="175"/>
            </w:pPr>
            <w:r w:rsidRPr="007E3280"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7E3280" w:rsidP="00911DB9">
            <w: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      </w:t>
            </w:r>
            <w:proofErr w:type="spellStart"/>
            <w:r>
              <w:t>Employment_Start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7E3280">
            <w:pPr>
              <w:ind w:left="175" w:hanging="175"/>
            </w:pPr>
            <w:r w:rsidRPr="007E328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911DB9">
            <w:pPr>
              <w:rPr>
                <w:b/>
              </w:rPr>
            </w:pPr>
            <w:r w:rsidRPr="007E3280">
              <w:rPr>
                <w:b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rPr>
                <w:b/>
              </w:rPr>
            </w:pPr>
            <w:r w:rsidRPr="007E3280">
              <w:rPr>
                <w:b/>
              </w:rPr>
              <w:t xml:space="preserve">                      </w:t>
            </w:r>
            <w:proofErr w:type="spellStart"/>
            <w:r w:rsidRPr="007E3280">
              <w:rPr>
                <w:b/>
              </w:rPr>
              <w:t>Income_Info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7E3280">
            <w:pPr>
              <w:ind w:left="175" w:hanging="175"/>
              <w:rPr>
                <w:b/>
              </w:rPr>
            </w:pPr>
            <w:r w:rsidRPr="007E3280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911DB9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7E3280" w:rsidP="00911DB9">
            <w: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              </w:t>
            </w:r>
            <w:proofErr w:type="spellStart"/>
            <w:r>
              <w:t>Salary_Date_Freq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7E3280">
            <w:pPr>
              <w:ind w:left="175" w:hanging="175"/>
            </w:pPr>
            <w:r w:rsidRPr="007E328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7E3280" w:rsidP="00911DB9">
            <w: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              </w:t>
            </w:r>
            <w:proofErr w:type="spellStart"/>
            <w:r>
              <w:t>Customer_Currency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7E3280" w:rsidP="007E3280">
            <w:pPr>
              <w:ind w:left="175" w:hanging="175"/>
            </w:pPr>
            <w:r w:rsidRPr="007E328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CD7A3D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7E3280" w:rsidP="00911DB9">
            <w: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Default="00CD7A3D" w:rsidP="00911DB9">
            <w:r>
              <w:t xml:space="preserve">                              Salary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7E3280" w:rsidRDefault="00CD7A3D" w:rsidP="007E3280">
            <w:pPr>
              <w:ind w:left="175" w:hanging="175"/>
            </w:pPr>
            <w:r w:rsidRPr="007E328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FE2000" w:rsidRDefault="007E3280" w:rsidP="00911DB9">
            <w:pPr>
              <w:ind w:left="175" w:hanging="175"/>
            </w:pPr>
            <w:r w:rsidRPr="00FE2000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D7A3D" w:rsidRPr="006C2740" w:rsidRDefault="00CD7A3D" w:rsidP="00911DB9"/>
        </w:tc>
      </w:tr>
      <w:tr w:rsidR="0065662E" w:rsidRPr="00347F8E" w:rsidTr="0065662E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662E" w:rsidRDefault="0065662E" w:rsidP="00911DB9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662E" w:rsidRDefault="0065662E" w:rsidP="00911DB9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662E" w:rsidRPr="007E3280" w:rsidRDefault="0065662E" w:rsidP="007E3280">
            <w:pPr>
              <w:ind w:left="175" w:hanging="175"/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662E" w:rsidRPr="00FE2000" w:rsidRDefault="0065662E" w:rsidP="00911DB9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275812" w:rsidRDefault="0065662E" w:rsidP="0065662E">
            <w:pPr>
              <w:rPr>
                <w:b/>
              </w:rPr>
            </w:pPr>
            <w:r w:rsidRPr="00275812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275812" w:rsidRDefault="0065662E" w:rsidP="0065662E">
            <w:pPr>
              <w:rPr>
                <w:b/>
              </w:rPr>
            </w:pPr>
            <w:r w:rsidRPr="00275812"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Source_Of_Income</w:t>
            </w:r>
            <w:r w:rsidRPr="00275812">
              <w:rPr>
                <w:b/>
              </w:rPr>
              <w:t>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275812" w:rsidRDefault="0065662E" w:rsidP="0065662E">
            <w:pPr>
              <w:rPr>
                <w:b/>
              </w:rPr>
            </w:pPr>
            <w:r w:rsidRPr="00275812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275812" w:rsidRDefault="0065662E" w:rsidP="0065662E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65662E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</w:t>
            </w:r>
            <w:proofErr w:type="spellStart"/>
            <w:r>
              <w:t>Pur_Of_Rel_Mcb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</w:t>
            </w:r>
            <w:proofErr w:type="spellStart"/>
            <w:r>
              <w:t>Pur_Rel_Desc_Mcb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5662E" w:rsidRDefault="0065662E" w:rsidP="00911DB9">
            <w:pPr>
              <w:rPr>
                <w:b/>
              </w:rPr>
            </w:pPr>
            <w:r w:rsidRPr="0065662E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5662E" w:rsidRDefault="0065662E" w:rsidP="00911DB9">
            <w:pPr>
              <w:rPr>
                <w:b/>
              </w:rPr>
            </w:pPr>
            <w:r w:rsidRPr="0065662E">
              <w:rPr>
                <w:b/>
              </w:rPr>
              <w:t xml:space="preserve">          </w:t>
            </w:r>
            <w:proofErr w:type="spellStart"/>
            <w:r w:rsidRPr="0065662E">
              <w:rPr>
                <w:b/>
              </w:rPr>
              <w:t>Src_Of_Incomes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5662E" w:rsidRDefault="0065662E" w:rsidP="007E3280">
            <w:pPr>
              <w:ind w:left="175" w:hanging="175"/>
              <w:rPr>
                <w:b/>
              </w:rPr>
            </w:pPr>
            <w:r w:rsidRPr="0065662E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Income_Src_Mcb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Income_Oth_Mcb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Income_Ccy_Mcb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Income_Amt_Mcb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Income_Fqu_Mcb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65662E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Default="0065662E" w:rsidP="00911DB9">
            <w:r>
              <w:t xml:space="preserve">                   </w:t>
            </w:r>
            <w:proofErr w:type="spellStart"/>
            <w:r>
              <w:t>Income_End_Mcb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7E3280" w:rsidRDefault="0065662E" w:rsidP="007E3280">
            <w:pPr>
              <w:ind w:left="175" w:hanging="175"/>
            </w:pPr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FE2000" w:rsidRDefault="0065662E" w:rsidP="00911DB9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5662E" w:rsidRPr="006C2740" w:rsidRDefault="0065662E" w:rsidP="00911DB9"/>
        </w:tc>
      </w:tr>
      <w:tr w:rsidR="00FE73EA" w:rsidRPr="00347F8E" w:rsidTr="002775C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73EA" w:rsidRDefault="00FE73EA" w:rsidP="00FE73EA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73EA" w:rsidRDefault="00FE73EA" w:rsidP="00FE73EA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73EA" w:rsidRPr="007E3280" w:rsidRDefault="00FE73EA" w:rsidP="00FE73EA">
            <w:pPr>
              <w:ind w:left="175" w:hanging="175"/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73EA" w:rsidRPr="00FE2000" w:rsidRDefault="00FE73EA" w:rsidP="00FE73EA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73EA" w:rsidRPr="006C2740" w:rsidRDefault="00FE73EA" w:rsidP="00FE73EA"/>
        </w:tc>
      </w:tr>
      <w:tr w:rsidR="00FE73EA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E73EA" w:rsidRPr="00275812" w:rsidRDefault="00FE73EA" w:rsidP="00FE73EA">
            <w:pPr>
              <w:rPr>
                <w:b/>
              </w:rPr>
            </w:pPr>
            <w:r w:rsidRPr="00275812">
              <w:rPr>
                <w:b/>
              </w:rPr>
              <w:lastRenderedPageBreak/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E73EA" w:rsidRPr="00275812" w:rsidRDefault="00FE73EA" w:rsidP="002775C6">
            <w:pPr>
              <w:rPr>
                <w:b/>
              </w:rPr>
            </w:pPr>
            <w:r w:rsidRPr="00275812">
              <w:rPr>
                <w:b/>
              </w:rPr>
              <w:t xml:space="preserve">    </w:t>
            </w:r>
            <w:proofErr w:type="spellStart"/>
            <w:r w:rsidR="002775C6">
              <w:rPr>
                <w:b/>
              </w:rPr>
              <w:t>Cust_Status_Info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E73EA" w:rsidRPr="00275812" w:rsidRDefault="00FE73EA" w:rsidP="00FE73EA">
            <w:pPr>
              <w:rPr>
                <w:b/>
              </w:rPr>
            </w:pPr>
            <w:r w:rsidRPr="00275812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E73EA" w:rsidRPr="00275812" w:rsidRDefault="00FE73EA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E73EA" w:rsidRPr="006C2740" w:rsidRDefault="00FE73EA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 w:rsidRPr="002775C6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 w:rsidRPr="002775C6">
              <w:t xml:space="preserve">        </w:t>
            </w:r>
            <w:proofErr w:type="spellStart"/>
            <w:r w:rsidRPr="002775C6">
              <w:t>Is_Kyced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 w:rsidRPr="002775C6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pPr>
              <w:ind w:left="175" w:hanging="175"/>
            </w:pPr>
            <w:r w:rsidRPr="002775C6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085DFF" w:rsidRDefault="002775C6" w:rsidP="00FE73EA">
            <w:pPr>
              <w:rPr>
                <w:b/>
              </w:rPr>
            </w:pPr>
            <w:r w:rsidRPr="00085DFF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085DFF" w:rsidRDefault="002775C6" w:rsidP="00FE73EA">
            <w:pPr>
              <w:rPr>
                <w:b/>
              </w:rPr>
            </w:pPr>
            <w:r w:rsidRPr="00085DFF">
              <w:rPr>
                <w:b/>
              </w:rPr>
              <w:t xml:space="preserve">        </w:t>
            </w:r>
            <w:proofErr w:type="spellStart"/>
            <w:r w:rsidRPr="00085DFF">
              <w:rPr>
                <w:b/>
              </w:rPr>
              <w:t>Info_Markers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085DFF" w:rsidRDefault="002775C6" w:rsidP="00FE73EA">
            <w:pPr>
              <w:rPr>
                <w:b/>
              </w:rPr>
            </w:pPr>
            <w:r w:rsidRPr="00085DFF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 xml:space="preserve">               </w:t>
            </w:r>
            <w:proofErr w:type="spellStart"/>
            <w:r>
              <w:t>Cu_Info_Marker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085DFF" w:rsidP="00FE73EA">
            <w:pPr>
              <w:ind w:left="175" w:hanging="175"/>
            </w:pPr>
            <w:r w:rsidRPr="002775C6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 xml:space="preserve">               </w:t>
            </w:r>
            <w:proofErr w:type="spellStart"/>
            <w:r>
              <w:t>Cu_Info_Comment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0..</w:t>
            </w:r>
            <w:r w:rsidRPr="002775C6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pPr>
              <w:ind w:left="175" w:hanging="175"/>
            </w:pPr>
            <w:r w:rsidRPr="002775C6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 xml:space="preserve">               </w:t>
            </w:r>
            <w:proofErr w:type="spellStart"/>
            <w:r>
              <w:t>Info_End_Date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FE73EA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2775C6" w:rsidRPr="00347F8E" w:rsidTr="002775C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75C6" w:rsidRPr="00275812" w:rsidRDefault="002775C6" w:rsidP="00FE73EA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75C6" w:rsidRPr="00275812" w:rsidRDefault="002775C6" w:rsidP="00FE73EA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75C6" w:rsidRPr="00275812" w:rsidRDefault="002775C6" w:rsidP="00FE73EA">
            <w:pPr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75C6" w:rsidRPr="00275812" w:rsidRDefault="002775C6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775C6" w:rsidRPr="006C2740" w:rsidRDefault="002775C6" w:rsidP="00FE73EA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5812" w:rsidRDefault="002775C6" w:rsidP="002775C6">
            <w:pPr>
              <w:rPr>
                <w:b/>
              </w:rPr>
            </w:pPr>
            <w:r w:rsidRPr="00275812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5812" w:rsidRDefault="002775C6" w:rsidP="002775C6">
            <w:pPr>
              <w:rPr>
                <w:b/>
              </w:rPr>
            </w:pPr>
            <w:r w:rsidRPr="00275812"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Contact_Info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5812" w:rsidRDefault="002775C6" w:rsidP="002775C6">
            <w:pPr>
              <w:rPr>
                <w:b/>
              </w:rPr>
            </w:pPr>
            <w:r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5812" w:rsidRDefault="002775C6" w:rsidP="002775C6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 xml:space="preserve">         Language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 xml:space="preserve">         </w:t>
            </w:r>
            <w:proofErr w:type="spellStart"/>
            <w:r>
              <w:t>Comm_Channel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 xml:space="preserve">         Phones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 xml:space="preserve">               Phone_1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 xml:space="preserve">         </w:t>
            </w:r>
            <w:proofErr w:type="spellStart"/>
            <w:r w:rsidRPr="00E65024">
              <w:rPr>
                <w:b/>
              </w:rPr>
              <w:t>Off_Phones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 xml:space="preserve">4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r>
              <w:t xml:space="preserve">               </w:t>
            </w:r>
            <w:proofErr w:type="spellStart"/>
            <w:r>
              <w:t>Off_Phone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E65024" w:rsidP="002775C6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2775C6" w:rsidP="002775C6">
            <w:pPr>
              <w:rPr>
                <w:b/>
              </w:rPr>
            </w:pPr>
            <w:r w:rsidRPr="00E65024">
              <w:rPr>
                <w:b/>
              </w:rPr>
              <w:t xml:space="preserve">         Fax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E65024" w:rsidRDefault="00E65024" w:rsidP="002775C6">
            <w:pPr>
              <w:rPr>
                <w:b/>
              </w:rPr>
            </w:pPr>
            <w:r w:rsidRPr="00E65024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75C6" w:rsidRDefault="002775C6" w:rsidP="002775C6"/>
        </w:tc>
      </w:tr>
      <w:tr w:rsidR="002775C6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C018A0" w:rsidRDefault="002775C6" w:rsidP="00FE73EA">
            <w:r w:rsidRPr="00C018A0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C018A0" w:rsidRDefault="002775C6" w:rsidP="00FE73EA">
            <w:r w:rsidRPr="00C018A0">
              <w:t xml:space="preserve">               Fax_1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C018A0" w:rsidRDefault="00E65024" w:rsidP="00FE73EA">
            <w:r w:rsidRPr="00C018A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275812" w:rsidRDefault="002775C6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775C6" w:rsidRPr="006C2740" w:rsidRDefault="002775C6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085DFF" w:rsidRDefault="00E65024" w:rsidP="00FE73EA">
            <w:pPr>
              <w:rPr>
                <w:b/>
              </w:rPr>
            </w:pPr>
            <w:r w:rsidRPr="00085DFF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085DFF" w:rsidRDefault="00E65024" w:rsidP="00FE73EA">
            <w:pPr>
              <w:rPr>
                <w:b/>
              </w:rPr>
            </w:pPr>
            <w:r w:rsidRPr="00085DFF">
              <w:rPr>
                <w:b/>
              </w:rPr>
              <w:t xml:space="preserve">         </w:t>
            </w:r>
            <w:proofErr w:type="spellStart"/>
            <w:r w:rsidRPr="00085DFF">
              <w:rPr>
                <w:b/>
              </w:rPr>
              <w:t>Sms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085DFF" w:rsidRDefault="00E65024" w:rsidP="00FE73EA">
            <w:pPr>
              <w:rPr>
                <w:b/>
              </w:rPr>
            </w:pPr>
            <w:r w:rsidRPr="00085DFF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E65024" w:rsidP="00FE73EA">
            <w:r w:rsidRPr="00C018A0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E65024" w:rsidP="00FE73EA">
            <w:r w:rsidRPr="00C018A0">
              <w:t xml:space="preserve">               </w:t>
            </w:r>
            <w:proofErr w:type="spellStart"/>
            <w:r w:rsidRPr="00C018A0">
              <w:t>Mobile_Operator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E65024" w:rsidP="00FE73EA">
            <w:r w:rsidRPr="00C018A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E65024" w:rsidP="00FE73EA">
            <w:pPr>
              <w:rPr>
                <w:b/>
              </w:rPr>
            </w:pPr>
            <w:r w:rsidRPr="00C018A0">
              <w:rPr>
                <w:b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E65024" w:rsidP="00FE73EA">
            <w:pPr>
              <w:rPr>
                <w:b/>
              </w:rPr>
            </w:pPr>
            <w:r w:rsidRPr="00C018A0">
              <w:rPr>
                <w:b/>
              </w:rPr>
              <w:t xml:space="preserve">               </w:t>
            </w:r>
            <w:proofErr w:type="spellStart"/>
            <w:r w:rsidR="00085DFF">
              <w:rPr>
                <w:b/>
              </w:rPr>
              <w:t>Sms_List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C018A0" w:rsidRDefault="00C018A0" w:rsidP="00FE73EA">
            <w:pPr>
              <w:rPr>
                <w:b/>
              </w:rPr>
            </w:pPr>
            <w:r w:rsidRPr="00C018A0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C018A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018A0" w:rsidRPr="00C018A0" w:rsidRDefault="00C018A0" w:rsidP="00FE73EA">
            <w:r w:rsidRPr="00C018A0"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018A0" w:rsidRPr="00C018A0" w:rsidRDefault="00C018A0" w:rsidP="00FE73EA">
            <w:r w:rsidRPr="00C018A0">
              <w:t xml:space="preserve">                     Sms_1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018A0" w:rsidRPr="00C018A0" w:rsidRDefault="00C018A0" w:rsidP="00FE73EA">
            <w:r w:rsidRPr="00C018A0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018A0" w:rsidRPr="00275812" w:rsidRDefault="00C018A0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018A0" w:rsidRPr="006C2740" w:rsidRDefault="00C018A0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pPr>
              <w:rPr>
                <w:b/>
              </w:rPr>
            </w:pPr>
            <w:r w:rsidRPr="00E65024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pPr>
              <w:rPr>
                <w:b/>
              </w:rPr>
            </w:pPr>
            <w:r w:rsidRPr="00E65024">
              <w:rPr>
                <w:b/>
              </w:rPr>
              <w:t xml:space="preserve">         Emails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pPr>
              <w:rPr>
                <w:b/>
              </w:rPr>
            </w:pPr>
            <w:r w:rsidRPr="00E65024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75C6" w:rsidRDefault="00E65024" w:rsidP="00FE73EA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r>
              <w:t xml:space="preserve">               Email_1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E65024" w:rsidRDefault="00E65024" w:rsidP="00FE73EA">
            <w:pPr>
              <w:ind w:left="175" w:hanging="175"/>
            </w:pPr>
            <w:r w:rsidRPr="00E65024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E65024" w:rsidRPr="00347F8E" w:rsidTr="00E65024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2775C6" w:rsidRDefault="00E65024" w:rsidP="00FE73EA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E65024" w:rsidRDefault="00E65024" w:rsidP="00FE73EA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E65024" w:rsidRDefault="00E65024" w:rsidP="00FE73EA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6C2740" w:rsidRDefault="00E65024" w:rsidP="00FE73EA"/>
        </w:tc>
      </w:tr>
      <w:tr w:rsidR="00E65024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A024E5" w:rsidRDefault="00085DFF" w:rsidP="00FE73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A024E5" w:rsidRDefault="00E65024" w:rsidP="00FE73EA">
            <w:pPr>
              <w:rPr>
                <w:b/>
              </w:rPr>
            </w:pPr>
            <w:r w:rsidRPr="00A024E5">
              <w:rPr>
                <w:b/>
              </w:rPr>
              <w:t xml:space="preserve">         </w:t>
            </w:r>
            <w:proofErr w:type="spellStart"/>
            <w:r w:rsidR="00A024E5" w:rsidRPr="00A024E5">
              <w:rPr>
                <w:b/>
              </w:rPr>
              <w:t>Legal_Infos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A024E5" w:rsidRDefault="00A024E5" w:rsidP="00FE73EA">
            <w:pPr>
              <w:rPr>
                <w:b/>
              </w:rPr>
            </w:pPr>
            <w:r w:rsidRPr="00A024E5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65024" w:rsidRPr="006C2740" w:rsidRDefault="00E65024" w:rsidP="00FE73EA"/>
        </w:tc>
      </w:tr>
      <w:tr w:rsidR="00A024E5" w:rsidRPr="00347F8E" w:rsidTr="00A21411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75C6" w:rsidRDefault="00085DFF" w:rsidP="00A024E5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r>
              <w:t xml:space="preserve">               </w:t>
            </w:r>
            <w:proofErr w:type="spellStart"/>
            <w:r>
              <w:t>Legal_Id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24E5" w:rsidRDefault="00A024E5" w:rsidP="00A024E5">
            <w:r w:rsidRPr="0066267C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085DFF" w:rsidRPr="00347F8E" w:rsidTr="00792F24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980FE5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 xml:space="preserve">               </w:t>
            </w:r>
            <w:proofErr w:type="spellStart"/>
            <w:r>
              <w:t>Legal_Doc_Name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66267C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6C2740" w:rsidRDefault="00085DFF" w:rsidP="00085DFF"/>
        </w:tc>
      </w:tr>
      <w:tr w:rsidR="00085DFF" w:rsidRPr="00347F8E" w:rsidTr="00792F24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980FE5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 xml:space="preserve">               </w:t>
            </w:r>
            <w:proofErr w:type="spellStart"/>
            <w:r>
              <w:t>Legal_Iss_Auth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66267C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6C2740" w:rsidRDefault="00085DFF" w:rsidP="00085DFF"/>
        </w:tc>
      </w:tr>
      <w:tr w:rsidR="00085DFF" w:rsidRPr="00347F8E" w:rsidTr="00792F24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980FE5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 xml:space="preserve">               </w:t>
            </w:r>
            <w:proofErr w:type="spellStart"/>
            <w:r>
              <w:t>Legal_Iss_Date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66267C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6C2740" w:rsidRDefault="00085DFF" w:rsidP="00085DFF"/>
        </w:tc>
      </w:tr>
      <w:tr w:rsidR="00085DFF" w:rsidRPr="00347F8E" w:rsidTr="00792F24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980FE5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 xml:space="preserve">               Legal-</w:t>
            </w:r>
            <w:proofErr w:type="spellStart"/>
            <w:r>
              <w:t>Exp_Date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E65024" w:rsidRDefault="00085DFF" w:rsidP="00085DF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85DFF" w:rsidRDefault="00085DFF" w:rsidP="00085DFF">
            <w:r w:rsidRPr="0066267C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85DFF" w:rsidRPr="006C2740" w:rsidRDefault="00085DFF" w:rsidP="00085DFF"/>
        </w:tc>
      </w:tr>
      <w:tr w:rsidR="00E65024" w:rsidRPr="00347F8E" w:rsidTr="00A024E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2775C6" w:rsidRDefault="00E65024" w:rsidP="00FE73EA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E65024" w:rsidRDefault="00E65024" w:rsidP="00FE73EA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E65024" w:rsidRDefault="00E65024" w:rsidP="00FE73EA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275812" w:rsidRDefault="00E65024" w:rsidP="00FE73EA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5024" w:rsidRPr="006C2740" w:rsidRDefault="00E65024" w:rsidP="00FE73EA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r w:rsidRPr="00E65024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proofErr w:type="spellStart"/>
            <w:r>
              <w:rPr>
                <w:b/>
              </w:rPr>
              <w:t>Customer_Segment_Info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r w:rsidRPr="00E65024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75C6" w:rsidRDefault="00A024E5" w:rsidP="00A024E5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r>
              <w:t xml:space="preserve">         Target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A024E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24E5" w:rsidRDefault="00A024E5" w:rsidP="00A024E5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24E5" w:rsidRDefault="00A024E5" w:rsidP="00A024E5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24E5" w:rsidRDefault="00A024E5" w:rsidP="00A024E5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r w:rsidRPr="00E65024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proofErr w:type="spellStart"/>
            <w:r>
              <w:rPr>
                <w:b/>
              </w:rPr>
              <w:t>Country_Info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E65024" w:rsidRDefault="00A024E5" w:rsidP="00A024E5">
            <w:pPr>
              <w:rPr>
                <w:b/>
              </w:rPr>
            </w:pPr>
            <w:r w:rsidRPr="00E65024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024E5" w:rsidP="00A024E5">
            <w:pPr>
              <w:rPr>
                <w:b/>
              </w:rPr>
            </w:pPr>
            <w:r w:rsidRPr="00A30188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024E5" w:rsidP="00A024E5">
            <w:pPr>
              <w:rPr>
                <w:b/>
              </w:rPr>
            </w:pPr>
            <w:r w:rsidRPr="00A30188">
              <w:rPr>
                <w:b/>
              </w:rPr>
              <w:t xml:space="preserve">        </w:t>
            </w:r>
            <w:proofErr w:type="spellStart"/>
            <w:r w:rsidRPr="00A30188">
              <w:rPr>
                <w:b/>
              </w:rPr>
              <w:t>Nationality_Info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024E5" w:rsidP="00A024E5">
            <w:pPr>
              <w:rPr>
                <w:b/>
              </w:rPr>
            </w:pPr>
            <w:r w:rsidRPr="00A30188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 xml:space="preserve">                Nationality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685E2F" w:rsidP="00A024E5">
            <w:pPr>
              <w:ind w:left="175" w:hanging="175"/>
              <w:rPr>
                <w:b/>
              </w:rPr>
            </w:pPr>
            <w:r w:rsidRPr="00685E2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024E5" w:rsidRDefault="00A024E5" w:rsidP="00A024E5">
            <w:pPr>
              <w:rPr>
                <w:b/>
              </w:rPr>
            </w:pPr>
            <w:r w:rsidRPr="00A024E5">
              <w:rPr>
                <w:b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024E5" w:rsidRDefault="00A024E5" w:rsidP="00A024E5">
            <w:pPr>
              <w:rPr>
                <w:b/>
              </w:rPr>
            </w:pPr>
            <w:r w:rsidRPr="00A024E5">
              <w:rPr>
                <w:b/>
              </w:rPr>
              <w:t xml:space="preserve">                </w:t>
            </w:r>
            <w:proofErr w:type="spellStart"/>
            <w:r w:rsidRPr="00A024E5">
              <w:rPr>
                <w:b/>
              </w:rPr>
              <w:t>Other_Nationalities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024E5" w:rsidRDefault="00A024E5" w:rsidP="00A024E5">
            <w:pPr>
              <w:rPr>
                <w:b/>
              </w:rPr>
            </w:pPr>
            <w:r w:rsidRPr="00A024E5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 xml:space="preserve">                         </w:t>
            </w:r>
            <w:proofErr w:type="spellStart"/>
            <w:r>
              <w:t>Other_Nationality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Default="00A024E5" w:rsidP="00A024E5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685E2F" w:rsidP="00A024E5">
            <w:pPr>
              <w:ind w:left="175" w:hanging="175"/>
              <w:rPr>
                <w:b/>
              </w:rPr>
            </w:pPr>
            <w:r w:rsidRPr="00685E2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A024E5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024E5" w:rsidP="00A024E5">
            <w:pPr>
              <w:rPr>
                <w:b/>
              </w:rPr>
            </w:pPr>
            <w:r w:rsidRPr="00A30188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024E5" w:rsidP="00A024E5">
            <w:pPr>
              <w:rPr>
                <w:b/>
              </w:rPr>
            </w:pPr>
            <w:r w:rsidRPr="00A30188">
              <w:rPr>
                <w:b/>
              </w:rPr>
              <w:t xml:space="preserve">        </w:t>
            </w:r>
            <w:proofErr w:type="spellStart"/>
            <w:r w:rsidRPr="00A30188">
              <w:rPr>
                <w:b/>
              </w:rPr>
              <w:t>Residence_Info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A30188" w:rsidRDefault="00A30188" w:rsidP="00A024E5">
            <w:pPr>
              <w:rPr>
                <w:b/>
              </w:rPr>
            </w:pPr>
            <w:r w:rsidRPr="00A30188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275812" w:rsidRDefault="00A024E5" w:rsidP="00A024E5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4E5" w:rsidRPr="006C2740" w:rsidRDefault="00A024E5" w:rsidP="00A024E5"/>
        </w:tc>
      </w:tr>
      <w:tr w:rsidR="00685E2F" w:rsidRPr="00347F8E" w:rsidTr="005A3A8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E56B2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 xml:space="preserve">                 Residence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C11C2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685E2F" w:rsidRPr="00347F8E" w:rsidTr="005A3A8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E56B2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 xml:space="preserve">                 </w:t>
            </w:r>
            <w:proofErr w:type="spellStart"/>
            <w:r>
              <w:t>Residence_Since_Date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C11C2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685E2F" w:rsidRPr="00347F8E" w:rsidTr="005A3A8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E56B2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E65024" w:rsidRDefault="00685E2F" w:rsidP="00685E2F">
            <w:r>
              <w:t xml:space="preserve">                 </w:t>
            </w:r>
            <w:proofErr w:type="spellStart"/>
            <w:r>
              <w:t>Residence_Status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E65024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AC11C2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A30188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A30188" w:rsidRDefault="00A30188" w:rsidP="00A30188">
            <w:pPr>
              <w:rPr>
                <w:b/>
              </w:rPr>
            </w:pPr>
            <w:r w:rsidRPr="00A30188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A30188" w:rsidRDefault="00A30188" w:rsidP="00A30188">
            <w:pPr>
              <w:rPr>
                <w:b/>
              </w:rPr>
            </w:pPr>
            <w:r w:rsidRPr="00A30188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Permit</w:t>
            </w:r>
            <w:r w:rsidRPr="00A30188">
              <w:rPr>
                <w:b/>
              </w:rPr>
              <w:t>_Info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A30188" w:rsidRDefault="00A30188" w:rsidP="00A30188">
            <w:pPr>
              <w:rPr>
                <w:b/>
              </w:rPr>
            </w:pPr>
            <w:r w:rsidRPr="00A30188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275812" w:rsidRDefault="00A30188" w:rsidP="00A30188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C2740" w:rsidRDefault="00A30188" w:rsidP="00A30188"/>
        </w:tc>
      </w:tr>
      <w:tr w:rsidR="00A30188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2775C6" w:rsidRDefault="00A30188" w:rsidP="00A30188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Default="00A30188" w:rsidP="00A30188">
            <w:r>
              <w:t xml:space="preserve">                 </w:t>
            </w:r>
            <w:proofErr w:type="spellStart"/>
            <w:r>
              <w:t>Work_Pmtflg_Mcb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Default="00A30188" w:rsidP="00A30188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275812" w:rsidRDefault="00685E2F" w:rsidP="00A30188">
            <w:pPr>
              <w:ind w:left="175" w:hanging="175"/>
              <w:rPr>
                <w:b/>
              </w:rPr>
            </w:pPr>
            <w:r w:rsidRPr="00685E2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C2740" w:rsidRDefault="00A30188" w:rsidP="00A30188"/>
        </w:tc>
      </w:tr>
      <w:tr w:rsidR="00A30188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85E2F" w:rsidRDefault="00A30188" w:rsidP="00A30188">
            <w:pPr>
              <w:rPr>
                <w:b/>
              </w:rPr>
            </w:pPr>
            <w:r w:rsidRPr="00685E2F">
              <w:rPr>
                <w:b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85E2F" w:rsidRDefault="00A30188" w:rsidP="00A30188">
            <w:pPr>
              <w:rPr>
                <w:b/>
              </w:rPr>
            </w:pPr>
            <w:r w:rsidRPr="00685E2F">
              <w:rPr>
                <w:b/>
              </w:rPr>
              <w:t xml:space="preserve">                 </w:t>
            </w:r>
            <w:proofErr w:type="spellStart"/>
            <w:r w:rsidRPr="00685E2F">
              <w:rPr>
                <w:b/>
              </w:rPr>
              <w:t>Permit_Details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85E2F" w:rsidRDefault="00A30188" w:rsidP="00A30188">
            <w:pPr>
              <w:rPr>
                <w:b/>
              </w:rPr>
            </w:pPr>
            <w:r w:rsidRPr="00685E2F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275812" w:rsidRDefault="00A30188" w:rsidP="00A30188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0188" w:rsidRPr="006C2740" w:rsidRDefault="00A30188" w:rsidP="00A30188"/>
        </w:tc>
      </w:tr>
      <w:tr w:rsidR="00685E2F" w:rsidRPr="00347F8E" w:rsidTr="000606F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2775C6" w:rsidRDefault="00685E2F" w:rsidP="00685E2F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E65024" w:rsidRDefault="00685E2F" w:rsidP="00685E2F">
            <w:r>
              <w:t xml:space="preserve">                         </w:t>
            </w:r>
            <w:proofErr w:type="spellStart"/>
            <w:r>
              <w:t>Permit_Ref_Mcb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F6085A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685E2F" w:rsidRPr="00347F8E" w:rsidTr="000606F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2775C6" w:rsidRDefault="00685E2F" w:rsidP="00685E2F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 xml:space="preserve">                         </w:t>
            </w:r>
            <w:proofErr w:type="spellStart"/>
            <w:r>
              <w:t>Permit_Pmtnat_Mcb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F6085A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685E2F" w:rsidRPr="00347F8E" w:rsidTr="000606F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 xml:space="preserve">                         </w:t>
            </w:r>
            <w:proofErr w:type="spellStart"/>
            <w:r>
              <w:t>Work_Pmtnat_Mcb</w:t>
            </w:r>
            <w:proofErr w:type="spellEnd"/>
            <w:r>
              <w:t xml:space="preserve">                       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Default="00685E2F" w:rsidP="00685E2F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85E2F" w:rsidRDefault="00685E2F" w:rsidP="00685E2F">
            <w:r w:rsidRPr="00F6085A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D4629D" w:rsidRPr="00347F8E" w:rsidTr="00AF383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60CEB"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           </w:t>
            </w:r>
            <w:proofErr w:type="spellStart"/>
            <w:r>
              <w:t>Wor</w:t>
            </w:r>
            <w:r>
              <w:t>k_Pmtst</w:t>
            </w:r>
            <w:r>
              <w:t>_Mcb</w:t>
            </w:r>
            <w:proofErr w:type="spellEnd"/>
            <w:r>
              <w:t xml:space="preserve">                       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F6085A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D4629D" w:rsidRPr="00347F8E" w:rsidTr="00AF383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60CEB"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           </w:t>
            </w:r>
            <w:proofErr w:type="spellStart"/>
            <w:r>
              <w:t>Work_P</w:t>
            </w:r>
            <w:r>
              <w:t>mtexp</w:t>
            </w:r>
            <w:r>
              <w:t>_Mcb</w:t>
            </w:r>
            <w:proofErr w:type="spellEnd"/>
            <w:r>
              <w:t xml:space="preserve">                       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85E2F" w:rsidRDefault="00D4629D" w:rsidP="00D4629D">
            <w:pPr>
              <w:ind w:left="175" w:hanging="175"/>
            </w:pPr>
            <w:r w:rsidRPr="00685E2F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685E2F" w:rsidRPr="00347F8E" w:rsidTr="00685E2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A30188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A30188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A30188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Pr="00275812" w:rsidRDefault="00685E2F" w:rsidP="00A30188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Pr="006C2740" w:rsidRDefault="00685E2F" w:rsidP="00A30188"/>
        </w:tc>
      </w:tr>
      <w:tr w:rsidR="00685E2F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054010" w:rsidRDefault="00685E2F" w:rsidP="00685E2F">
            <w:pPr>
              <w:rPr>
                <w:b/>
              </w:rPr>
            </w:pPr>
            <w:r w:rsidRPr="00054010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054010" w:rsidRDefault="00685E2F" w:rsidP="00685E2F">
            <w:pPr>
              <w:rPr>
                <w:b/>
              </w:rPr>
            </w:pPr>
            <w:proofErr w:type="spellStart"/>
            <w:r w:rsidRPr="00054010">
              <w:rPr>
                <w:b/>
              </w:rPr>
              <w:t>Tax_Regime</w:t>
            </w:r>
            <w:r w:rsidR="00D4629D">
              <w:rPr>
                <w:b/>
              </w:rPr>
              <w:t>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054010" w:rsidRDefault="00D4629D" w:rsidP="00685E2F">
            <w:pPr>
              <w:rPr>
                <w:b/>
              </w:rPr>
            </w:pPr>
            <w:r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275812" w:rsidRDefault="00685E2F" w:rsidP="00685E2F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85E2F" w:rsidRPr="006C2740" w:rsidRDefault="00685E2F" w:rsidP="00685E2F"/>
        </w:tc>
      </w:tr>
      <w:tr w:rsidR="00054010" w:rsidRPr="00347F8E" w:rsidTr="00142801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D4629D" w:rsidP="00054010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 xml:space="preserve">              </w:t>
            </w:r>
            <w:proofErr w:type="spellStart"/>
            <w:r>
              <w:t>Country_Tax_Mcb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54010" w:rsidRDefault="00054010" w:rsidP="00054010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6C2740" w:rsidRDefault="00054010" w:rsidP="00054010"/>
        </w:tc>
      </w:tr>
      <w:tr w:rsidR="00D4629D" w:rsidRPr="00347F8E" w:rsidTr="00D42EB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7322D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</w:t>
            </w:r>
            <w:proofErr w:type="spellStart"/>
            <w:r>
              <w:t>Recalcitrant_Mcb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D4629D" w:rsidRPr="00347F8E" w:rsidTr="00D42EB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7322D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</w:t>
            </w:r>
            <w:proofErr w:type="spellStart"/>
            <w:r>
              <w:t>Tax_Class_Mcb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D4629D" w:rsidRPr="00347F8E" w:rsidTr="00D42EB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7322D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</w:t>
            </w:r>
            <w:proofErr w:type="spellStart"/>
            <w:r>
              <w:t>Tax_Report_Mcb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D4629D" w:rsidRPr="00347F8E" w:rsidTr="00D42EB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7322D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</w:t>
            </w:r>
            <w:proofErr w:type="spellStart"/>
            <w:r>
              <w:t>Tax_Number_Mcb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D4629D" w:rsidRPr="00347F8E" w:rsidTr="00D42EB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B7322D"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 xml:space="preserve">              </w:t>
            </w:r>
            <w:proofErr w:type="spellStart"/>
            <w:r>
              <w:t>Taxable_Mcb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629D" w:rsidRDefault="00D4629D" w:rsidP="00D4629D"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4629D" w:rsidRPr="006C2740" w:rsidRDefault="00D4629D" w:rsidP="00D4629D"/>
        </w:tc>
      </w:tr>
      <w:tr w:rsidR="00685E2F" w:rsidRPr="00347F8E" w:rsidTr="0005401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685E2F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685E2F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Default="00685E2F" w:rsidP="00685E2F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Pr="00275812" w:rsidRDefault="00685E2F" w:rsidP="00685E2F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85E2F" w:rsidRPr="006C2740" w:rsidRDefault="00685E2F" w:rsidP="00685E2F"/>
        </w:tc>
      </w:tr>
      <w:tr w:rsidR="0005401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054010" w:rsidRDefault="00054010" w:rsidP="00054010">
            <w:pPr>
              <w:rPr>
                <w:b/>
              </w:rPr>
            </w:pPr>
            <w:r w:rsidRPr="00054010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054010" w:rsidRDefault="00054010" w:rsidP="00054010">
            <w:pPr>
              <w:rPr>
                <w:b/>
              </w:rPr>
            </w:pPr>
            <w:proofErr w:type="spellStart"/>
            <w:r>
              <w:rPr>
                <w:b/>
              </w:rPr>
              <w:t>Kyc_Address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054010" w:rsidRDefault="00054010" w:rsidP="00054010">
            <w:pPr>
              <w:rPr>
                <w:b/>
              </w:rPr>
            </w:pPr>
            <w:r w:rsidRPr="00054010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275812" w:rsidRDefault="00054010" w:rsidP="00054010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6C2740" w:rsidRDefault="00054010" w:rsidP="00054010"/>
        </w:tc>
      </w:tr>
      <w:tr w:rsidR="00054010" w:rsidRPr="00347F8E" w:rsidTr="006C2740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 xml:space="preserve">        </w:t>
            </w:r>
            <w:proofErr w:type="spellStart"/>
            <w:r>
              <w:t>Street_Addr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275812" w:rsidRDefault="00054010" w:rsidP="00054010">
            <w:pPr>
              <w:ind w:left="175" w:hanging="175"/>
              <w:rPr>
                <w:b/>
              </w:rPr>
            </w:pPr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6C2740" w:rsidRDefault="00054010" w:rsidP="00054010"/>
        </w:tc>
      </w:tr>
      <w:tr w:rsidR="00054010" w:rsidRPr="00347F8E" w:rsidTr="00E10A9C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 xml:space="preserve">        </w:t>
            </w:r>
            <w:r>
              <w:t>Address_Line2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Default="00054010" w:rsidP="00054010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275812" w:rsidRDefault="00054010" w:rsidP="00054010">
            <w:pPr>
              <w:ind w:left="175" w:hanging="175"/>
              <w:rPr>
                <w:b/>
              </w:rPr>
            </w:pPr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010" w:rsidRPr="006C2740" w:rsidRDefault="00054010" w:rsidP="00054010"/>
        </w:tc>
      </w:tr>
      <w:tr w:rsidR="00FF0FF7" w:rsidRPr="00347F8E" w:rsidTr="00064286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 xml:space="preserve">        </w:t>
            </w:r>
            <w:r>
              <w:t>Address_Line3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275812" w:rsidRDefault="00FF0FF7" w:rsidP="00FF0FF7">
            <w:pPr>
              <w:ind w:left="175" w:hanging="175"/>
              <w:rPr>
                <w:b/>
              </w:rPr>
            </w:pPr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5B43CA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C068E" w:rsidRDefault="00FF0FF7" w:rsidP="00FF0FF7">
            <w:pPr>
              <w:ind w:left="340"/>
            </w:pPr>
            <w:r>
              <w:t xml:space="preserve"> </w:t>
            </w:r>
            <w:proofErr w:type="spellStart"/>
            <w:r w:rsidRPr="006744BB">
              <w:t>T</w:t>
            </w:r>
            <w:r>
              <w:t>own_</w:t>
            </w:r>
            <w:r w:rsidRPr="006744BB">
              <w:t>C</w:t>
            </w:r>
            <w:r>
              <w:t>ountry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F0FF7" w:rsidRDefault="00FF0FF7" w:rsidP="00FF0FF7">
            <w:r w:rsidRPr="00F50058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5B43CA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C068E" w:rsidRDefault="00FF0FF7" w:rsidP="00FF0FF7">
            <w:pPr>
              <w:ind w:left="340"/>
            </w:pPr>
            <w:r>
              <w:t xml:space="preserve"> </w:t>
            </w:r>
            <w:proofErr w:type="spellStart"/>
            <w:r>
              <w:t>Post_</w:t>
            </w:r>
            <w:r w:rsidRPr="006744BB">
              <w:t>C</w:t>
            </w:r>
            <w:r>
              <w:t>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F0FF7" w:rsidRDefault="00FF0FF7" w:rsidP="00FF0FF7">
            <w:r w:rsidRPr="00F50058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5B43CA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C068E" w:rsidRDefault="00FF0FF7" w:rsidP="00FF0FF7">
            <w:pPr>
              <w:ind w:left="340"/>
            </w:pPr>
            <w:r>
              <w:t xml:space="preserve"> </w:t>
            </w:r>
            <w:proofErr w:type="spellStart"/>
            <w:r w:rsidRPr="006744BB">
              <w:t>C</w:t>
            </w:r>
            <w:r>
              <w:t>ountry_</w:t>
            </w:r>
            <w:r w:rsidRPr="006744BB">
              <w:t>C</w:t>
            </w:r>
            <w:r>
              <w:t>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F0FF7" w:rsidRDefault="00FF0FF7" w:rsidP="00FF0FF7">
            <w:r w:rsidRPr="00F50058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5B43CA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1B3E13" w:rsidRDefault="00FF0FF7" w:rsidP="00FF0FF7">
            <w:pPr>
              <w:ind w:left="340"/>
              <w:rPr>
                <w:color w:val="000000"/>
              </w:rPr>
            </w:pPr>
            <w:r>
              <w:t xml:space="preserve"> </w:t>
            </w:r>
            <w:proofErr w:type="spellStart"/>
            <w:r w:rsidRPr="006744BB">
              <w:t>D</w:t>
            </w:r>
            <w:r>
              <w:t>espatch_</w:t>
            </w:r>
            <w:r w:rsidRPr="006744BB">
              <w:t>C</w:t>
            </w:r>
            <w:r>
              <w:t>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F0FF7" w:rsidRDefault="00FF0FF7" w:rsidP="00FF0FF7">
            <w:r w:rsidRPr="00F50058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FF0FF7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F0FF7" w:rsidRDefault="00FF0FF7" w:rsidP="00FF0FF7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F0FF7" w:rsidRPr="000C068E" w:rsidRDefault="00FF0FF7" w:rsidP="00FF0FF7">
            <w:pPr>
              <w:ind w:left="340"/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F0FF7" w:rsidRDefault="00FF0FF7" w:rsidP="00FF0FF7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F0FF7" w:rsidRDefault="00FF0FF7" w:rsidP="00FF0FF7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F0FF7" w:rsidRPr="006C2740" w:rsidRDefault="00FF0FF7" w:rsidP="00FF0FF7"/>
        </w:tc>
      </w:tr>
      <w:tr w:rsidR="00FF0FF7" w:rsidRPr="00347F8E" w:rsidTr="00AA60C7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54010" w:rsidRDefault="00FF0FF7" w:rsidP="00FF0FF7">
            <w:pPr>
              <w:rPr>
                <w:b/>
              </w:rPr>
            </w:pPr>
            <w:r w:rsidRPr="00054010"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54010" w:rsidRDefault="00FF0FF7" w:rsidP="00FF0FF7">
            <w:pPr>
              <w:rPr>
                <w:b/>
              </w:rPr>
            </w:pPr>
            <w:proofErr w:type="spellStart"/>
            <w:r>
              <w:rPr>
                <w:b/>
              </w:rPr>
              <w:t>Bank_Officer</w:t>
            </w:r>
            <w:r w:rsidR="00D4629D">
              <w:rPr>
                <w:b/>
              </w:rPr>
              <w:t>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54010" w:rsidRDefault="00FF0FF7" w:rsidP="00FF0FF7">
            <w:pPr>
              <w:rPr>
                <w:b/>
              </w:rPr>
            </w:pPr>
            <w:r w:rsidRPr="00054010">
              <w:rPr>
                <w:b/>
              </w:rP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275812" w:rsidRDefault="00FF0FF7" w:rsidP="00FF0FF7">
            <w:pPr>
              <w:ind w:left="175" w:hanging="175"/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AA60C7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 xml:space="preserve">        </w:t>
            </w:r>
            <w:proofErr w:type="spellStart"/>
            <w:r>
              <w:t>Ao_Sign_On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275812" w:rsidRDefault="00FF0FF7" w:rsidP="00FF0FF7">
            <w:pPr>
              <w:ind w:left="175" w:hanging="175"/>
              <w:rPr>
                <w:b/>
              </w:rPr>
            </w:pPr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AA60C7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 xml:space="preserve">        </w:t>
            </w:r>
            <w:proofErr w:type="spellStart"/>
            <w:r>
              <w:t>Alt_Ao_Sign_On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275812" w:rsidRDefault="00FF0FF7" w:rsidP="00FF0FF7">
            <w:pPr>
              <w:ind w:left="175" w:hanging="175"/>
              <w:rPr>
                <w:b/>
              </w:rPr>
            </w:pPr>
            <w:r w:rsidRPr="009030F1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347F8E" w:rsidTr="005B43CA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0C068E" w:rsidRDefault="00FF0FF7" w:rsidP="00FF0FF7">
            <w:pPr>
              <w:ind w:left="340"/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Default="00FF0FF7" w:rsidP="00FF0FF7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F0FF7" w:rsidRDefault="00FF0FF7" w:rsidP="00FF0FF7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F0FF7" w:rsidRPr="006C2740" w:rsidRDefault="00FF0FF7" w:rsidP="00FF0FF7"/>
        </w:tc>
      </w:tr>
      <w:tr w:rsidR="00FF0FF7" w:rsidRPr="002A7F01" w:rsidTr="00F904D7">
        <w:trPr>
          <w:trHeight w:val="20"/>
        </w:trPr>
        <w:tc>
          <w:tcPr>
            <w:tcW w:w="10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FF0FF7" w:rsidRPr="002A7F01" w:rsidRDefault="00FF0FF7" w:rsidP="00FF0FF7">
            <w:pPr>
              <w:rPr>
                <w:b/>
              </w:rPr>
            </w:pPr>
            <w:r w:rsidRPr="002A7F01">
              <w:rPr>
                <w:b/>
              </w:rPr>
              <w:t>Output Data</w:t>
            </w:r>
          </w:p>
        </w:tc>
      </w:tr>
      <w:tr w:rsidR="00FF0FF7" w:rsidRPr="00043009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FF0FF7" w:rsidRPr="00043009" w:rsidRDefault="00FF0FF7" w:rsidP="00FF0FF7">
            <w:pPr>
              <w:rPr>
                <w:b/>
              </w:rPr>
            </w:pPr>
            <w:r w:rsidRPr="00043009">
              <w:rPr>
                <w:b/>
              </w:rPr>
              <w:t>Level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FF0FF7" w:rsidRPr="00043009" w:rsidRDefault="00FF0FF7" w:rsidP="00FF0FF7">
            <w:pPr>
              <w:rPr>
                <w:b/>
              </w:rPr>
            </w:pPr>
            <w:r w:rsidRPr="00043009">
              <w:rPr>
                <w:b/>
              </w:rPr>
              <w:t>Data Item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FF0FF7" w:rsidRPr="00043009" w:rsidRDefault="00FF0FF7" w:rsidP="00FF0FF7">
            <w:pPr>
              <w:rPr>
                <w:b/>
              </w:rPr>
            </w:pPr>
            <w:r w:rsidRPr="00043009">
              <w:rPr>
                <w:b/>
              </w:rPr>
              <w:t>Occurs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FF0FF7" w:rsidRPr="00043009" w:rsidRDefault="00FF0FF7" w:rsidP="00FF0FF7">
            <w:pPr>
              <w:ind w:left="175" w:hanging="175"/>
              <w:rPr>
                <w:b/>
              </w:rPr>
            </w:pPr>
            <w:r w:rsidRPr="00043009">
              <w:rPr>
                <w:b/>
              </w:rPr>
              <w:t>Data Type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:rsidR="00FF0FF7" w:rsidRPr="00043009" w:rsidRDefault="00FF0FF7" w:rsidP="00FF0FF7">
            <w:pPr>
              <w:rPr>
                <w:b/>
              </w:rPr>
            </w:pPr>
            <w:r w:rsidRPr="00043009">
              <w:rPr>
                <w:b/>
              </w:rPr>
              <w:t>Rules (contents and any formatting requirements)</w:t>
            </w:r>
          </w:p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AE509D" w:rsidRDefault="00FF0FF7" w:rsidP="00FF0FF7">
            <w:pPr>
              <w:rPr>
                <w:b/>
              </w:rPr>
            </w:pPr>
            <w:r w:rsidRPr="00AE509D">
              <w:rPr>
                <w:b/>
              </w:rPr>
              <w:t>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A10231" w:rsidRDefault="00FF0FF7" w:rsidP="00FF0FF7">
            <w:pPr>
              <w:rPr>
                <w:b/>
              </w:rPr>
            </w:pPr>
            <w:proofErr w:type="spellStart"/>
            <w:r w:rsidRPr="00A10231">
              <w:rPr>
                <w:b/>
              </w:rPr>
              <w:t>ResponseStatus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CD3AF0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BA3C7E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2E2131" w:rsidRDefault="00FF0FF7" w:rsidP="00FF0FF7">
            <w:pPr>
              <w:rPr>
                <w:b/>
              </w:rPr>
            </w:pPr>
            <w: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pPr>
              <w:ind w:left="284"/>
              <w:rPr>
                <w:b/>
              </w:rPr>
            </w:pPr>
            <w:proofErr w:type="spellStart"/>
            <w:r>
              <w:t>ReturnCode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2E2131" w:rsidRDefault="00FF0FF7" w:rsidP="00FF0FF7">
            <w:pPr>
              <w:rPr>
                <w:b/>
              </w:rPr>
            </w:pPr>
            <w:r w:rsidRPr="003619F1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pPr>
              <w:ind w:left="175" w:hanging="175"/>
            </w:pPr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DC71D4" w:rsidRDefault="00FF0FF7" w:rsidP="00FF0FF7">
            <w:pPr>
              <w:rPr>
                <w:b/>
              </w:rPr>
            </w:pPr>
          </w:p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pPr>
              <w:ind w:left="284"/>
            </w:pPr>
            <w:proofErr w:type="spellStart"/>
            <w:r w:rsidRPr="007B32A6">
              <w:t>ErrorMsg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3619F1" w:rsidRDefault="00882F3C" w:rsidP="00FF0FF7">
            <w:r>
              <w:t>0..</w:t>
            </w:r>
            <w:r w:rsidR="00FF0FF7" w:rsidRPr="007B32A6"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pPr>
              <w:ind w:left="175" w:hanging="175"/>
            </w:pPr>
            <w:r w:rsidRPr="007B32A6"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BA3C7E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Default="00FF0FF7" w:rsidP="00FF0FF7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A10231" w:rsidRDefault="00FF0FF7" w:rsidP="00FF0FF7">
            <w:pPr>
              <w:rPr>
                <w:b/>
              </w:rPr>
            </w:pPr>
            <w:proofErr w:type="spellStart"/>
            <w:r w:rsidRPr="00A10231">
              <w:rPr>
                <w:rFonts w:asciiTheme="minorHAnsi" w:hAnsiTheme="minorHAnsi"/>
                <w:b/>
              </w:rPr>
              <w:t>ResponseData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r w:rsidRPr="00783B8F">
              <w:rPr>
                <w:rFonts w:asciiTheme="minorHAnsi" w:hAnsiTheme="minorHAnsi"/>
              </w:rPr>
              <w:t>0</w:t>
            </w:r>
            <w:r w:rsidR="00882F3C">
              <w:rPr>
                <w:rFonts w:asciiTheme="minorHAnsi" w:hAnsiTheme="minorHAnsi"/>
              </w:rPr>
              <w:t>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A10231" w:rsidRDefault="00FF0FF7" w:rsidP="00FF0FF7">
            <w:pPr>
              <w:ind w:left="284"/>
              <w:rPr>
                <w:b/>
              </w:rPr>
            </w:pPr>
            <w:r w:rsidRPr="00A10231">
              <w:rPr>
                <w:rFonts w:asciiTheme="minorHAnsi" w:hAnsiTheme="minorHAnsi"/>
                <w:b/>
              </w:rPr>
              <w:t>Exception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r w:rsidRPr="00783B8F">
              <w:rPr>
                <w:rFonts w:asciiTheme="minorHAnsi" w:hAnsiTheme="minorHAnsi"/>
              </w:rPr>
              <w:t>0</w:t>
            </w:r>
            <w:r w:rsidR="00882F3C">
              <w:rPr>
                <w:rFonts w:asciiTheme="minorHAnsi" w:hAnsiTheme="minorHAnsi"/>
              </w:rPr>
              <w:t>..</w:t>
            </w:r>
            <w:r w:rsidRPr="00783B8F">
              <w:rPr>
                <w:rFonts w:asciiTheme="minorHAnsi" w:hAnsiTheme="minorHAnsi"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568"/>
            </w:pPr>
            <w:r w:rsidRPr="00783B8F">
              <w:rPr>
                <w:rFonts w:asciiTheme="minorHAnsi" w:hAnsiTheme="minorHAnsi"/>
              </w:rPr>
              <w:t>Code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r w:rsidRPr="00783B8F">
              <w:rPr>
                <w:rFonts w:asciiTheme="minorHAnsi" w:hAnsiTheme="minorHAnsi"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175" w:hanging="175"/>
            </w:pPr>
            <w:r w:rsidRPr="00783B8F">
              <w:rPr>
                <w:rFonts w:asciiTheme="minorHAnsi" w:hAnsiTheme="minorHAnsi"/>
              </w:rP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568"/>
            </w:pPr>
            <w:proofErr w:type="spellStart"/>
            <w:r w:rsidRPr="00783B8F">
              <w:rPr>
                <w:rFonts w:asciiTheme="minorHAnsi" w:hAnsiTheme="minorHAnsi"/>
              </w:rPr>
              <w:t>Msg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r w:rsidRPr="00783B8F">
              <w:rPr>
                <w:rFonts w:asciiTheme="minorHAnsi" w:hAnsiTheme="minorHAnsi"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>
            <w:pPr>
              <w:ind w:left="175" w:hanging="175"/>
            </w:pPr>
            <w:r w:rsidRPr="00783B8F">
              <w:rPr>
                <w:rFonts w:asciiTheme="minorHAnsi" w:hAnsiTheme="minorHAnsi"/>
              </w:rP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7B32A6" w:rsidRDefault="00FF0FF7" w:rsidP="00FF0FF7"/>
        </w:tc>
      </w:tr>
      <w:tr w:rsidR="00FF0FF7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Default="00FF0FF7" w:rsidP="00FF0FF7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>
            <w:pPr>
              <w:ind w:left="175" w:hanging="175"/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FF0FF7" w:rsidRPr="007B32A6" w:rsidRDefault="00FF0FF7" w:rsidP="00FF0FF7"/>
        </w:tc>
      </w:tr>
      <w:tr w:rsidR="006F5C9F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5C9F" w:rsidRDefault="006F5C9F" w:rsidP="006F5C9F">
            <w:r>
              <w:rPr>
                <w:b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5C9F" w:rsidRPr="002E2131" w:rsidRDefault="006F5C9F" w:rsidP="006F5C9F">
            <w:pPr>
              <w:rPr>
                <w:b/>
              </w:rPr>
            </w:pPr>
            <w:r>
              <w:rPr>
                <w:b/>
              </w:rPr>
              <w:t>Individual_Maintenance</w:t>
            </w:r>
            <w:r>
              <w:rPr>
                <w:b/>
              </w:rPr>
              <w:t>_V2_Resp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5C9F" w:rsidRDefault="006F5C9F" w:rsidP="006F5C9F">
            <w:r w:rsidRPr="002E2131">
              <w:rPr>
                <w:b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5C9F" w:rsidRPr="003619F1" w:rsidRDefault="006F5C9F" w:rsidP="006F5C9F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5C9F" w:rsidRDefault="006F5C9F" w:rsidP="006F5C9F"/>
        </w:tc>
      </w:tr>
      <w:tr w:rsidR="00FF0FF7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D4629D" w:rsidRDefault="00FF0FF7" w:rsidP="00FF0FF7">
            <w:r w:rsidRPr="00D4629D"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D4629D" w:rsidRDefault="006F5C9F" w:rsidP="00FF0FF7">
            <w:pPr>
              <w:ind w:left="284"/>
            </w:pPr>
            <w:proofErr w:type="spellStart"/>
            <w:r w:rsidRPr="00D4629D">
              <w:t>Ofs_Response_Code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3619F1" w:rsidRDefault="00FF0FF7" w:rsidP="00FF0FF7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/>
        </w:tc>
      </w:tr>
      <w:tr w:rsidR="00FF0FF7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6F5C9F" w:rsidRDefault="006F5C9F" w:rsidP="00FF0F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6F5C9F" w:rsidRDefault="006F5C9F" w:rsidP="00FF0FF7">
            <w:pPr>
              <w:ind w:left="284"/>
              <w:rPr>
                <w:b/>
              </w:rPr>
            </w:pPr>
            <w:proofErr w:type="spellStart"/>
            <w:r w:rsidRPr="006F5C9F">
              <w:rPr>
                <w:b/>
              </w:rPr>
              <w:t>Ofs_Error_Messages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6F5C9F" w:rsidRDefault="006F5C9F" w:rsidP="00FF0FF7">
            <w:pPr>
              <w:rPr>
                <w:b/>
              </w:rPr>
            </w:pPr>
            <w:r w:rsidRPr="006F5C9F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Pr="003619F1" w:rsidRDefault="00FF0FF7" w:rsidP="00FF0FF7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/>
        </w:tc>
      </w:tr>
      <w:tr w:rsidR="00FF0FF7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6F5C9F" w:rsidP="00FF0FF7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6F5C9F" w:rsidP="00FF0FF7">
            <w:pPr>
              <w:ind w:left="284"/>
            </w:pPr>
            <w:r>
              <w:t xml:space="preserve">        </w:t>
            </w:r>
            <w:proofErr w:type="spellStart"/>
            <w:r>
              <w:t>Ofs_Error_Message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/>
        </w:tc>
      </w:tr>
      <w:tr w:rsidR="00FF0FF7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DB6993" w:rsidP="00FF0FF7"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DB6993" w:rsidP="00FF0FF7">
            <w:pPr>
              <w:ind w:left="284"/>
            </w:pPr>
            <w:r>
              <w:t>Id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882F3C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850EF3" w:rsidP="00FF0FF7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/>
        </w:tc>
      </w:tr>
      <w:tr w:rsidR="00FF0FF7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DB6993" w:rsidP="00FF0FF7"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DB6993" w:rsidP="00FF0FF7">
            <w:pPr>
              <w:ind w:left="284"/>
            </w:pPr>
            <w:proofErr w:type="spellStart"/>
            <w:r>
              <w:t>Record_Status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882F3C" w:rsidP="00FF0FF7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882F3C" w:rsidP="00FF0FF7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FF7" w:rsidRDefault="00FF0FF7" w:rsidP="00FF0FF7"/>
        </w:tc>
      </w:tr>
      <w:tr w:rsidR="00850EF3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EF3" w:rsidRDefault="00850EF3" w:rsidP="00FF0FF7">
            <w: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EF3" w:rsidRDefault="00850EF3" w:rsidP="00FF0FF7">
            <w:pPr>
              <w:ind w:left="284"/>
            </w:pPr>
            <w:r>
              <w:t>Tran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EF3" w:rsidRDefault="00850EF3" w:rsidP="00FF0FF7"/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EF3" w:rsidRDefault="00850EF3" w:rsidP="00FF0FF7"/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EF3" w:rsidRDefault="00850EF3" w:rsidP="00FF0FF7"/>
        </w:tc>
      </w:tr>
      <w:tr w:rsidR="00882F3C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pPr>
              <w:ind w:left="284"/>
            </w:pPr>
            <w:r>
              <w:t xml:space="preserve">        </w:t>
            </w:r>
            <w:proofErr w:type="spellStart"/>
            <w:r>
              <w:t>Tran_Id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/>
        </w:tc>
      </w:tr>
      <w:tr w:rsidR="00882F3C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pPr>
              <w:ind w:left="284"/>
            </w:pPr>
            <w:r>
              <w:t xml:space="preserve">        </w:t>
            </w:r>
            <w:proofErr w:type="spellStart"/>
            <w:r>
              <w:t>Tran_Record_Status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/>
        </w:tc>
      </w:tr>
      <w:tr w:rsidR="00882F3C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Pr="00D4629D" w:rsidRDefault="00882F3C" w:rsidP="00882F3C">
            <w:pPr>
              <w:rPr>
                <w:b/>
              </w:rPr>
            </w:pPr>
            <w:r w:rsidRPr="00D4629D">
              <w:rPr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Pr="00085DFF" w:rsidRDefault="00882F3C" w:rsidP="00882F3C">
            <w:pPr>
              <w:ind w:left="284"/>
              <w:rPr>
                <w:b/>
              </w:rPr>
            </w:pPr>
            <w:r w:rsidRPr="00085DFF">
              <w:rPr>
                <w:b/>
              </w:rPr>
              <w:t xml:space="preserve">        </w:t>
            </w:r>
            <w:proofErr w:type="spellStart"/>
            <w:r w:rsidRPr="00085DFF">
              <w:rPr>
                <w:b/>
              </w:rPr>
              <w:t>Tran_Overrides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Pr="00085DFF" w:rsidRDefault="00882F3C" w:rsidP="00882F3C">
            <w:pPr>
              <w:rPr>
                <w:b/>
              </w:rPr>
            </w:pPr>
            <w:r w:rsidRPr="00085DFF">
              <w:rPr>
                <w:b/>
              </w:rPr>
              <w:t>1..*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Pr="00085DFF" w:rsidRDefault="00882F3C" w:rsidP="00882F3C">
            <w:pPr>
              <w:rPr>
                <w:b/>
              </w:rPr>
            </w:pP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/>
        </w:tc>
      </w:tr>
      <w:tr w:rsidR="00882F3C" w:rsidRPr="003619F1" w:rsidTr="00514575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882F3C">
            <w: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pPr>
              <w:ind w:left="284"/>
            </w:pPr>
            <w:r>
              <w:t xml:space="preserve">                 </w:t>
            </w:r>
            <w:proofErr w:type="spellStart"/>
            <w:r>
              <w:t>Override_Id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F3C" w:rsidRDefault="00882F3C" w:rsidP="00882F3C"/>
        </w:tc>
      </w:tr>
      <w:tr w:rsidR="00D4629D" w:rsidRPr="003619F1" w:rsidTr="00833A0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9D" w:rsidRDefault="00D4629D" w:rsidP="00D4629D">
            <w:r w:rsidRPr="00EE1290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pPr>
              <w:ind w:left="284"/>
            </w:pPr>
            <w:r>
              <w:t xml:space="preserve">                 Override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/>
        </w:tc>
      </w:tr>
      <w:tr w:rsidR="00D4629D" w:rsidRPr="003619F1" w:rsidTr="00833A0F">
        <w:trPr>
          <w:gridAfter w:val="1"/>
          <w:wAfter w:w="8" w:type="dxa"/>
          <w:trHeight w:val="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9D" w:rsidRDefault="00D4629D" w:rsidP="00D4629D">
            <w:r w:rsidRPr="00EE1290"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pPr>
              <w:ind w:left="284"/>
            </w:pPr>
            <w:r>
              <w:t xml:space="preserve">               </w:t>
            </w:r>
            <w:r>
              <w:t xml:space="preserve">  </w:t>
            </w:r>
            <w:proofErr w:type="spellStart"/>
            <w:r>
              <w:t>Override_flag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r>
              <w:t>0..1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>
            <w:r>
              <w:t>String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29D" w:rsidRDefault="00D4629D" w:rsidP="00D4629D"/>
        </w:tc>
      </w:tr>
    </w:tbl>
    <w:p w:rsidR="00521B25" w:rsidRPr="001C2369" w:rsidRDefault="00521B25" w:rsidP="00521B25">
      <w:pPr>
        <w:pStyle w:val="NoSpacing"/>
        <w:rPr>
          <w:lang w:val="en-US"/>
        </w:rPr>
      </w:pPr>
    </w:p>
    <w:p w:rsidR="00521B25" w:rsidRPr="001C2369" w:rsidRDefault="00521B25" w:rsidP="00521B25">
      <w:pPr>
        <w:pStyle w:val="NoSpacing"/>
        <w:rPr>
          <w:lang w:val="en-US"/>
        </w:rPr>
      </w:pPr>
      <w:bookmarkStart w:id="7" w:name="_GoBack"/>
      <w:bookmarkEnd w:id="7"/>
    </w:p>
    <w:p w:rsidR="002449F2" w:rsidRPr="001C2369" w:rsidRDefault="002449F2" w:rsidP="002449F2">
      <w:pPr>
        <w:pStyle w:val="NoSpacing"/>
        <w:rPr>
          <w:lang w:val="en-US"/>
        </w:rPr>
      </w:pPr>
    </w:p>
    <w:p w:rsidR="005F0532" w:rsidRPr="001C2369" w:rsidRDefault="005F0532" w:rsidP="00DD4F23">
      <w:pPr>
        <w:pStyle w:val="NoSpacing"/>
        <w:rPr>
          <w:lang w:val="en-US"/>
        </w:rPr>
      </w:pPr>
    </w:p>
    <w:p w:rsidR="002775C6" w:rsidRPr="001C2369" w:rsidRDefault="002775C6">
      <w:pPr>
        <w:pStyle w:val="NoSpacing"/>
        <w:rPr>
          <w:lang w:val="en-US"/>
        </w:rPr>
      </w:pPr>
    </w:p>
    <w:sectPr w:rsidR="002775C6" w:rsidRPr="001C2369" w:rsidSect="00CB1794">
      <w:headerReference w:type="default" r:id="rId19"/>
      <w:footerReference w:type="default" r:id="rId20"/>
      <w:pgSz w:w="11907" w:h="16839" w:code="9"/>
      <w:pgMar w:top="720" w:right="720" w:bottom="720" w:left="720" w:header="284" w:footer="30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FF" w:rsidRDefault="00D747FF" w:rsidP="00E64A80">
      <w:r>
        <w:separator/>
      </w:r>
    </w:p>
  </w:endnote>
  <w:endnote w:type="continuationSeparator" w:id="0">
    <w:p w:rsidR="00D747FF" w:rsidRDefault="00D747FF" w:rsidP="00E64A80">
      <w:r>
        <w:continuationSeparator/>
      </w:r>
    </w:p>
  </w:endnote>
  <w:endnote w:type="continuationNotice" w:id="1">
    <w:p w:rsidR="00D747FF" w:rsidRDefault="00D74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Pr="001668C8" w:rsidRDefault="002775C6" w:rsidP="00AD1C56">
    <w:pPr>
      <w:pStyle w:val="Footer"/>
      <w:framePr w:wrap="around" w:vAnchor="text" w:hAnchor="margin" w:xAlign="right" w:y="1"/>
      <w:rPr>
        <w:rStyle w:val="PageNumber"/>
      </w:rPr>
    </w:pPr>
    <w:r w:rsidRPr="001668C8">
      <w:rPr>
        <w:rStyle w:val="PageNumber"/>
      </w:rPr>
      <w:fldChar w:fldCharType="begin"/>
    </w:r>
    <w:r w:rsidRPr="001668C8">
      <w:rPr>
        <w:rStyle w:val="PageNumber"/>
      </w:rPr>
      <w:instrText xml:space="preserve">PAGE  </w:instrText>
    </w:r>
    <w:r w:rsidRPr="001668C8">
      <w:rPr>
        <w:rStyle w:val="PageNumber"/>
      </w:rPr>
      <w:fldChar w:fldCharType="end"/>
    </w:r>
  </w:p>
  <w:p w:rsidR="002775C6" w:rsidRDefault="002775C6" w:rsidP="00AD1C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Pr="001F2898" w:rsidRDefault="002775C6" w:rsidP="00E60E64">
    <w:pPr>
      <w:pStyle w:val="Footer"/>
      <w:pBdr>
        <w:bottom w:val="single" w:sz="4" w:space="1" w:color="auto"/>
      </w:pBdr>
      <w:tabs>
        <w:tab w:val="clear" w:pos="8640"/>
        <w:tab w:val="right" w:pos="9180"/>
      </w:tabs>
      <w:ind w:right="360"/>
      <w:rPr>
        <w:rFonts w:ascii="Verdana" w:hAnsi="Verdana"/>
        <w:b/>
        <w:color w:val="A59687"/>
        <w:sz w:val="16"/>
        <w:szCs w:val="16"/>
        <w:u w:val="single"/>
      </w:rPr>
    </w:pPr>
  </w:p>
  <w:p w:rsidR="002775C6" w:rsidRDefault="002775C6" w:rsidP="00E60E64">
    <w:pPr>
      <w:pStyle w:val="Footer"/>
      <w:rPr>
        <w:rFonts w:ascii="Verdana" w:hAnsi="Verdana"/>
        <w:b/>
        <w:noProof/>
        <w:color w:val="C00000"/>
        <w:sz w:val="16"/>
        <w:szCs w:val="16"/>
      </w:rPr>
    </w:pPr>
    <w:r w:rsidRPr="001F2898">
      <w:rPr>
        <w:rFonts w:ascii="Verdana" w:hAnsi="Verdana"/>
        <w:b/>
        <w:noProof/>
        <w:color w:val="C00000"/>
        <w:sz w:val="16"/>
        <w:szCs w:val="16"/>
      </w:rPr>
      <w:t>The Mauritius Commercial Bank Limited – CONFIDENTIAL</w:t>
    </w:r>
  </w:p>
  <w:tbl>
    <w:tblPr>
      <w:tblW w:w="8318" w:type="pct"/>
      <w:tblLook w:val="04A0" w:firstRow="1" w:lastRow="0" w:firstColumn="1" w:lastColumn="0" w:noHBand="0" w:noVBand="1"/>
    </w:tblPr>
    <w:tblGrid>
      <w:gridCol w:w="7184"/>
      <w:gridCol w:w="7185"/>
      <w:gridCol w:w="3044"/>
    </w:tblGrid>
    <w:tr w:rsidR="002775C6" w:rsidRPr="001668C8" w:rsidTr="00BA0000">
      <w:tc>
        <w:tcPr>
          <w:tcW w:w="2063" w:type="pct"/>
        </w:tcPr>
        <w:p w:rsidR="002775C6" w:rsidRPr="001668C8" w:rsidRDefault="002775C6" w:rsidP="00BA0000">
          <w:pPr>
            <w:pStyle w:val="Footer"/>
            <w:rPr>
              <w:rFonts w:ascii="Verdana" w:hAnsi="Verdana"/>
              <w:sz w:val="16"/>
              <w:szCs w:val="16"/>
            </w:rPr>
          </w:pPr>
          <w:r w:rsidRPr="001668C8">
            <w:rPr>
              <w:rFonts w:ascii="Verdana" w:hAnsi="Verdana"/>
              <w:sz w:val="16"/>
              <w:szCs w:val="16"/>
            </w:rPr>
            <w:fldChar w:fldCharType="begin"/>
          </w:r>
          <w:r w:rsidRPr="001668C8">
            <w:rPr>
              <w:rFonts w:ascii="Verdana" w:hAnsi="Verdana"/>
              <w:sz w:val="16"/>
              <w:szCs w:val="16"/>
            </w:rPr>
            <w:instrText xml:space="preserve"> TITLE   \* MERGEFORMAT </w:instrText>
          </w:r>
          <w:r w:rsidRPr="001668C8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System Interface Document</w:t>
          </w:r>
          <w:r w:rsidRPr="001668C8"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for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SUBJECT   \* MERGEFORMAT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Core Banking Account Service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2063" w:type="pct"/>
          <w:shd w:val="clear" w:color="auto" w:fill="auto"/>
        </w:tcPr>
        <w:p w:rsidR="002775C6" w:rsidRPr="001668C8" w:rsidRDefault="002775C6" w:rsidP="00BA0000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874" w:type="pct"/>
          <w:shd w:val="clear" w:color="auto" w:fill="auto"/>
        </w:tcPr>
        <w:p w:rsidR="002775C6" w:rsidRPr="001668C8" w:rsidRDefault="002775C6" w:rsidP="00BA0000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</w:p>
      </w:tc>
    </w:tr>
  </w:tbl>
  <w:p w:rsidR="002775C6" w:rsidRPr="001F2898" w:rsidRDefault="002775C6" w:rsidP="00E60E64">
    <w:pPr>
      <w:pStyle w:val="Footer"/>
      <w:rPr>
        <w:rFonts w:ascii="Verdana" w:hAnsi="Verdana"/>
        <w:b/>
        <w:noProof/>
        <w:color w:val="C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Pr="001F2898" w:rsidRDefault="002775C6" w:rsidP="00D505A1">
    <w:pPr>
      <w:pStyle w:val="Footer"/>
      <w:pBdr>
        <w:bottom w:val="single" w:sz="4" w:space="1" w:color="auto"/>
      </w:pBdr>
      <w:tabs>
        <w:tab w:val="clear" w:pos="8640"/>
        <w:tab w:val="right" w:pos="9180"/>
      </w:tabs>
      <w:ind w:right="360"/>
      <w:rPr>
        <w:rFonts w:ascii="Verdana" w:hAnsi="Verdana"/>
        <w:b/>
        <w:color w:val="A59687"/>
        <w:sz w:val="16"/>
        <w:szCs w:val="16"/>
        <w:u w:val="single"/>
      </w:rPr>
    </w:pPr>
  </w:p>
  <w:p w:rsidR="002775C6" w:rsidRDefault="002775C6" w:rsidP="00D505A1">
    <w:pPr>
      <w:pStyle w:val="Footer"/>
      <w:rPr>
        <w:rFonts w:ascii="Verdana" w:hAnsi="Verdana"/>
        <w:b/>
        <w:noProof/>
        <w:color w:val="C00000"/>
        <w:sz w:val="16"/>
        <w:szCs w:val="16"/>
      </w:rPr>
    </w:pPr>
    <w:r w:rsidRPr="001F2898">
      <w:rPr>
        <w:rFonts w:ascii="Verdana" w:hAnsi="Verdana"/>
        <w:b/>
        <w:noProof/>
        <w:color w:val="C00000"/>
        <w:sz w:val="16"/>
        <w:szCs w:val="16"/>
      </w:rPr>
      <w:t>The Mauritius Commercial Bank Limited – CONFIDENTIAL</w:t>
    </w:r>
  </w:p>
  <w:tbl>
    <w:tblPr>
      <w:tblW w:w="8318" w:type="pct"/>
      <w:tblLook w:val="04A0" w:firstRow="1" w:lastRow="0" w:firstColumn="1" w:lastColumn="0" w:noHBand="0" w:noVBand="1"/>
    </w:tblPr>
    <w:tblGrid>
      <w:gridCol w:w="7184"/>
      <w:gridCol w:w="7185"/>
      <w:gridCol w:w="3044"/>
    </w:tblGrid>
    <w:tr w:rsidR="002775C6" w:rsidRPr="001668C8" w:rsidTr="003C4110">
      <w:tc>
        <w:tcPr>
          <w:tcW w:w="2063" w:type="pct"/>
        </w:tcPr>
        <w:p w:rsidR="002775C6" w:rsidRPr="001668C8" w:rsidRDefault="002775C6" w:rsidP="001C451D">
          <w:pPr>
            <w:pStyle w:val="Footer"/>
            <w:rPr>
              <w:rFonts w:ascii="Verdana" w:hAnsi="Verdana"/>
              <w:sz w:val="16"/>
              <w:szCs w:val="16"/>
            </w:rPr>
          </w:pPr>
          <w:r w:rsidRPr="001668C8">
            <w:rPr>
              <w:rFonts w:ascii="Verdana" w:hAnsi="Verdana"/>
              <w:sz w:val="16"/>
              <w:szCs w:val="16"/>
            </w:rPr>
            <w:fldChar w:fldCharType="begin"/>
          </w:r>
          <w:r w:rsidRPr="001668C8">
            <w:rPr>
              <w:rFonts w:ascii="Verdana" w:hAnsi="Verdana"/>
              <w:sz w:val="16"/>
              <w:szCs w:val="16"/>
            </w:rPr>
            <w:instrText xml:space="preserve"> TITLE   \* MERGEFORMAT </w:instrText>
          </w:r>
          <w:r w:rsidRPr="001668C8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System Interface Document</w:t>
          </w:r>
          <w:r w:rsidRPr="001668C8"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for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SUBJECT   \* MERGEFORMAT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Core Banking Account Service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2063" w:type="pct"/>
          <w:shd w:val="clear" w:color="auto" w:fill="auto"/>
        </w:tcPr>
        <w:p w:rsidR="002775C6" w:rsidRPr="001668C8" w:rsidRDefault="002775C6" w:rsidP="001D2345">
          <w:pPr>
            <w:pStyle w:val="Footer"/>
            <w:rPr>
              <w:rFonts w:ascii="Verdana" w:hAnsi="Verdana"/>
              <w:sz w:val="16"/>
              <w:szCs w:val="16"/>
            </w:rPr>
          </w:pPr>
        </w:p>
      </w:tc>
      <w:tc>
        <w:tcPr>
          <w:tcW w:w="874" w:type="pct"/>
          <w:shd w:val="clear" w:color="auto" w:fill="auto"/>
        </w:tcPr>
        <w:p w:rsidR="002775C6" w:rsidRPr="001668C8" w:rsidRDefault="002775C6" w:rsidP="001668C8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</w:p>
      </w:tc>
    </w:tr>
  </w:tbl>
  <w:p w:rsidR="002775C6" w:rsidRPr="001F2898" w:rsidRDefault="002775C6" w:rsidP="00D505A1">
    <w:pPr>
      <w:pStyle w:val="Footer"/>
      <w:rPr>
        <w:rFonts w:ascii="Verdana" w:hAnsi="Verdana"/>
        <w:b/>
        <w:noProof/>
        <w:color w:val="C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Pr="001F2898" w:rsidRDefault="002775C6" w:rsidP="00AD1C56">
    <w:pPr>
      <w:pStyle w:val="Footer"/>
      <w:pBdr>
        <w:bottom w:val="single" w:sz="4" w:space="1" w:color="auto"/>
      </w:pBdr>
      <w:tabs>
        <w:tab w:val="clear" w:pos="8640"/>
        <w:tab w:val="right" w:pos="9180"/>
      </w:tabs>
      <w:ind w:right="360"/>
      <w:rPr>
        <w:rFonts w:ascii="Verdana" w:hAnsi="Verdana"/>
        <w:b/>
        <w:color w:val="A59687"/>
        <w:sz w:val="16"/>
        <w:szCs w:val="16"/>
        <w:u w:val="single"/>
      </w:rPr>
    </w:pPr>
  </w:p>
  <w:p w:rsidR="002775C6" w:rsidRDefault="002775C6" w:rsidP="00AD1C56">
    <w:pPr>
      <w:pStyle w:val="Footer"/>
      <w:rPr>
        <w:rFonts w:ascii="Verdana" w:hAnsi="Verdana"/>
        <w:b/>
        <w:noProof/>
        <w:color w:val="C00000"/>
        <w:sz w:val="16"/>
        <w:szCs w:val="16"/>
      </w:rPr>
    </w:pPr>
    <w:r w:rsidRPr="001F2898">
      <w:rPr>
        <w:rFonts w:ascii="Verdana" w:hAnsi="Verdana"/>
        <w:b/>
        <w:noProof/>
        <w:color w:val="C00000"/>
        <w:sz w:val="16"/>
        <w:szCs w:val="16"/>
      </w:rPr>
      <w:t>The Mauritius Commercial Bank Limited – CONFIDENTIAL</w:t>
    </w:r>
  </w:p>
  <w:tbl>
    <w:tblPr>
      <w:tblW w:w="4886" w:type="pct"/>
      <w:tblLook w:val="04A0" w:firstRow="1" w:lastRow="0" w:firstColumn="1" w:lastColumn="0" w:noHBand="0" w:noVBand="1"/>
    </w:tblPr>
    <w:tblGrid>
      <w:gridCol w:w="7184"/>
      <w:gridCol w:w="3044"/>
    </w:tblGrid>
    <w:tr w:rsidR="002775C6" w:rsidRPr="001668C8" w:rsidTr="001668C8">
      <w:tc>
        <w:tcPr>
          <w:tcW w:w="3512" w:type="pct"/>
          <w:shd w:val="clear" w:color="auto" w:fill="auto"/>
        </w:tcPr>
        <w:p w:rsidR="002775C6" w:rsidRPr="001668C8" w:rsidRDefault="002775C6" w:rsidP="002E5ECF">
          <w:pPr>
            <w:pStyle w:val="Footer"/>
            <w:rPr>
              <w:rFonts w:ascii="Verdana" w:hAnsi="Verdana"/>
              <w:sz w:val="16"/>
              <w:szCs w:val="16"/>
            </w:rPr>
          </w:pPr>
          <w:r w:rsidRPr="001668C8">
            <w:rPr>
              <w:rFonts w:ascii="Verdana" w:hAnsi="Verdana"/>
              <w:sz w:val="16"/>
              <w:szCs w:val="16"/>
            </w:rPr>
            <w:fldChar w:fldCharType="begin"/>
          </w:r>
          <w:r w:rsidRPr="001668C8">
            <w:rPr>
              <w:rFonts w:ascii="Verdana" w:hAnsi="Verdana"/>
              <w:sz w:val="16"/>
              <w:szCs w:val="16"/>
            </w:rPr>
            <w:instrText xml:space="preserve"> TITLE   \* MERGEFORMAT </w:instrText>
          </w:r>
          <w:r w:rsidRPr="001668C8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System Interface Document</w:t>
          </w:r>
          <w:r w:rsidRPr="001668C8">
            <w:rPr>
              <w:rFonts w:ascii="Verdana" w:hAnsi="Verdana"/>
              <w:sz w:val="16"/>
              <w:szCs w:val="16"/>
            </w:rPr>
            <w:fldChar w:fldCharType="end"/>
          </w:r>
          <w:r>
            <w:rPr>
              <w:rFonts w:ascii="Verdana" w:hAnsi="Verdana"/>
              <w:sz w:val="16"/>
              <w:szCs w:val="16"/>
            </w:rPr>
            <w:t xml:space="preserve"> for </w:t>
          </w: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SUBJECT   \* MERGEFORMAT </w:instrText>
          </w:r>
          <w:r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sz w:val="16"/>
              <w:szCs w:val="16"/>
            </w:rPr>
            <w:t>Core Banking Account Service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1488" w:type="pct"/>
          <w:shd w:val="clear" w:color="auto" w:fill="auto"/>
        </w:tcPr>
        <w:p w:rsidR="002775C6" w:rsidRPr="001668C8" w:rsidRDefault="002775C6" w:rsidP="001668C8">
          <w:pPr>
            <w:pStyle w:val="Footer"/>
            <w:jc w:val="right"/>
            <w:rPr>
              <w:rFonts w:ascii="Verdana" w:hAnsi="Verdana"/>
              <w:sz w:val="16"/>
              <w:szCs w:val="16"/>
            </w:rPr>
          </w:pPr>
          <w:r w:rsidRPr="001668C8">
            <w:rPr>
              <w:rFonts w:ascii="Verdana" w:hAnsi="Verdana"/>
              <w:sz w:val="16"/>
              <w:szCs w:val="16"/>
            </w:rPr>
            <w:t xml:space="preserve">Page </w:t>
          </w:r>
          <w:r w:rsidRPr="001668C8">
            <w:rPr>
              <w:rFonts w:ascii="Verdana" w:hAnsi="Verdana"/>
              <w:sz w:val="16"/>
              <w:szCs w:val="16"/>
            </w:rPr>
            <w:fldChar w:fldCharType="begin"/>
          </w:r>
          <w:r w:rsidRPr="001668C8">
            <w:rPr>
              <w:rFonts w:ascii="Verdana" w:hAnsi="Verdana"/>
              <w:sz w:val="16"/>
              <w:szCs w:val="16"/>
            </w:rPr>
            <w:instrText xml:space="preserve"> PAGE   \* MERGEFORMAT </w:instrText>
          </w:r>
          <w:r w:rsidRPr="001668C8">
            <w:rPr>
              <w:rFonts w:ascii="Verdana" w:hAnsi="Verdana"/>
              <w:sz w:val="16"/>
              <w:szCs w:val="16"/>
            </w:rPr>
            <w:fldChar w:fldCharType="separate"/>
          </w:r>
          <w:r w:rsidR="00D4629D">
            <w:rPr>
              <w:rFonts w:ascii="Verdana" w:hAnsi="Verdana"/>
              <w:noProof/>
              <w:sz w:val="16"/>
              <w:szCs w:val="16"/>
            </w:rPr>
            <w:t>6</w:t>
          </w:r>
          <w:r w:rsidRPr="001668C8">
            <w:rPr>
              <w:rFonts w:ascii="Verdana" w:hAnsi="Verdana"/>
              <w:sz w:val="16"/>
              <w:szCs w:val="16"/>
            </w:rPr>
            <w:fldChar w:fldCharType="end"/>
          </w:r>
          <w:r w:rsidRPr="001668C8">
            <w:rPr>
              <w:rFonts w:ascii="Verdana" w:hAnsi="Verdana"/>
              <w:sz w:val="16"/>
              <w:szCs w:val="16"/>
            </w:rPr>
            <w:t xml:space="preserve"> of </w:t>
          </w:r>
          <w:r w:rsidRPr="001668C8">
            <w:rPr>
              <w:rFonts w:ascii="Verdana" w:hAnsi="Verdana"/>
              <w:sz w:val="16"/>
              <w:szCs w:val="16"/>
            </w:rPr>
            <w:fldChar w:fldCharType="begin"/>
          </w:r>
          <w:r w:rsidRPr="001668C8">
            <w:rPr>
              <w:rFonts w:ascii="Verdana" w:hAnsi="Verdana"/>
              <w:sz w:val="16"/>
              <w:szCs w:val="16"/>
            </w:rPr>
            <w:instrText xml:space="preserve"> SECTIONPAGES   \* MERGEFORMAT </w:instrText>
          </w:r>
          <w:r w:rsidRPr="001668C8">
            <w:rPr>
              <w:rFonts w:ascii="Verdana" w:hAnsi="Verdana"/>
              <w:sz w:val="16"/>
              <w:szCs w:val="16"/>
            </w:rPr>
            <w:fldChar w:fldCharType="separate"/>
          </w:r>
          <w:r w:rsidR="00D4629D">
            <w:rPr>
              <w:rFonts w:ascii="Verdana" w:hAnsi="Verdana"/>
              <w:noProof/>
              <w:sz w:val="16"/>
              <w:szCs w:val="16"/>
            </w:rPr>
            <w:t>6</w:t>
          </w:r>
          <w:r w:rsidRPr="001668C8">
            <w:rPr>
              <w:rFonts w:ascii="Verdana" w:hAnsi="Verdana"/>
              <w:noProof/>
              <w:sz w:val="16"/>
              <w:szCs w:val="16"/>
            </w:rPr>
            <w:fldChar w:fldCharType="end"/>
          </w:r>
        </w:p>
      </w:tc>
    </w:tr>
  </w:tbl>
  <w:p w:rsidR="002775C6" w:rsidRPr="001F2898" w:rsidRDefault="002775C6" w:rsidP="00AD1C56">
    <w:pPr>
      <w:pStyle w:val="Footer"/>
      <w:rPr>
        <w:rFonts w:ascii="Verdana" w:hAnsi="Verdana"/>
        <w:b/>
        <w:noProof/>
        <w:color w:val="C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FF" w:rsidRDefault="00D747FF" w:rsidP="00E64A80">
      <w:r>
        <w:separator/>
      </w:r>
    </w:p>
  </w:footnote>
  <w:footnote w:type="continuationSeparator" w:id="0">
    <w:p w:rsidR="00D747FF" w:rsidRDefault="00D747FF" w:rsidP="00E64A80">
      <w:r>
        <w:continuationSeparator/>
      </w:r>
    </w:p>
  </w:footnote>
  <w:footnote w:type="continuationNotice" w:id="1">
    <w:p w:rsidR="00D747FF" w:rsidRDefault="00D747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Default="002775C6">
    <w:pPr>
      <w:pStyle w:val="Header"/>
    </w:pPr>
    <w:r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3BCE252B" wp14:editId="0F51D863">
          <wp:simplePos x="0" y="0"/>
          <wp:positionH relativeFrom="column">
            <wp:posOffset>-457200</wp:posOffset>
          </wp:positionH>
          <wp:positionV relativeFrom="paragraph">
            <wp:posOffset>-245745</wp:posOffset>
          </wp:positionV>
          <wp:extent cx="10058400" cy="552450"/>
          <wp:effectExtent l="0" t="0" r="0" b="0"/>
          <wp:wrapThrough wrapText="bothSides">
            <wp:wrapPolygon edited="0">
              <wp:start x="0" y="0"/>
              <wp:lineTo x="0" y="20855"/>
              <wp:lineTo x="21559" y="20855"/>
              <wp:lineTo x="21559" y="0"/>
              <wp:lineTo x="0" y="0"/>
            </wp:wrapPolygon>
          </wp:wrapThrough>
          <wp:docPr id="10" name="Picture 10" descr="Description: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Default="002775C6" w:rsidP="00E72D3E">
    <w:pPr>
      <w:pStyle w:val="Header"/>
    </w:pPr>
    <w:r>
      <w:rPr>
        <w:rFonts w:ascii="Calibri" w:hAnsi="Calibri" w:cs="Calibri"/>
        <w:noProof/>
        <w:sz w:val="22"/>
        <w:szCs w:val="22"/>
        <w:lang w:val="en-US"/>
      </w:rPr>
      <w:drawing>
        <wp:anchor distT="0" distB="0" distL="114300" distR="114300" simplePos="0" relativeHeight="251658241" behindDoc="0" locked="0" layoutInCell="1" allowOverlap="1" wp14:anchorId="6E74B3C4" wp14:editId="3A28F029">
          <wp:simplePos x="0" y="0"/>
          <wp:positionH relativeFrom="column">
            <wp:posOffset>-470535</wp:posOffset>
          </wp:positionH>
          <wp:positionV relativeFrom="paragraph">
            <wp:posOffset>48260</wp:posOffset>
          </wp:positionV>
          <wp:extent cx="10058400" cy="552450"/>
          <wp:effectExtent l="0" t="0" r="0" b="0"/>
          <wp:wrapThrough wrapText="bothSides">
            <wp:wrapPolygon edited="0">
              <wp:start x="0" y="0"/>
              <wp:lineTo x="0" y="20855"/>
              <wp:lineTo x="21559" y="20855"/>
              <wp:lineTo x="21559" y="0"/>
              <wp:lineTo x="0" y="0"/>
            </wp:wrapPolygon>
          </wp:wrapThrough>
          <wp:docPr id="2" name="Picture 2" descr="Description: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75C6" w:rsidRPr="00FE2366" w:rsidRDefault="002775C6" w:rsidP="00E84B7A">
    <w:pPr>
      <w:pStyle w:val="TOCHeading"/>
    </w:pPr>
    <w:r w:rsidRPr="00FE2366">
      <w:t>Table of Contents</w:t>
    </w:r>
  </w:p>
  <w:p w:rsidR="002775C6" w:rsidRPr="00FE2366" w:rsidRDefault="002775C6" w:rsidP="00FE2366">
    <w:pPr>
      <w:rPr>
        <w:lang w:val="en-US"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C6" w:rsidRDefault="002775C6" w:rsidP="00B01E46">
    <w:pPr>
      <w:pStyle w:val="Header"/>
      <w:jc w:val="center"/>
      <w:rPr>
        <w:rFonts w:ascii="Calibri" w:hAnsi="Calibri" w:cs="Calibri"/>
        <w:b/>
        <w:color w:val="FF0000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E215B8B" wp14:editId="58F7DB44">
          <wp:simplePos x="0" y="0"/>
          <wp:positionH relativeFrom="column">
            <wp:posOffset>-457200</wp:posOffset>
          </wp:positionH>
          <wp:positionV relativeFrom="paragraph">
            <wp:posOffset>76200</wp:posOffset>
          </wp:positionV>
          <wp:extent cx="10058400" cy="552450"/>
          <wp:effectExtent l="0" t="0" r="0" b="0"/>
          <wp:wrapThrough wrapText="bothSides">
            <wp:wrapPolygon edited="0">
              <wp:start x="0" y="0"/>
              <wp:lineTo x="0" y="20855"/>
              <wp:lineTo x="21559" y="20855"/>
              <wp:lineTo x="21559" y="0"/>
              <wp:lineTo x="0" y="0"/>
            </wp:wrapPolygon>
          </wp:wrapThrough>
          <wp:docPr id="3" name="Picture 8" descr="Description: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86C"/>
    <w:multiLevelType w:val="hybridMultilevel"/>
    <w:tmpl w:val="FF26FF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72111"/>
    <w:multiLevelType w:val="hybridMultilevel"/>
    <w:tmpl w:val="83409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51428"/>
    <w:multiLevelType w:val="hybridMultilevel"/>
    <w:tmpl w:val="0AD263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A42FC"/>
    <w:multiLevelType w:val="hybridMultilevel"/>
    <w:tmpl w:val="1D886A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C6407"/>
    <w:multiLevelType w:val="hybridMultilevel"/>
    <w:tmpl w:val="77AA2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948AA"/>
    <w:multiLevelType w:val="multilevel"/>
    <w:tmpl w:val="3056DFEE"/>
    <w:styleLink w:val="Headings1"/>
    <w:lvl w:ilvl="0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88" w:hanging="158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985" w:hanging="198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382" w:hanging="238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779" w:hanging="277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176" w:hanging="31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3" w:hanging="3573"/>
      </w:pPr>
      <w:rPr>
        <w:rFonts w:hint="default"/>
      </w:rPr>
    </w:lvl>
  </w:abstractNum>
  <w:abstractNum w:abstractNumId="6" w15:restartNumberingAfterBreak="0">
    <w:nsid w:val="0DF17C9B"/>
    <w:multiLevelType w:val="hybridMultilevel"/>
    <w:tmpl w:val="273ED978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3E4328"/>
    <w:multiLevelType w:val="hybridMultilevel"/>
    <w:tmpl w:val="392CC4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3745A"/>
    <w:multiLevelType w:val="hybridMultilevel"/>
    <w:tmpl w:val="D1E4B214"/>
    <w:lvl w:ilvl="0" w:tplc="08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195A390B"/>
    <w:multiLevelType w:val="hybridMultilevel"/>
    <w:tmpl w:val="2E0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B164E"/>
    <w:multiLevelType w:val="hybridMultilevel"/>
    <w:tmpl w:val="B0D20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13B32"/>
    <w:multiLevelType w:val="hybridMultilevel"/>
    <w:tmpl w:val="4670C8DC"/>
    <w:lvl w:ilvl="0" w:tplc="0AAA653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144F7"/>
    <w:multiLevelType w:val="hybridMultilevel"/>
    <w:tmpl w:val="C5FA80F6"/>
    <w:lvl w:ilvl="0" w:tplc="71ECE28C">
      <w:start w:val="2020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D798D"/>
    <w:multiLevelType w:val="hybridMultilevel"/>
    <w:tmpl w:val="BDBC7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204DC"/>
    <w:multiLevelType w:val="hybridMultilevel"/>
    <w:tmpl w:val="8DF67DCC"/>
    <w:lvl w:ilvl="0" w:tplc="AF920D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207D6"/>
    <w:multiLevelType w:val="hybridMultilevel"/>
    <w:tmpl w:val="1B5E5AB8"/>
    <w:lvl w:ilvl="0" w:tplc="DFFA1344">
      <w:start w:val="24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DFFA1344">
      <w:start w:val="24"/>
      <w:numFmt w:val="bullet"/>
      <w:lvlText w:val="-"/>
      <w:lvlJc w:val="left"/>
      <w:pPr>
        <w:ind w:left="1364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BE35EEE"/>
    <w:multiLevelType w:val="hybridMultilevel"/>
    <w:tmpl w:val="ED683066"/>
    <w:lvl w:ilvl="0" w:tplc="D780D8F0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81371"/>
    <w:multiLevelType w:val="hybridMultilevel"/>
    <w:tmpl w:val="9A5C3C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3189F"/>
    <w:multiLevelType w:val="hybridMultilevel"/>
    <w:tmpl w:val="9E48B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53C12"/>
    <w:multiLevelType w:val="hybridMultilevel"/>
    <w:tmpl w:val="5936FF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57A3C"/>
    <w:multiLevelType w:val="hybridMultilevel"/>
    <w:tmpl w:val="3B4410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F35A5"/>
    <w:multiLevelType w:val="hybridMultilevel"/>
    <w:tmpl w:val="652002C0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70A36C0"/>
    <w:multiLevelType w:val="hybridMultilevel"/>
    <w:tmpl w:val="5EB80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0515D"/>
    <w:multiLevelType w:val="hybridMultilevel"/>
    <w:tmpl w:val="153035E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38AF636A"/>
    <w:multiLevelType w:val="hybridMultilevel"/>
    <w:tmpl w:val="F3AC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0005B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71DD7"/>
    <w:multiLevelType w:val="hybridMultilevel"/>
    <w:tmpl w:val="C1D805B4"/>
    <w:lvl w:ilvl="0" w:tplc="CFBAB060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A255C"/>
    <w:multiLevelType w:val="hybridMultilevel"/>
    <w:tmpl w:val="DF02E090"/>
    <w:lvl w:ilvl="0" w:tplc="0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7" w15:restartNumberingAfterBreak="0">
    <w:nsid w:val="41F225B2"/>
    <w:multiLevelType w:val="hybridMultilevel"/>
    <w:tmpl w:val="B8644A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5E3206"/>
    <w:multiLevelType w:val="hybridMultilevel"/>
    <w:tmpl w:val="8CAC4448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7C17F16"/>
    <w:multiLevelType w:val="hybridMultilevel"/>
    <w:tmpl w:val="7A742C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07F25"/>
    <w:multiLevelType w:val="hybridMultilevel"/>
    <w:tmpl w:val="22A69C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0005B2F"/>
    <w:multiLevelType w:val="hybridMultilevel"/>
    <w:tmpl w:val="A252B1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7086E"/>
    <w:multiLevelType w:val="hybridMultilevel"/>
    <w:tmpl w:val="3062A5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3C9"/>
    <w:multiLevelType w:val="hybridMultilevel"/>
    <w:tmpl w:val="6688D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91A1F"/>
    <w:multiLevelType w:val="hybridMultilevel"/>
    <w:tmpl w:val="AADAE858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58736C46"/>
    <w:multiLevelType w:val="hybridMultilevel"/>
    <w:tmpl w:val="5D12F2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8F03A4"/>
    <w:multiLevelType w:val="hybridMultilevel"/>
    <w:tmpl w:val="CC9AC816"/>
    <w:lvl w:ilvl="0" w:tplc="319EDCD8">
      <w:numFmt w:val="bullet"/>
      <w:lvlText w:val=""/>
      <w:lvlJc w:val="left"/>
      <w:pPr>
        <w:ind w:left="928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5A9E15B7"/>
    <w:multiLevelType w:val="hybridMultilevel"/>
    <w:tmpl w:val="88046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766DD9"/>
    <w:multiLevelType w:val="hybridMultilevel"/>
    <w:tmpl w:val="F7D68F54"/>
    <w:lvl w:ilvl="0" w:tplc="08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 w15:restartNumberingAfterBreak="0">
    <w:nsid w:val="63917FAB"/>
    <w:multiLevelType w:val="hybridMultilevel"/>
    <w:tmpl w:val="4522B2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A75071"/>
    <w:multiLevelType w:val="hybridMultilevel"/>
    <w:tmpl w:val="90D26E18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66F22BCE"/>
    <w:multiLevelType w:val="hybridMultilevel"/>
    <w:tmpl w:val="96D84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AE3D0F"/>
    <w:multiLevelType w:val="hybridMultilevel"/>
    <w:tmpl w:val="2C1815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236BD"/>
    <w:multiLevelType w:val="hybridMultilevel"/>
    <w:tmpl w:val="A600F7A2"/>
    <w:lvl w:ilvl="0" w:tplc="AD5E6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2B6E1F"/>
    <w:multiLevelType w:val="hybridMultilevel"/>
    <w:tmpl w:val="EDD6C4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A05613"/>
    <w:multiLevelType w:val="hybridMultilevel"/>
    <w:tmpl w:val="4B4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E2675"/>
    <w:multiLevelType w:val="hybridMultilevel"/>
    <w:tmpl w:val="2F6E01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33991"/>
    <w:multiLevelType w:val="hybridMultilevel"/>
    <w:tmpl w:val="45E61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30"/>
  </w:num>
  <w:num w:numId="5">
    <w:abstractNumId w:val="21"/>
  </w:num>
  <w:num w:numId="6">
    <w:abstractNumId w:val="40"/>
  </w:num>
  <w:num w:numId="7">
    <w:abstractNumId w:val="27"/>
  </w:num>
  <w:num w:numId="8">
    <w:abstractNumId w:val="2"/>
  </w:num>
  <w:num w:numId="9">
    <w:abstractNumId w:val="1"/>
  </w:num>
  <w:num w:numId="10">
    <w:abstractNumId w:val="35"/>
  </w:num>
  <w:num w:numId="11">
    <w:abstractNumId w:val="33"/>
  </w:num>
  <w:num w:numId="12">
    <w:abstractNumId w:val="44"/>
  </w:num>
  <w:num w:numId="13">
    <w:abstractNumId w:val="15"/>
  </w:num>
  <w:num w:numId="14">
    <w:abstractNumId w:val="34"/>
  </w:num>
  <w:num w:numId="15">
    <w:abstractNumId w:val="10"/>
  </w:num>
  <w:num w:numId="16">
    <w:abstractNumId w:val="22"/>
  </w:num>
  <w:num w:numId="17">
    <w:abstractNumId w:val="13"/>
  </w:num>
  <w:num w:numId="18">
    <w:abstractNumId w:val="4"/>
  </w:num>
  <w:num w:numId="19">
    <w:abstractNumId w:val="43"/>
  </w:num>
  <w:num w:numId="20">
    <w:abstractNumId w:val="29"/>
  </w:num>
  <w:num w:numId="21">
    <w:abstractNumId w:val="38"/>
  </w:num>
  <w:num w:numId="22">
    <w:abstractNumId w:val="47"/>
  </w:num>
  <w:num w:numId="23">
    <w:abstractNumId w:val="32"/>
  </w:num>
  <w:num w:numId="24">
    <w:abstractNumId w:val="41"/>
  </w:num>
  <w:num w:numId="25">
    <w:abstractNumId w:val="8"/>
  </w:num>
  <w:num w:numId="26">
    <w:abstractNumId w:val="25"/>
  </w:num>
  <w:num w:numId="27">
    <w:abstractNumId w:val="14"/>
  </w:num>
  <w:num w:numId="28">
    <w:abstractNumId w:val="7"/>
  </w:num>
  <w:num w:numId="29">
    <w:abstractNumId w:val="19"/>
  </w:num>
  <w:num w:numId="30">
    <w:abstractNumId w:val="31"/>
  </w:num>
  <w:num w:numId="31">
    <w:abstractNumId w:val="46"/>
  </w:num>
  <w:num w:numId="32">
    <w:abstractNumId w:val="39"/>
  </w:num>
  <w:num w:numId="33">
    <w:abstractNumId w:val="42"/>
  </w:num>
  <w:num w:numId="34">
    <w:abstractNumId w:val="3"/>
  </w:num>
  <w:num w:numId="35">
    <w:abstractNumId w:val="6"/>
  </w:num>
  <w:num w:numId="36">
    <w:abstractNumId w:val="28"/>
  </w:num>
  <w:num w:numId="37">
    <w:abstractNumId w:val="11"/>
  </w:num>
  <w:num w:numId="38">
    <w:abstractNumId w:val="45"/>
  </w:num>
  <w:num w:numId="39">
    <w:abstractNumId w:val="23"/>
  </w:num>
  <w:num w:numId="40">
    <w:abstractNumId w:val="0"/>
  </w:num>
  <w:num w:numId="41">
    <w:abstractNumId w:val="18"/>
  </w:num>
  <w:num w:numId="42">
    <w:abstractNumId w:val="9"/>
  </w:num>
  <w:num w:numId="43">
    <w:abstractNumId w:val="36"/>
  </w:num>
  <w:num w:numId="44">
    <w:abstractNumId w:val="26"/>
  </w:num>
  <w:num w:numId="45">
    <w:abstractNumId w:val="12"/>
  </w:num>
  <w:num w:numId="46">
    <w:abstractNumId w:val="16"/>
  </w:num>
  <w:num w:numId="47">
    <w:abstractNumId w:val="20"/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90"/>
    <w:rsid w:val="00000DB5"/>
    <w:rsid w:val="0000285E"/>
    <w:rsid w:val="00002BC1"/>
    <w:rsid w:val="00003DD7"/>
    <w:rsid w:val="00004B23"/>
    <w:rsid w:val="00005936"/>
    <w:rsid w:val="00007FF6"/>
    <w:rsid w:val="00010091"/>
    <w:rsid w:val="000105D4"/>
    <w:rsid w:val="00011ADB"/>
    <w:rsid w:val="000128CA"/>
    <w:rsid w:val="000158E4"/>
    <w:rsid w:val="0001602E"/>
    <w:rsid w:val="00021292"/>
    <w:rsid w:val="00021E22"/>
    <w:rsid w:val="00022453"/>
    <w:rsid w:val="00026F23"/>
    <w:rsid w:val="000329D3"/>
    <w:rsid w:val="00032A7C"/>
    <w:rsid w:val="00034946"/>
    <w:rsid w:val="0003527E"/>
    <w:rsid w:val="000373F4"/>
    <w:rsid w:val="00037C3A"/>
    <w:rsid w:val="00040C1B"/>
    <w:rsid w:val="00043009"/>
    <w:rsid w:val="00054010"/>
    <w:rsid w:val="0005465D"/>
    <w:rsid w:val="00056A20"/>
    <w:rsid w:val="00056F8E"/>
    <w:rsid w:val="00060C82"/>
    <w:rsid w:val="0006126F"/>
    <w:rsid w:val="0006253A"/>
    <w:rsid w:val="0006371F"/>
    <w:rsid w:val="00064103"/>
    <w:rsid w:val="00064A07"/>
    <w:rsid w:val="00065681"/>
    <w:rsid w:val="00070C20"/>
    <w:rsid w:val="00070FB5"/>
    <w:rsid w:val="00071FC2"/>
    <w:rsid w:val="00076DD1"/>
    <w:rsid w:val="0008112A"/>
    <w:rsid w:val="00081401"/>
    <w:rsid w:val="000816A5"/>
    <w:rsid w:val="000824FA"/>
    <w:rsid w:val="00082A20"/>
    <w:rsid w:val="00082A8C"/>
    <w:rsid w:val="00082D4C"/>
    <w:rsid w:val="00084F21"/>
    <w:rsid w:val="00085DFF"/>
    <w:rsid w:val="00086D20"/>
    <w:rsid w:val="00087919"/>
    <w:rsid w:val="000902C6"/>
    <w:rsid w:val="000911B0"/>
    <w:rsid w:val="000916C8"/>
    <w:rsid w:val="00091B75"/>
    <w:rsid w:val="00093377"/>
    <w:rsid w:val="000962B7"/>
    <w:rsid w:val="00096908"/>
    <w:rsid w:val="00096FD6"/>
    <w:rsid w:val="00097B60"/>
    <w:rsid w:val="000A0E04"/>
    <w:rsid w:val="000A2ACE"/>
    <w:rsid w:val="000A3537"/>
    <w:rsid w:val="000A79CC"/>
    <w:rsid w:val="000B090E"/>
    <w:rsid w:val="000B6F25"/>
    <w:rsid w:val="000C18C2"/>
    <w:rsid w:val="000C1F8F"/>
    <w:rsid w:val="000C2897"/>
    <w:rsid w:val="000C2ADB"/>
    <w:rsid w:val="000C43D1"/>
    <w:rsid w:val="000C5A74"/>
    <w:rsid w:val="000C6B9E"/>
    <w:rsid w:val="000C6E31"/>
    <w:rsid w:val="000C726A"/>
    <w:rsid w:val="000D0CB5"/>
    <w:rsid w:val="000D1AE7"/>
    <w:rsid w:val="000D4EAB"/>
    <w:rsid w:val="000D593D"/>
    <w:rsid w:val="000D5B47"/>
    <w:rsid w:val="000E0005"/>
    <w:rsid w:val="000E1A08"/>
    <w:rsid w:val="000E2788"/>
    <w:rsid w:val="000E3766"/>
    <w:rsid w:val="000E38E9"/>
    <w:rsid w:val="000E3FF0"/>
    <w:rsid w:val="000E4D47"/>
    <w:rsid w:val="000E533F"/>
    <w:rsid w:val="000E5F43"/>
    <w:rsid w:val="000E6968"/>
    <w:rsid w:val="000F2E22"/>
    <w:rsid w:val="000F3277"/>
    <w:rsid w:val="000F431D"/>
    <w:rsid w:val="000F5ED1"/>
    <w:rsid w:val="00101551"/>
    <w:rsid w:val="001039A1"/>
    <w:rsid w:val="00105835"/>
    <w:rsid w:val="00105C69"/>
    <w:rsid w:val="00106BA3"/>
    <w:rsid w:val="00107DF9"/>
    <w:rsid w:val="00111838"/>
    <w:rsid w:val="00113391"/>
    <w:rsid w:val="001137D3"/>
    <w:rsid w:val="001159AF"/>
    <w:rsid w:val="001205BD"/>
    <w:rsid w:val="001224A3"/>
    <w:rsid w:val="001238E5"/>
    <w:rsid w:val="00123A0A"/>
    <w:rsid w:val="001242F5"/>
    <w:rsid w:val="00125397"/>
    <w:rsid w:val="001253F0"/>
    <w:rsid w:val="001271EC"/>
    <w:rsid w:val="0013031B"/>
    <w:rsid w:val="001310A1"/>
    <w:rsid w:val="00133703"/>
    <w:rsid w:val="00133807"/>
    <w:rsid w:val="00133DF6"/>
    <w:rsid w:val="00133ECD"/>
    <w:rsid w:val="00136E8B"/>
    <w:rsid w:val="001404CA"/>
    <w:rsid w:val="00140CE6"/>
    <w:rsid w:val="0014272F"/>
    <w:rsid w:val="001439AA"/>
    <w:rsid w:val="00143FF7"/>
    <w:rsid w:val="001450C5"/>
    <w:rsid w:val="00145C8E"/>
    <w:rsid w:val="00147551"/>
    <w:rsid w:val="00147971"/>
    <w:rsid w:val="00150169"/>
    <w:rsid w:val="001521F5"/>
    <w:rsid w:val="00152E2C"/>
    <w:rsid w:val="00152E3E"/>
    <w:rsid w:val="0015534F"/>
    <w:rsid w:val="00160A4D"/>
    <w:rsid w:val="00161F20"/>
    <w:rsid w:val="00162D28"/>
    <w:rsid w:val="00163C06"/>
    <w:rsid w:val="00164622"/>
    <w:rsid w:val="00164BDB"/>
    <w:rsid w:val="00166863"/>
    <w:rsid w:val="001668C8"/>
    <w:rsid w:val="001679CF"/>
    <w:rsid w:val="00171714"/>
    <w:rsid w:val="0017233B"/>
    <w:rsid w:val="00172F02"/>
    <w:rsid w:val="0017305E"/>
    <w:rsid w:val="0017328B"/>
    <w:rsid w:val="0017348F"/>
    <w:rsid w:val="00180315"/>
    <w:rsid w:val="00180C6E"/>
    <w:rsid w:val="00181720"/>
    <w:rsid w:val="001828E4"/>
    <w:rsid w:val="0018442A"/>
    <w:rsid w:val="00184896"/>
    <w:rsid w:val="00186242"/>
    <w:rsid w:val="00191875"/>
    <w:rsid w:val="00192436"/>
    <w:rsid w:val="00196E25"/>
    <w:rsid w:val="00197041"/>
    <w:rsid w:val="0019790F"/>
    <w:rsid w:val="001A2A96"/>
    <w:rsid w:val="001A5495"/>
    <w:rsid w:val="001A728E"/>
    <w:rsid w:val="001A7E06"/>
    <w:rsid w:val="001B1B66"/>
    <w:rsid w:val="001B405B"/>
    <w:rsid w:val="001B4133"/>
    <w:rsid w:val="001B4A03"/>
    <w:rsid w:val="001B5488"/>
    <w:rsid w:val="001B5E09"/>
    <w:rsid w:val="001B6D39"/>
    <w:rsid w:val="001B7132"/>
    <w:rsid w:val="001C0440"/>
    <w:rsid w:val="001C2072"/>
    <w:rsid w:val="001C2369"/>
    <w:rsid w:val="001C327F"/>
    <w:rsid w:val="001C451D"/>
    <w:rsid w:val="001C5B0E"/>
    <w:rsid w:val="001C7734"/>
    <w:rsid w:val="001D2345"/>
    <w:rsid w:val="001D24B5"/>
    <w:rsid w:val="001D7470"/>
    <w:rsid w:val="001E1132"/>
    <w:rsid w:val="001E21AD"/>
    <w:rsid w:val="001E2E60"/>
    <w:rsid w:val="001E62DC"/>
    <w:rsid w:val="001E726C"/>
    <w:rsid w:val="001E737F"/>
    <w:rsid w:val="001F1757"/>
    <w:rsid w:val="001F311F"/>
    <w:rsid w:val="001F3F7E"/>
    <w:rsid w:val="001F5818"/>
    <w:rsid w:val="001F5AF0"/>
    <w:rsid w:val="00201B3F"/>
    <w:rsid w:val="002025AE"/>
    <w:rsid w:val="002028B5"/>
    <w:rsid w:val="00204547"/>
    <w:rsid w:val="00205C7F"/>
    <w:rsid w:val="0020725C"/>
    <w:rsid w:val="0021048A"/>
    <w:rsid w:val="002123B0"/>
    <w:rsid w:val="00220521"/>
    <w:rsid w:val="00220DF0"/>
    <w:rsid w:val="00221112"/>
    <w:rsid w:val="00221703"/>
    <w:rsid w:val="00222E1C"/>
    <w:rsid w:val="00224AD5"/>
    <w:rsid w:val="002258D8"/>
    <w:rsid w:val="002263AC"/>
    <w:rsid w:val="002269B9"/>
    <w:rsid w:val="00233C99"/>
    <w:rsid w:val="00233D7A"/>
    <w:rsid w:val="00234296"/>
    <w:rsid w:val="0023633A"/>
    <w:rsid w:val="002437A8"/>
    <w:rsid w:val="0024394E"/>
    <w:rsid w:val="00243D1B"/>
    <w:rsid w:val="002449F2"/>
    <w:rsid w:val="00245AA3"/>
    <w:rsid w:val="00246DB1"/>
    <w:rsid w:val="00247DEA"/>
    <w:rsid w:val="00250490"/>
    <w:rsid w:val="002527E4"/>
    <w:rsid w:val="00253CC2"/>
    <w:rsid w:val="00253E47"/>
    <w:rsid w:val="002541FE"/>
    <w:rsid w:val="00254EAD"/>
    <w:rsid w:val="00254F90"/>
    <w:rsid w:val="00256571"/>
    <w:rsid w:val="00257DE4"/>
    <w:rsid w:val="002617B7"/>
    <w:rsid w:val="00263E05"/>
    <w:rsid w:val="00264C24"/>
    <w:rsid w:val="00264C2F"/>
    <w:rsid w:val="00266234"/>
    <w:rsid w:val="00266655"/>
    <w:rsid w:val="002703E1"/>
    <w:rsid w:val="00270E9F"/>
    <w:rsid w:val="00272B84"/>
    <w:rsid w:val="00275812"/>
    <w:rsid w:val="002759AE"/>
    <w:rsid w:val="002775C6"/>
    <w:rsid w:val="0028052F"/>
    <w:rsid w:val="00280E5D"/>
    <w:rsid w:val="002822C8"/>
    <w:rsid w:val="00282AB4"/>
    <w:rsid w:val="00285631"/>
    <w:rsid w:val="0029199B"/>
    <w:rsid w:val="00292195"/>
    <w:rsid w:val="00292EEA"/>
    <w:rsid w:val="00294849"/>
    <w:rsid w:val="002962AD"/>
    <w:rsid w:val="00297F18"/>
    <w:rsid w:val="002A0978"/>
    <w:rsid w:val="002A0A93"/>
    <w:rsid w:val="002A3C9F"/>
    <w:rsid w:val="002A48B1"/>
    <w:rsid w:val="002A516A"/>
    <w:rsid w:val="002A6A01"/>
    <w:rsid w:val="002A73C6"/>
    <w:rsid w:val="002A7F01"/>
    <w:rsid w:val="002B0013"/>
    <w:rsid w:val="002B0503"/>
    <w:rsid w:val="002B45F4"/>
    <w:rsid w:val="002B5BC1"/>
    <w:rsid w:val="002B6D56"/>
    <w:rsid w:val="002C020F"/>
    <w:rsid w:val="002C0397"/>
    <w:rsid w:val="002C1409"/>
    <w:rsid w:val="002C183B"/>
    <w:rsid w:val="002C6AEC"/>
    <w:rsid w:val="002D13A0"/>
    <w:rsid w:val="002D4E7D"/>
    <w:rsid w:val="002D55F6"/>
    <w:rsid w:val="002D5B34"/>
    <w:rsid w:val="002D664D"/>
    <w:rsid w:val="002D6666"/>
    <w:rsid w:val="002E2131"/>
    <w:rsid w:val="002E28E6"/>
    <w:rsid w:val="002E3AB4"/>
    <w:rsid w:val="002E5ECF"/>
    <w:rsid w:val="002F07F7"/>
    <w:rsid w:val="002F1E1B"/>
    <w:rsid w:val="002F241C"/>
    <w:rsid w:val="002F549D"/>
    <w:rsid w:val="002F5C77"/>
    <w:rsid w:val="00310418"/>
    <w:rsid w:val="0031074C"/>
    <w:rsid w:val="00311724"/>
    <w:rsid w:val="00312A4C"/>
    <w:rsid w:val="0031441A"/>
    <w:rsid w:val="0032024D"/>
    <w:rsid w:val="00323D25"/>
    <w:rsid w:val="003266F5"/>
    <w:rsid w:val="003267BF"/>
    <w:rsid w:val="003312DF"/>
    <w:rsid w:val="00331C4C"/>
    <w:rsid w:val="0033214C"/>
    <w:rsid w:val="00332AD9"/>
    <w:rsid w:val="00335AD9"/>
    <w:rsid w:val="00340438"/>
    <w:rsid w:val="00342804"/>
    <w:rsid w:val="00342FDC"/>
    <w:rsid w:val="00344279"/>
    <w:rsid w:val="0034644A"/>
    <w:rsid w:val="00347F8E"/>
    <w:rsid w:val="003518DE"/>
    <w:rsid w:val="00352085"/>
    <w:rsid w:val="00354D34"/>
    <w:rsid w:val="00355F20"/>
    <w:rsid w:val="00356E1C"/>
    <w:rsid w:val="00357729"/>
    <w:rsid w:val="0036114D"/>
    <w:rsid w:val="003619F1"/>
    <w:rsid w:val="00362115"/>
    <w:rsid w:val="003647AA"/>
    <w:rsid w:val="00365491"/>
    <w:rsid w:val="003669A0"/>
    <w:rsid w:val="00372A2D"/>
    <w:rsid w:val="00375C0B"/>
    <w:rsid w:val="003761A2"/>
    <w:rsid w:val="003764B3"/>
    <w:rsid w:val="003768C3"/>
    <w:rsid w:val="0038114B"/>
    <w:rsid w:val="00381BC6"/>
    <w:rsid w:val="003826FA"/>
    <w:rsid w:val="00385877"/>
    <w:rsid w:val="00385A5D"/>
    <w:rsid w:val="003915A0"/>
    <w:rsid w:val="0039278B"/>
    <w:rsid w:val="00393A56"/>
    <w:rsid w:val="00393B57"/>
    <w:rsid w:val="00396E9E"/>
    <w:rsid w:val="003977D1"/>
    <w:rsid w:val="003A01EC"/>
    <w:rsid w:val="003A0262"/>
    <w:rsid w:val="003A412A"/>
    <w:rsid w:val="003A4FB1"/>
    <w:rsid w:val="003A6B12"/>
    <w:rsid w:val="003A6FBE"/>
    <w:rsid w:val="003B08D1"/>
    <w:rsid w:val="003B2210"/>
    <w:rsid w:val="003B5E6A"/>
    <w:rsid w:val="003B7CCA"/>
    <w:rsid w:val="003C4110"/>
    <w:rsid w:val="003C4483"/>
    <w:rsid w:val="003C56DC"/>
    <w:rsid w:val="003C6D55"/>
    <w:rsid w:val="003D5B48"/>
    <w:rsid w:val="003D7B7A"/>
    <w:rsid w:val="003D7CBE"/>
    <w:rsid w:val="003E0009"/>
    <w:rsid w:val="003E09A9"/>
    <w:rsid w:val="003E245A"/>
    <w:rsid w:val="003E283D"/>
    <w:rsid w:val="003E46CC"/>
    <w:rsid w:val="003F1E3A"/>
    <w:rsid w:val="003F492A"/>
    <w:rsid w:val="003F52BD"/>
    <w:rsid w:val="003F7313"/>
    <w:rsid w:val="003F784D"/>
    <w:rsid w:val="00401723"/>
    <w:rsid w:val="004048E6"/>
    <w:rsid w:val="00404A5C"/>
    <w:rsid w:val="00405D55"/>
    <w:rsid w:val="0040604E"/>
    <w:rsid w:val="00407C32"/>
    <w:rsid w:val="00407DDA"/>
    <w:rsid w:val="00411B52"/>
    <w:rsid w:val="00412E1D"/>
    <w:rsid w:val="00414B74"/>
    <w:rsid w:val="0041574C"/>
    <w:rsid w:val="00416880"/>
    <w:rsid w:val="00416FC7"/>
    <w:rsid w:val="00417E77"/>
    <w:rsid w:val="0042066F"/>
    <w:rsid w:val="00421589"/>
    <w:rsid w:val="00422AB4"/>
    <w:rsid w:val="00424645"/>
    <w:rsid w:val="00425455"/>
    <w:rsid w:val="0043013F"/>
    <w:rsid w:val="0043145B"/>
    <w:rsid w:val="0043404C"/>
    <w:rsid w:val="00435B13"/>
    <w:rsid w:val="00437109"/>
    <w:rsid w:val="004376EA"/>
    <w:rsid w:val="00437ACD"/>
    <w:rsid w:val="00440275"/>
    <w:rsid w:val="004411C2"/>
    <w:rsid w:val="00442A37"/>
    <w:rsid w:val="004458FC"/>
    <w:rsid w:val="00445E35"/>
    <w:rsid w:val="00446ED8"/>
    <w:rsid w:val="0044748E"/>
    <w:rsid w:val="0045433E"/>
    <w:rsid w:val="00460D7E"/>
    <w:rsid w:val="00463034"/>
    <w:rsid w:val="00463AC9"/>
    <w:rsid w:val="00464120"/>
    <w:rsid w:val="00464B71"/>
    <w:rsid w:val="00464E83"/>
    <w:rsid w:val="00467BF6"/>
    <w:rsid w:val="00471C1E"/>
    <w:rsid w:val="00473AA0"/>
    <w:rsid w:val="00474541"/>
    <w:rsid w:val="004745D5"/>
    <w:rsid w:val="004747F4"/>
    <w:rsid w:val="00481A64"/>
    <w:rsid w:val="00483459"/>
    <w:rsid w:val="0048396B"/>
    <w:rsid w:val="00483BE2"/>
    <w:rsid w:val="00484862"/>
    <w:rsid w:val="004857B0"/>
    <w:rsid w:val="0049021F"/>
    <w:rsid w:val="004922E5"/>
    <w:rsid w:val="0049431A"/>
    <w:rsid w:val="0049547A"/>
    <w:rsid w:val="0049601E"/>
    <w:rsid w:val="004A5032"/>
    <w:rsid w:val="004B017A"/>
    <w:rsid w:val="004B0977"/>
    <w:rsid w:val="004B3538"/>
    <w:rsid w:val="004B60DB"/>
    <w:rsid w:val="004C1362"/>
    <w:rsid w:val="004C57EF"/>
    <w:rsid w:val="004C62E9"/>
    <w:rsid w:val="004C7BD4"/>
    <w:rsid w:val="004D1778"/>
    <w:rsid w:val="004D1CD4"/>
    <w:rsid w:val="004D275B"/>
    <w:rsid w:val="004D27A2"/>
    <w:rsid w:val="004D28A6"/>
    <w:rsid w:val="004D4530"/>
    <w:rsid w:val="004E0393"/>
    <w:rsid w:val="004E0B50"/>
    <w:rsid w:val="004E17FF"/>
    <w:rsid w:val="004E1D0A"/>
    <w:rsid w:val="004E28EE"/>
    <w:rsid w:val="004E3D09"/>
    <w:rsid w:val="004E5148"/>
    <w:rsid w:val="004E57C1"/>
    <w:rsid w:val="004E5A1E"/>
    <w:rsid w:val="004E65EF"/>
    <w:rsid w:val="004F277C"/>
    <w:rsid w:val="004F28CC"/>
    <w:rsid w:val="004F531D"/>
    <w:rsid w:val="0050171C"/>
    <w:rsid w:val="00502AD3"/>
    <w:rsid w:val="00502AF9"/>
    <w:rsid w:val="00505FB0"/>
    <w:rsid w:val="005071DD"/>
    <w:rsid w:val="00510AFA"/>
    <w:rsid w:val="00511041"/>
    <w:rsid w:val="00511190"/>
    <w:rsid w:val="0051152A"/>
    <w:rsid w:val="00513E80"/>
    <w:rsid w:val="00514575"/>
    <w:rsid w:val="00515118"/>
    <w:rsid w:val="0051580B"/>
    <w:rsid w:val="00516106"/>
    <w:rsid w:val="00516490"/>
    <w:rsid w:val="0051667F"/>
    <w:rsid w:val="0051705B"/>
    <w:rsid w:val="00517F60"/>
    <w:rsid w:val="00520E37"/>
    <w:rsid w:val="00521B25"/>
    <w:rsid w:val="005223C5"/>
    <w:rsid w:val="00522B66"/>
    <w:rsid w:val="00523E08"/>
    <w:rsid w:val="005244A4"/>
    <w:rsid w:val="00526D9B"/>
    <w:rsid w:val="0052725F"/>
    <w:rsid w:val="00527A7C"/>
    <w:rsid w:val="00527CF5"/>
    <w:rsid w:val="00527EBF"/>
    <w:rsid w:val="00530171"/>
    <w:rsid w:val="0053117C"/>
    <w:rsid w:val="00531F5A"/>
    <w:rsid w:val="00532F01"/>
    <w:rsid w:val="00533134"/>
    <w:rsid w:val="0053357B"/>
    <w:rsid w:val="00533D9E"/>
    <w:rsid w:val="00533E6E"/>
    <w:rsid w:val="0053494B"/>
    <w:rsid w:val="005354F9"/>
    <w:rsid w:val="00535B48"/>
    <w:rsid w:val="0053624E"/>
    <w:rsid w:val="00536B34"/>
    <w:rsid w:val="005415F6"/>
    <w:rsid w:val="00541617"/>
    <w:rsid w:val="0054173B"/>
    <w:rsid w:val="00542A0B"/>
    <w:rsid w:val="0054461D"/>
    <w:rsid w:val="005465D4"/>
    <w:rsid w:val="00547374"/>
    <w:rsid w:val="005478FF"/>
    <w:rsid w:val="00552DED"/>
    <w:rsid w:val="00555E58"/>
    <w:rsid w:val="005637D6"/>
    <w:rsid w:val="00565653"/>
    <w:rsid w:val="00570B10"/>
    <w:rsid w:val="00570F18"/>
    <w:rsid w:val="005710CA"/>
    <w:rsid w:val="00571254"/>
    <w:rsid w:val="00571E3A"/>
    <w:rsid w:val="00575561"/>
    <w:rsid w:val="00575EE6"/>
    <w:rsid w:val="005763F6"/>
    <w:rsid w:val="00580D7B"/>
    <w:rsid w:val="00582A87"/>
    <w:rsid w:val="005837DE"/>
    <w:rsid w:val="00586F13"/>
    <w:rsid w:val="00587283"/>
    <w:rsid w:val="005879D8"/>
    <w:rsid w:val="00591BFF"/>
    <w:rsid w:val="005920A2"/>
    <w:rsid w:val="00592487"/>
    <w:rsid w:val="005944DB"/>
    <w:rsid w:val="005A0FC7"/>
    <w:rsid w:val="005A178E"/>
    <w:rsid w:val="005A1B35"/>
    <w:rsid w:val="005A2746"/>
    <w:rsid w:val="005A2F4E"/>
    <w:rsid w:val="005A2FEB"/>
    <w:rsid w:val="005A423B"/>
    <w:rsid w:val="005A5508"/>
    <w:rsid w:val="005A77C5"/>
    <w:rsid w:val="005A7FE4"/>
    <w:rsid w:val="005B164F"/>
    <w:rsid w:val="005B1FE6"/>
    <w:rsid w:val="005B530C"/>
    <w:rsid w:val="005B6715"/>
    <w:rsid w:val="005B6776"/>
    <w:rsid w:val="005B7CD7"/>
    <w:rsid w:val="005B7DB2"/>
    <w:rsid w:val="005C1112"/>
    <w:rsid w:val="005C1476"/>
    <w:rsid w:val="005C258C"/>
    <w:rsid w:val="005C33CD"/>
    <w:rsid w:val="005C5C25"/>
    <w:rsid w:val="005C6937"/>
    <w:rsid w:val="005C768A"/>
    <w:rsid w:val="005C7A2B"/>
    <w:rsid w:val="005D051D"/>
    <w:rsid w:val="005D2024"/>
    <w:rsid w:val="005D300D"/>
    <w:rsid w:val="005D488F"/>
    <w:rsid w:val="005D5FB4"/>
    <w:rsid w:val="005D6174"/>
    <w:rsid w:val="005D72F7"/>
    <w:rsid w:val="005E0549"/>
    <w:rsid w:val="005E13F5"/>
    <w:rsid w:val="005E154A"/>
    <w:rsid w:val="005E3B9A"/>
    <w:rsid w:val="005E6DE0"/>
    <w:rsid w:val="005F0532"/>
    <w:rsid w:val="005F35FA"/>
    <w:rsid w:val="005F37FB"/>
    <w:rsid w:val="005F3FA3"/>
    <w:rsid w:val="005F7120"/>
    <w:rsid w:val="005F7CDF"/>
    <w:rsid w:val="006000E2"/>
    <w:rsid w:val="0060341B"/>
    <w:rsid w:val="0060614A"/>
    <w:rsid w:val="00607A55"/>
    <w:rsid w:val="00614273"/>
    <w:rsid w:val="006151D6"/>
    <w:rsid w:val="0061550C"/>
    <w:rsid w:val="006170D4"/>
    <w:rsid w:val="00617BC6"/>
    <w:rsid w:val="006201F2"/>
    <w:rsid w:val="006201FF"/>
    <w:rsid w:val="0062265E"/>
    <w:rsid w:val="0062634D"/>
    <w:rsid w:val="006268F0"/>
    <w:rsid w:val="00632141"/>
    <w:rsid w:val="006325B4"/>
    <w:rsid w:val="00633A8F"/>
    <w:rsid w:val="00634CB1"/>
    <w:rsid w:val="006358BE"/>
    <w:rsid w:val="006372B5"/>
    <w:rsid w:val="00642431"/>
    <w:rsid w:val="00643483"/>
    <w:rsid w:val="00644B72"/>
    <w:rsid w:val="00646C3B"/>
    <w:rsid w:val="00647410"/>
    <w:rsid w:val="00656212"/>
    <w:rsid w:val="0065634B"/>
    <w:rsid w:val="0065662E"/>
    <w:rsid w:val="00661FA1"/>
    <w:rsid w:val="0066267C"/>
    <w:rsid w:val="00662DD1"/>
    <w:rsid w:val="00665623"/>
    <w:rsid w:val="00665A49"/>
    <w:rsid w:val="00666879"/>
    <w:rsid w:val="006705E1"/>
    <w:rsid w:val="0067364D"/>
    <w:rsid w:val="0067380F"/>
    <w:rsid w:val="006745B2"/>
    <w:rsid w:val="006766A4"/>
    <w:rsid w:val="006766A5"/>
    <w:rsid w:val="00677AA9"/>
    <w:rsid w:val="00682091"/>
    <w:rsid w:val="00685E2F"/>
    <w:rsid w:val="00686BDC"/>
    <w:rsid w:val="006908B5"/>
    <w:rsid w:val="00690A43"/>
    <w:rsid w:val="0069114A"/>
    <w:rsid w:val="00691AA6"/>
    <w:rsid w:val="0069264C"/>
    <w:rsid w:val="00692FFF"/>
    <w:rsid w:val="006948A2"/>
    <w:rsid w:val="0069645F"/>
    <w:rsid w:val="006A0F4E"/>
    <w:rsid w:val="006A279A"/>
    <w:rsid w:val="006A3E20"/>
    <w:rsid w:val="006A44D8"/>
    <w:rsid w:val="006A46EA"/>
    <w:rsid w:val="006B1968"/>
    <w:rsid w:val="006B19AD"/>
    <w:rsid w:val="006B43F4"/>
    <w:rsid w:val="006B4B67"/>
    <w:rsid w:val="006C2740"/>
    <w:rsid w:val="006C30FA"/>
    <w:rsid w:val="006C4F01"/>
    <w:rsid w:val="006C531C"/>
    <w:rsid w:val="006C5493"/>
    <w:rsid w:val="006C74CD"/>
    <w:rsid w:val="006C793C"/>
    <w:rsid w:val="006D04E9"/>
    <w:rsid w:val="006D1F3C"/>
    <w:rsid w:val="006D3366"/>
    <w:rsid w:val="006D47EE"/>
    <w:rsid w:val="006D57E3"/>
    <w:rsid w:val="006D7B9A"/>
    <w:rsid w:val="006E0E92"/>
    <w:rsid w:val="006E20F6"/>
    <w:rsid w:val="006E57E3"/>
    <w:rsid w:val="006E5823"/>
    <w:rsid w:val="006E5ED8"/>
    <w:rsid w:val="006E6B13"/>
    <w:rsid w:val="006E714F"/>
    <w:rsid w:val="006E7347"/>
    <w:rsid w:val="006F0042"/>
    <w:rsid w:val="006F01C1"/>
    <w:rsid w:val="006F1973"/>
    <w:rsid w:val="006F5C9F"/>
    <w:rsid w:val="006F77D5"/>
    <w:rsid w:val="00704240"/>
    <w:rsid w:val="00710EE3"/>
    <w:rsid w:val="00710F1C"/>
    <w:rsid w:val="00714679"/>
    <w:rsid w:val="00714873"/>
    <w:rsid w:val="007161EC"/>
    <w:rsid w:val="007174E0"/>
    <w:rsid w:val="00717943"/>
    <w:rsid w:val="007207E4"/>
    <w:rsid w:val="00720D42"/>
    <w:rsid w:val="0072111C"/>
    <w:rsid w:val="00723E4E"/>
    <w:rsid w:val="00724C6C"/>
    <w:rsid w:val="00726183"/>
    <w:rsid w:val="007308F7"/>
    <w:rsid w:val="007308F8"/>
    <w:rsid w:val="00731A75"/>
    <w:rsid w:val="007336C3"/>
    <w:rsid w:val="00733B23"/>
    <w:rsid w:val="0073416E"/>
    <w:rsid w:val="007341CE"/>
    <w:rsid w:val="00734240"/>
    <w:rsid w:val="007351FF"/>
    <w:rsid w:val="00735315"/>
    <w:rsid w:val="00735C83"/>
    <w:rsid w:val="00740EF4"/>
    <w:rsid w:val="00741A35"/>
    <w:rsid w:val="00741AEB"/>
    <w:rsid w:val="00742245"/>
    <w:rsid w:val="00742702"/>
    <w:rsid w:val="007464BF"/>
    <w:rsid w:val="00751AA5"/>
    <w:rsid w:val="007528D1"/>
    <w:rsid w:val="00755E9C"/>
    <w:rsid w:val="00756AE9"/>
    <w:rsid w:val="007600F0"/>
    <w:rsid w:val="007628D1"/>
    <w:rsid w:val="00762C6D"/>
    <w:rsid w:val="0076415B"/>
    <w:rsid w:val="007643CF"/>
    <w:rsid w:val="007644A4"/>
    <w:rsid w:val="00765D03"/>
    <w:rsid w:val="00765E90"/>
    <w:rsid w:val="007661C9"/>
    <w:rsid w:val="007711A3"/>
    <w:rsid w:val="007724C9"/>
    <w:rsid w:val="00772651"/>
    <w:rsid w:val="00772EC3"/>
    <w:rsid w:val="00774B97"/>
    <w:rsid w:val="007777E9"/>
    <w:rsid w:val="00780EDC"/>
    <w:rsid w:val="007818CB"/>
    <w:rsid w:val="00781BFE"/>
    <w:rsid w:val="0078565C"/>
    <w:rsid w:val="00786F42"/>
    <w:rsid w:val="00790D77"/>
    <w:rsid w:val="00791618"/>
    <w:rsid w:val="00792E15"/>
    <w:rsid w:val="00793FFF"/>
    <w:rsid w:val="00794041"/>
    <w:rsid w:val="007944E1"/>
    <w:rsid w:val="007A24C9"/>
    <w:rsid w:val="007A273B"/>
    <w:rsid w:val="007A2B86"/>
    <w:rsid w:val="007A47F7"/>
    <w:rsid w:val="007A4979"/>
    <w:rsid w:val="007A504C"/>
    <w:rsid w:val="007A5B8B"/>
    <w:rsid w:val="007A5C00"/>
    <w:rsid w:val="007A5CF6"/>
    <w:rsid w:val="007A5D5E"/>
    <w:rsid w:val="007A64F2"/>
    <w:rsid w:val="007A7170"/>
    <w:rsid w:val="007B2256"/>
    <w:rsid w:val="007B248A"/>
    <w:rsid w:val="007B32A6"/>
    <w:rsid w:val="007B68F8"/>
    <w:rsid w:val="007C0D20"/>
    <w:rsid w:val="007C0FF7"/>
    <w:rsid w:val="007C3855"/>
    <w:rsid w:val="007C7C9A"/>
    <w:rsid w:val="007D56C8"/>
    <w:rsid w:val="007D6ADA"/>
    <w:rsid w:val="007D75D5"/>
    <w:rsid w:val="007E178E"/>
    <w:rsid w:val="007E3280"/>
    <w:rsid w:val="007E3AB4"/>
    <w:rsid w:val="007E46FA"/>
    <w:rsid w:val="007E5353"/>
    <w:rsid w:val="007E58CF"/>
    <w:rsid w:val="007E6853"/>
    <w:rsid w:val="007E6D08"/>
    <w:rsid w:val="007F017D"/>
    <w:rsid w:val="007F09EB"/>
    <w:rsid w:val="007F0C4F"/>
    <w:rsid w:val="007F12AA"/>
    <w:rsid w:val="007F18F7"/>
    <w:rsid w:val="007F1EAC"/>
    <w:rsid w:val="007F1F17"/>
    <w:rsid w:val="007F3136"/>
    <w:rsid w:val="007F4EA6"/>
    <w:rsid w:val="007F6900"/>
    <w:rsid w:val="007F6D15"/>
    <w:rsid w:val="008002EF"/>
    <w:rsid w:val="00800D51"/>
    <w:rsid w:val="00801D99"/>
    <w:rsid w:val="0080204B"/>
    <w:rsid w:val="00802368"/>
    <w:rsid w:val="008112D5"/>
    <w:rsid w:val="00811683"/>
    <w:rsid w:val="0081342B"/>
    <w:rsid w:val="00814AC4"/>
    <w:rsid w:val="0081737D"/>
    <w:rsid w:val="0082041B"/>
    <w:rsid w:val="008206B6"/>
    <w:rsid w:val="00822761"/>
    <w:rsid w:val="00822F85"/>
    <w:rsid w:val="0082334B"/>
    <w:rsid w:val="00824FED"/>
    <w:rsid w:val="008279A9"/>
    <w:rsid w:val="00827F2D"/>
    <w:rsid w:val="0083249F"/>
    <w:rsid w:val="0083274B"/>
    <w:rsid w:val="00832944"/>
    <w:rsid w:val="008347DD"/>
    <w:rsid w:val="00835641"/>
    <w:rsid w:val="00836741"/>
    <w:rsid w:val="008369AC"/>
    <w:rsid w:val="00841EC1"/>
    <w:rsid w:val="00843173"/>
    <w:rsid w:val="00843393"/>
    <w:rsid w:val="008443D1"/>
    <w:rsid w:val="00844855"/>
    <w:rsid w:val="0084688F"/>
    <w:rsid w:val="00847F6D"/>
    <w:rsid w:val="00850EF3"/>
    <w:rsid w:val="00855C34"/>
    <w:rsid w:val="0086274C"/>
    <w:rsid w:val="00863852"/>
    <w:rsid w:val="008655D9"/>
    <w:rsid w:val="00865BD5"/>
    <w:rsid w:val="0087072A"/>
    <w:rsid w:val="00870B6F"/>
    <w:rsid w:val="00870E57"/>
    <w:rsid w:val="00871B31"/>
    <w:rsid w:val="008735B9"/>
    <w:rsid w:val="00873FB9"/>
    <w:rsid w:val="0087459C"/>
    <w:rsid w:val="008754EE"/>
    <w:rsid w:val="00875F0D"/>
    <w:rsid w:val="00880B3D"/>
    <w:rsid w:val="00882F3C"/>
    <w:rsid w:val="0088444F"/>
    <w:rsid w:val="00887D47"/>
    <w:rsid w:val="00887EFC"/>
    <w:rsid w:val="00890544"/>
    <w:rsid w:val="00891D49"/>
    <w:rsid w:val="00893907"/>
    <w:rsid w:val="008973E4"/>
    <w:rsid w:val="0089789C"/>
    <w:rsid w:val="008A108E"/>
    <w:rsid w:val="008A2551"/>
    <w:rsid w:val="008A35EB"/>
    <w:rsid w:val="008A3927"/>
    <w:rsid w:val="008A6938"/>
    <w:rsid w:val="008B12EC"/>
    <w:rsid w:val="008B5B3C"/>
    <w:rsid w:val="008B68E2"/>
    <w:rsid w:val="008C0D11"/>
    <w:rsid w:val="008C4532"/>
    <w:rsid w:val="008C49D8"/>
    <w:rsid w:val="008C55EC"/>
    <w:rsid w:val="008C6C31"/>
    <w:rsid w:val="008C7FEF"/>
    <w:rsid w:val="008D0304"/>
    <w:rsid w:val="008D1133"/>
    <w:rsid w:val="008D19E7"/>
    <w:rsid w:val="008D2C31"/>
    <w:rsid w:val="008D349F"/>
    <w:rsid w:val="008D4E40"/>
    <w:rsid w:val="008D6539"/>
    <w:rsid w:val="008D6D7D"/>
    <w:rsid w:val="008D77CE"/>
    <w:rsid w:val="008D7A22"/>
    <w:rsid w:val="008E1201"/>
    <w:rsid w:val="008E3B2E"/>
    <w:rsid w:val="008E3CC0"/>
    <w:rsid w:val="008E419C"/>
    <w:rsid w:val="008E4E50"/>
    <w:rsid w:val="008E5A4A"/>
    <w:rsid w:val="008E5D09"/>
    <w:rsid w:val="008E64A5"/>
    <w:rsid w:val="008E782D"/>
    <w:rsid w:val="008F0D06"/>
    <w:rsid w:val="008F29D2"/>
    <w:rsid w:val="008F3AE7"/>
    <w:rsid w:val="008F679F"/>
    <w:rsid w:val="009000F6"/>
    <w:rsid w:val="00901E7C"/>
    <w:rsid w:val="009033D1"/>
    <w:rsid w:val="00903A36"/>
    <w:rsid w:val="009042CC"/>
    <w:rsid w:val="009046D6"/>
    <w:rsid w:val="0090568D"/>
    <w:rsid w:val="00910782"/>
    <w:rsid w:val="0091120D"/>
    <w:rsid w:val="00911DB9"/>
    <w:rsid w:val="00911E60"/>
    <w:rsid w:val="009147B5"/>
    <w:rsid w:val="00914AA3"/>
    <w:rsid w:val="00914E9B"/>
    <w:rsid w:val="00916A91"/>
    <w:rsid w:val="009172DE"/>
    <w:rsid w:val="00917FE6"/>
    <w:rsid w:val="009201C2"/>
    <w:rsid w:val="009201DD"/>
    <w:rsid w:val="00920E86"/>
    <w:rsid w:val="00921C80"/>
    <w:rsid w:val="00921D96"/>
    <w:rsid w:val="009220CE"/>
    <w:rsid w:val="0092350E"/>
    <w:rsid w:val="00924F96"/>
    <w:rsid w:val="00926DB0"/>
    <w:rsid w:val="00927D2B"/>
    <w:rsid w:val="00930433"/>
    <w:rsid w:val="009315B8"/>
    <w:rsid w:val="00934D03"/>
    <w:rsid w:val="00934FB4"/>
    <w:rsid w:val="009352F9"/>
    <w:rsid w:val="00936356"/>
    <w:rsid w:val="00936C3C"/>
    <w:rsid w:val="0094028E"/>
    <w:rsid w:val="009402DC"/>
    <w:rsid w:val="00943E82"/>
    <w:rsid w:val="00945888"/>
    <w:rsid w:val="00945FFC"/>
    <w:rsid w:val="0095013F"/>
    <w:rsid w:val="00951820"/>
    <w:rsid w:val="009519F0"/>
    <w:rsid w:val="009559F2"/>
    <w:rsid w:val="00955DD6"/>
    <w:rsid w:val="00962BB1"/>
    <w:rsid w:val="009636A8"/>
    <w:rsid w:val="00965E45"/>
    <w:rsid w:val="00965EFF"/>
    <w:rsid w:val="0096679C"/>
    <w:rsid w:val="00966E0F"/>
    <w:rsid w:val="00970419"/>
    <w:rsid w:val="009735F1"/>
    <w:rsid w:val="00973BB3"/>
    <w:rsid w:val="00973C40"/>
    <w:rsid w:val="00973CCD"/>
    <w:rsid w:val="00973D71"/>
    <w:rsid w:val="00976CDB"/>
    <w:rsid w:val="0099168D"/>
    <w:rsid w:val="00991CA9"/>
    <w:rsid w:val="009924A9"/>
    <w:rsid w:val="009935BC"/>
    <w:rsid w:val="00993EE1"/>
    <w:rsid w:val="0099579B"/>
    <w:rsid w:val="00996876"/>
    <w:rsid w:val="00996C4E"/>
    <w:rsid w:val="009971F9"/>
    <w:rsid w:val="009A08BD"/>
    <w:rsid w:val="009A10EB"/>
    <w:rsid w:val="009A619C"/>
    <w:rsid w:val="009B4D8E"/>
    <w:rsid w:val="009B5C1F"/>
    <w:rsid w:val="009B67B5"/>
    <w:rsid w:val="009C147B"/>
    <w:rsid w:val="009C229F"/>
    <w:rsid w:val="009C3CE9"/>
    <w:rsid w:val="009C3FD6"/>
    <w:rsid w:val="009C3FFC"/>
    <w:rsid w:val="009C4F98"/>
    <w:rsid w:val="009C6A25"/>
    <w:rsid w:val="009D0088"/>
    <w:rsid w:val="009D010C"/>
    <w:rsid w:val="009D1048"/>
    <w:rsid w:val="009D4E26"/>
    <w:rsid w:val="009D5E76"/>
    <w:rsid w:val="009E0B11"/>
    <w:rsid w:val="009E1031"/>
    <w:rsid w:val="009E115D"/>
    <w:rsid w:val="009E5CE8"/>
    <w:rsid w:val="009E6C2E"/>
    <w:rsid w:val="009F0062"/>
    <w:rsid w:val="009F2669"/>
    <w:rsid w:val="009F47E2"/>
    <w:rsid w:val="009F4D31"/>
    <w:rsid w:val="009F4FCA"/>
    <w:rsid w:val="009F520D"/>
    <w:rsid w:val="009F5857"/>
    <w:rsid w:val="009F6CD3"/>
    <w:rsid w:val="009F7AC6"/>
    <w:rsid w:val="00A006BD"/>
    <w:rsid w:val="00A024E5"/>
    <w:rsid w:val="00A0366A"/>
    <w:rsid w:val="00A03B09"/>
    <w:rsid w:val="00A03DDC"/>
    <w:rsid w:val="00A05F14"/>
    <w:rsid w:val="00A05F39"/>
    <w:rsid w:val="00A10231"/>
    <w:rsid w:val="00A1087B"/>
    <w:rsid w:val="00A1216E"/>
    <w:rsid w:val="00A1281A"/>
    <w:rsid w:val="00A12E18"/>
    <w:rsid w:val="00A133AC"/>
    <w:rsid w:val="00A14244"/>
    <w:rsid w:val="00A14826"/>
    <w:rsid w:val="00A1552C"/>
    <w:rsid w:val="00A1721B"/>
    <w:rsid w:val="00A23FC7"/>
    <w:rsid w:val="00A24096"/>
    <w:rsid w:val="00A24BFB"/>
    <w:rsid w:val="00A30188"/>
    <w:rsid w:val="00A3049C"/>
    <w:rsid w:val="00A3189B"/>
    <w:rsid w:val="00A334B1"/>
    <w:rsid w:val="00A3377B"/>
    <w:rsid w:val="00A40943"/>
    <w:rsid w:val="00A43ACB"/>
    <w:rsid w:val="00A44A23"/>
    <w:rsid w:val="00A45806"/>
    <w:rsid w:val="00A465F7"/>
    <w:rsid w:val="00A54ECA"/>
    <w:rsid w:val="00A56752"/>
    <w:rsid w:val="00A57F01"/>
    <w:rsid w:val="00A60CA0"/>
    <w:rsid w:val="00A6256B"/>
    <w:rsid w:val="00A64726"/>
    <w:rsid w:val="00A6553F"/>
    <w:rsid w:val="00A66234"/>
    <w:rsid w:val="00A704C7"/>
    <w:rsid w:val="00A70606"/>
    <w:rsid w:val="00A70761"/>
    <w:rsid w:val="00A71479"/>
    <w:rsid w:val="00A73DB6"/>
    <w:rsid w:val="00A745A4"/>
    <w:rsid w:val="00A74A5B"/>
    <w:rsid w:val="00A75512"/>
    <w:rsid w:val="00A75FC7"/>
    <w:rsid w:val="00A77B63"/>
    <w:rsid w:val="00A80A4F"/>
    <w:rsid w:val="00A81ACD"/>
    <w:rsid w:val="00A828E8"/>
    <w:rsid w:val="00A843E3"/>
    <w:rsid w:val="00A84933"/>
    <w:rsid w:val="00A8586B"/>
    <w:rsid w:val="00A86A9A"/>
    <w:rsid w:val="00A913F1"/>
    <w:rsid w:val="00A93AF3"/>
    <w:rsid w:val="00A975E2"/>
    <w:rsid w:val="00AA0DC2"/>
    <w:rsid w:val="00AA3AC7"/>
    <w:rsid w:val="00AA4F23"/>
    <w:rsid w:val="00AA5EE3"/>
    <w:rsid w:val="00AA7987"/>
    <w:rsid w:val="00AA7F3D"/>
    <w:rsid w:val="00AB0619"/>
    <w:rsid w:val="00AB133B"/>
    <w:rsid w:val="00AB14CE"/>
    <w:rsid w:val="00AB1A62"/>
    <w:rsid w:val="00AB292D"/>
    <w:rsid w:val="00AB6029"/>
    <w:rsid w:val="00AB66C8"/>
    <w:rsid w:val="00AB7C03"/>
    <w:rsid w:val="00AC00C8"/>
    <w:rsid w:val="00AC310D"/>
    <w:rsid w:val="00AC5931"/>
    <w:rsid w:val="00AC6B34"/>
    <w:rsid w:val="00AD0583"/>
    <w:rsid w:val="00AD0C02"/>
    <w:rsid w:val="00AD1C56"/>
    <w:rsid w:val="00AD3719"/>
    <w:rsid w:val="00AE05FC"/>
    <w:rsid w:val="00AE0621"/>
    <w:rsid w:val="00AE290A"/>
    <w:rsid w:val="00AE2F85"/>
    <w:rsid w:val="00AE509D"/>
    <w:rsid w:val="00AE671F"/>
    <w:rsid w:val="00AE710D"/>
    <w:rsid w:val="00AF1078"/>
    <w:rsid w:val="00AF2306"/>
    <w:rsid w:val="00AF41C9"/>
    <w:rsid w:val="00AF7174"/>
    <w:rsid w:val="00B00709"/>
    <w:rsid w:val="00B013BE"/>
    <w:rsid w:val="00B019CF"/>
    <w:rsid w:val="00B01E46"/>
    <w:rsid w:val="00B03198"/>
    <w:rsid w:val="00B0449D"/>
    <w:rsid w:val="00B06B43"/>
    <w:rsid w:val="00B112DD"/>
    <w:rsid w:val="00B12217"/>
    <w:rsid w:val="00B14D0D"/>
    <w:rsid w:val="00B154EC"/>
    <w:rsid w:val="00B16822"/>
    <w:rsid w:val="00B16B50"/>
    <w:rsid w:val="00B210E3"/>
    <w:rsid w:val="00B21CF4"/>
    <w:rsid w:val="00B21DDB"/>
    <w:rsid w:val="00B224EB"/>
    <w:rsid w:val="00B2597E"/>
    <w:rsid w:val="00B267D1"/>
    <w:rsid w:val="00B2722B"/>
    <w:rsid w:val="00B273B0"/>
    <w:rsid w:val="00B30365"/>
    <w:rsid w:val="00B31AE7"/>
    <w:rsid w:val="00B32455"/>
    <w:rsid w:val="00B32995"/>
    <w:rsid w:val="00B3435C"/>
    <w:rsid w:val="00B34664"/>
    <w:rsid w:val="00B349EB"/>
    <w:rsid w:val="00B36BC5"/>
    <w:rsid w:val="00B3725F"/>
    <w:rsid w:val="00B37849"/>
    <w:rsid w:val="00B4002E"/>
    <w:rsid w:val="00B43796"/>
    <w:rsid w:val="00B44D1B"/>
    <w:rsid w:val="00B458DB"/>
    <w:rsid w:val="00B464C2"/>
    <w:rsid w:val="00B50372"/>
    <w:rsid w:val="00B52402"/>
    <w:rsid w:val="00B52773"/>
    <w:rsid w:val="00B5278F"/>
    <w:rsid w:val="00B529E8"/>
    <w:rsid w:val="00B611F0"/>
    <w:rsid w:val="00B64251"/>
    <w:rsid w:val="00B65692"/>
    <w:rsid w:val="00B720AA"/>
    <w:rsid w:val="00B737B8"/>
    <w:rsid w:val="00B752B2"/>
    <w:rsid w:val="00B7669F"/>
    <w:rsid w:val="00B77C04"/>
    <w:rsid w:val="00B81BF2"/>
    <w:rsid w:val="00B8455D"/>
    <w:rsid w:val="00B87EE1"/>
    <w:rsid w:val="00B91342"/>
    <w:rsid w:val="00B913AB"/>
    <w:rsid w:val="00B9471C"/>
    <w:rsid w:val="00B95014"/>
    <w:rsid w:val="00BA0000"/>
    <w:rsid w:val="00BA25A4"/>
    <w:rsid w:val="00BB4520"/>
    <w:rsid w:val="00BB492E"/>
    <w:rsid w:val="00BB493A"/>
    <w:rsid w:val="00BB5DDE"/>
    <w:rsid w:val="00BC2451"/>
    <w:rsid w:val="00BC2F60"/>
    <w:rsid w:val="00BC5825"/>
    <w:rsid w:val="00BC6109"/>
    <w:rsid w:val="00BC618A"/>
    <w:rsid w:val="00BC6322"/>
    <w:rsid w:val="00BC67AA"/>
    <w:rsid w:val="00BC6F8C"/>
    <w:rsid w:val="00BC79F4"/>
    <w:rsid w:val="00BD0AEB"/>
    <w:rsid w:val="00BD13EE"/>
    <w:rsid w:val="00BD322A"/>
    <w:rsid w:val="00BD5338"/>
    <w:rsid w:val="00BD71AE"/>
    <w:rsid w:val="00BE0C84"/>
    <w:rsid w:val="00BE227F"/>
    <w:rsid w:val="00BE29E7"/>
    <w:rsid w:val="00BE4038"/>
    <w:rsid w:val="00BE49FB"/>
    <w:rsid w:val="00BE6EA3"/>
    <w:rsid w:val="00BF4031"/>
    <w:rsid w:val="00BF7408"/>
    <w:rsid w:val="00BF77B8"/>
    <w:rsid w:val="00BF7D1E"/>
    <w:rsid w:val="00C00A19"/>
    <w:rsid w:val="00C018A0"/>
    <w:rsid w:val="00C03B29"/>
    <w:rsid w:val="00C03B75"/>
    <w:rsid w:val="00C04964"/>
    <w:rsid w:val="00C05A9C"/>
    <w:rsid w:val="00C07A40"/>
    <w:rsid w:val="00C1009D"/>
    <w:rsid w:val="00C12C11"/>
    <w:rsid w:val="00C13884"/>
    <w:rsid w:val="00C143A1"/>
    <w:rsid w:val="00C1749A"/>
    <w:rsid w:val="00C23CAC"/>
    <w:rsid w:val="00C2484F"/>
    <w:rsid w:val="00C25390"/>
    <w:rsid w:val="00C263A7"/>
    <w:rsid w:val="00C2728C"/>
    <w:rsid w:val="00C277D6"/>
    <w:rsid w:val="00C31204"/>
    <w:rsid w:val="00C320E7"/>
    <w:rsid w:val="00C34E7F"/>
    <w:rsid w:val="00C361AC"/>
    <w:rsid w:val="00C37AC1"/>
    <w:rsid w:val="00C41879"/>
    <w:rsid w:val="00C41DB1"/>
    <w:rsid w:val="00C446C7"/>
    <w:rsid w:val="00C44E11"/>
    <w:rsid w:val="00C466F8"/>
    <w:rsid w:val="00C47E9B"/>
    <w:rsid w:val="00C50682"/>
    <w:rsid w:val="00C50DC8"/>
    <w:rsid w:val="00C52A65"/>
    <w:rsid w:val="00C5728E"/>
    <w:rsid w:val="00C600AC"/>
    <w:rsid w:val="00C61988"/>
    <w:rsid w:val="00C623A7"/>
    <w:rsid w:val="00C628D8"/>
    <w:rsid w:val="00C638C2"/>
    <w:rsid w:val="00C64275"/>
    <w:rsid w:val="00C6527E"/>
    <w:rsid w:val="00C67ED7"/>
    <w:rsid w:val="00C71AB7"/>
    <w:rsid w:val="00C71AED"/>
    <w:rsid w:val="00C7574A"/>
    <w:rsid w:val="00C75BB8"/>
    <w:rsid w:val="00C75D9D"/>
    <w:rsid w:val="00C80AF0"/>
    <w:rsid w:val="00C81BDB"/>
    <w:rsid w:val="00C82EF3"/>
    <w:rsid w:val="00C851D9"/>
    <w:rsid w:val="00C86F29"/>
    <w:rsid w:val="00C87C4D"/>
    <w:rsid w:val="00C87EDA"/>
    <w:rsid w:val="00C9030A"/>
    <w:rsid w:val="00C9258C"/>
    <w:rsid w:val="00C9299C"/>
    <w:rsid w:val="00C93041"/>
    <w:rsid w:val="00C932E8"/>
    <w:rsid w:val="00C94290"/>
    <w:rsid w:val="00C95C3C"/>
    <w:rsid w:val="00C97F3A"/>
    <w:rsid w:val="00CA26FF"/>
    <w:rsid w:val="00CA3044"/>
    <w:rsid w:val="00CA6A54"/>
    <w:rsid w:val="00CA71A1"/>
    <w:rsid w:val="00CB024F"/>
    <w:rsid w:val="00CB099D"/>
    <w:rsid w:val="00CB1794"/>
    <w:rsid w:val="00CB18C0"/>
    <w:rsid w:val="00CB37A7"/>
    <w:rsid w:val="00CB77FF"/>
    <w:rsid w:val="00CB7AA7"/>
    <w:rsid w:val="00CC0B1C"/>
    <w:rsid w:val="00CC3222"/>
    <w:rsid w:val="00CC5D54"/>
    <w:rsid w:val="00CC5DF0"/>
    <w:rsid w:val="00CD1516"/>
    <w:rsid w:val="00CD34F4"/>
    <w:rsid w:val="00CD3AF0"/>
    <w:rsid w:val="00CD7A3D"/>
    <w:rsid w:val="00CD7FEC"/>
    <w:rsid w:val="00CE1A7D"/>
    <w:rsid w:val="00CE3F43"/>
    <w:rsid w:val="00CE4778"/>
    <w:rsid w:val="00CE529F"/>
    <w:rsid w:val="00CE730F"/>
    <w:rsid w:val="00CE7B39"/>
    <w:rsid w:val="00CF3FB5"/>
    <w:rsid w:val="00CF6BA6"/>
    <w:rsid w:val="00CF777F"/>
    <w:rsid w:val="00CF7B4F"/>
    <w:rsid w:val="00D028B1"/>
    <w:rsid w:val="00D03021"/>
    <w:rsid w:val="00D03D70"/>
    <w:rsid w:val="00D03FF1"/>
    <w:rsid w:val="00D04B48"/>
    <w:rsid w:val="00D05265"/>
    <w:rsid w:val="00D0527D"/>
    <w:rsid w:val="00D13852"/>
    <w:rsid w:val="00D13A07"/>
    <w:rsid w:val="00D167B3"/>
    <w:rsid w:val="00D20705"/>
    <w:rsid w:val="00D21F35"/>
    <w:rsid w:val="00D220BD"/>
    <w:rsid w:val="00D24061"/>
    <w:rsid w:val="00D240CA"/>
    <w:rsid w:val="00D241D7"/>
    <w:rsid w:val="00D246FA"/>
    <w:rsid w:val="00D2686F"/>
    <w:rsid w:val="00D3076F"/>
    <w:rsid w:val="00D3096A"/>
    <w:rsid w:val="00D30A5B"/>
    <w:rsid w:val="00D34A47"/>
    <w:rsid w:val="00D34F51"/>
    <w:rsid w:val="00D3655A"/>
    <w:rsid w:val="00D42160"/>
    <w:rsid w:val="00D4629D"/>
    <w:rsid w:val="00D476BF"/>
    <w:rsid w:val="00D505A1"/>
    <w:rsid w:val="00D5208B"/>
    <w:rsid w:val="00D5233F"/>
    <w:rsid w:val="00D52372"/>
    <w:rsid w:val="00D549A7"/>
    <w:rsid w:val="00D55185"/>
    <w:rsid w:val="00D56809"/>
    <w:rsid w:val="00D57559"/>
    <w:rsid w:val="00D60D93"/>
    <w:rsid w:val="00D62D32"/>
    <w:rsid w:val="00D6360F"/>
    <w:rsid w:val="00D638FF"/>
    <w:rsid w:val="00D64268"/>
    <w:rsid w:val="00D64770"/>
    <w:rsid w:val="00D65E04"/>
    <w:rsid w:val="00D66206"/>
    <w:rsid w:val="00D668BC"/>
    <w:rsid w:val="00D67D93"/>
    <w:rsid w:val="00D70107"/>
    <w:rsid w:val="00D7150F"/>
    <w:rsid w:val="00D73071"/>
    <w:rsid w:val="00D747FF"/>
    <w:rsid w:val="00D74DE8"/>
    <w:rsid w:val="00D753A4"/>
    <w:rsid w:val="00D773D3"/>
    <w:rsid w:val="00D81252"/>
    <w:rsid w:val="00D816FE"/>
    <w:rsid w:val="00D83275"/>
    <w:rsid w:val="00D83850"/>
    <w:rsid w:val="00D84DA3"/>
    <w:rsid w:val="00D854F7"/>
    <w:rsid w:val="00D855F9"/>
    <w:rsid w:val="00D85EA5"/>
    <w:rsid w:val="00D87213"/>
    <w:rsid w:val="00D92E2D"/>
    <w:rsid w:val="00D9597F"/>
    <w:rsid w:val="00D97AC5"/>
    <w:rsid w:val="00DA4C9C"/>
    <w:rsid w:val="00DA4CE2"/>
    <w:rsid w:val="00DA53F2"/>
    <w:rsid w:val="00DA6563"/>
    <w:rsid w:val="00DA6ADB"/>
    <w:rsid w:val="00DB1CB2"/>
    <w:rsid w:val="00DB37E0"/>
    <w:rsid w:val="00DB59EF"/>
    <w:rsid w:val="00DB6993"/>
    <w:rsid w:val="00DC0722"/>
    <w:rsid w:val="00DC1E07"/>
    <w:rsid w:val="00DC281D"/>
    <w:rsid w:val="00DC5FAD"/>
    <w:rsid w:val="00DC6294"/>
    <w:rsid w:val="00DC691A"/>
    <w:rsid w:val="00DC71D4"/>
    <w:rsid w:val="00DC7A49"/>
    <w:rsid w:val="00DD0921"/>
    <w:rsid w:val="00DD20DB"/>
    <w:rsid w:val="00DD2155"/>
    <w:rsid w:val="00DD2506"/>
    <w:rsid w:val="00DD2FBC"/>
    <w:rsid w:val="00DD4516"/>
    <w:rsid w:val="00DD4F23"/>
    <w:rsid w:val="00DD5E1C"/>
    <w:rsid w:val="00DE0D6F"/>
    <w:rsid w:val="00DE2B5E"/>
    <w:rsid w:val="00DE34F2"/>
    <w:rsid w:val="00DE7A62"/>
    <w:rsid w:val="00DE7CD2"/>
    <w:rsid w:val="00DF109A"/>
    <w:rsid w:val="00DF1EB2"/>
    <w:rsid w:val="00DF23EA"/>
    <w:rsid w:val="00DF4A50"/>
    <w:rsid w:val="00DF5CAC"/>
    <w:rsid w:val="00DF7A91"/>
    <w:rsid w:val="00E01354"/>
    <w:rsid w:val="00E0350A"/>
    <w:rsid w:val="00E0393F"/>
    <w:rsid w:val="00E03978"/>
    <w:rsid w:val="00E041E9"/>
    <w:rsid w:val="00E04567"/>
    <w:rsid w:val="00E04C4C"/>
    <w:rsid w:val="00E06B6E"/>
    <w:rsid w:val="00E06E9E"/>
    <w:rsid w:val="00E07090"/>
    <w:rsid w:val="00E076A6"/>
    <w:rsid w:val="00E11469"/>
    <w:rsid w:val="00E11A0F"/>
    <w:rsid w:val="00E13A45"/>
    <w:rsid w:val="00E155B8"/>
    <w:rsid w:val="00E15860"/>
    <w:rsid w:val="00E207F4"/>
    <w:rsid w:val="00E21FD2"/>
    <w:rsid w:val="00E228AE"/>
    <w:rsid w:val="00E25003"/>
    <w:rsid w:val="00E252D5"/>
    <w:rsid w:val="00E278C2"/>
    <w:rsid w:val="00E30BF2"/>
    <w:rsid w:val="00E30F95"/>
    <w:rsid w:val="00E313BC"/>
    <w:rsid w:val="00E334FF"/>
    <w:rsid w:val="00E339B2"/>
    <w:rsid w:val="00E3463F"/>
    <w:rsid w:val="00E34BA7"/>
    <w:rsid w:val="00E35F9B"/>
    <w:rsid w:val="00E36E43"/>
    <w:rsid w:val="00E370C1"/>
    <w:rsid w:val="00E414D9"/>
    <w:rsid w:val="00E42218"/>
    <w:rsid w:val="00E44388"/>
    <w:rsid w:val="00E44A70"/>
    <w:rsid w:val="00E46B2C"/>
    <w:rsid w:val="00E52036"/>
    <w:rsid w:val="00E53B46"/>
    <w:rsid w:val="00E53E35"/>
    <w:rsid w:val="00E60E64"/>
    <w:rsid w:val="00E611DB"/>
    <w:rsid w:val="00E61EEF"/>
    <w:rsid w:val="00E62E76"/>
    <w:rsid w:val="00E64A80"/>
    <w:rsid w:val="00E65024"/>
    <w:rsid w:val="00E6510D"/>
    <w:rsid w:val="00E659A9"/>
    <w:rsid w:val="00E666A1"/>
    <w:rsid w:val="00E66856"/>
    <w:rsid w:val="00E66A0B"/>
    <w:rsid w:val="00E72A28"/>
    <w:rsid w:val="00E72D3E"/>
    <w:rsid w:val="00E746B0"/>
    <w:rsid w:val="00E74784"/>
    <w:rsid w:val="00E74DBD"/>
    <w:rsid w:val="00E77726"/>
    <w:rsid w:val="00E804D0"/>
    <w:rsid w:val="00E819CD"/>
    <w:rsid w:val="00E82669"/>
    <w:rsid w:val="00E84114"/>
    <w:rsid w:val="00E84B7A"/>
    <w:rsid w:val="00E84DB7"/>
    <w:rsid w:val="00E85A23"/>
    <w:rsid w:val="00E967DA"/>
    <w:rsid w:val="00E9689A"/>
    <w:rsid w:val="00E97E90"/>
    <w:rsid w:val="00EA3087"/>
    <w:rsid w:val="00EA528C"/>
    <w:rsid w:val="00EA6440"/>
    <w:rsid w:val="00EA7872"/>
    <w:rsid w:val="00EB04BB"/>
    <w:rsid w:val="00EB1595"/>
    <w:rsid w:val="00EB2C02"/>
    <w:rsid w:val="00EB3D93"/>
    <w:rsid w:val="00EB3ECC"/>
    <w:rsid w:val="00EB5D16"/>
    <w:rsid w:val="00EC0C88"/>
    <w:rsid w:val="00EC0F64"/>
    <w:rsid w:val="00EC53D2"/>
    <w:rsid w:val="00EC5877"/>
    <w:rsid w:val="00EC5CC6"/>
    <w:rsid w:val="00EC5D72"/>
    <w:rsid w:val="00EC67EC"/>
    <w:rsid w:val="00ED11C2"/>
    <w:rsid w:val="00ED229A"/>
    <w:rsid w:val="00ED2FF9"/>
    <w:rsid w:val="00ED3A3C"/>
    <w:rsid w:val="00ED3A79"/>
    <w:rsid w:val="00ED4E09"/>
    <w:rsid w:val="00ED57BF"/>
    <w:rsid w:val="00ED5F67"/>
    <w:rsid w:val="00ED6048"/>
    <w:rsid w:val="00ED7162"/>
    <w:rsid w:val="00EE01A1"/>
    <w:rsid w:val="00EE16C9"/>
    <w:rsid w:val="00EE2E6F"/>
    <w:rsid w:val="00EE357A"/>
    <w:rsid w:val="00EE54D8"/>
    <w:rsid w:val="00EE6BA4"/>
    <w:rsid w:val="00EF1001"/>
    <w:rsid w:val="00EF1496"/>
    <w:rsid w:val="00EF1C6C"/>
    <w:rsid w:val="00EF2F24"/>
    <w:rsid w:val="00EF361C"/>
    <w:rsid w:val="00EF4399"/>
    <w:rsid w:val="00EF6ECA"/>
    <w:rsid w:val="00EF7C56"/>
    <w:rsid w:val="00F00206"/>
    <w:rsid w:val="00F00CCE"/>
    <w:rsid w:val="00F01C57"/>
    <w:rsid w:val="00F02AFD"/>
    <w:rsid w:val="00F06124"/>
    <w:rsid w:val="00F07354"/>
    <w:rsid w:val="00F10095"/>
    <w:rsid w:val="00F11094"/>
    <w:rsid w:val="00F116EC"/>
    <w:rsid w:val="00F1651C"/>
    <w:rsid w:val="00F24F12"/>
    <w:rsid w:val="00F25B8C"/>
    <w:rsid w:val="00F27167"/>
    <w:rsid w:val="00F3001E"/>
    <w:rsid w:val="00F3003A"/>
    <w:rsid w:val="00F30171"/>
    <w:rsid w:val="00F305CD"/>
    <w:rsid w:val="00F319A2"/>
    <w:rsid w:val="00F31B17"/>
    <w:rsid w:val="00F323AC"/>
    <w:rsid w:val="00F33155"/>
    <w:rsid w:val="00F34045"/>
    <w:rsid w:val="00F35507"/>
    <w:rsid w:val="00F35F4E"/>
    <w:rsid w:val="00F36219"/>
    <w:rsid w:val="00F40532"/>
    <w:rsid w:val="00F41E8C"/>
    <w:rsid w:val="00F42E13"/>
    <w:rsid w:val="00F449CC"/>
    <w:rsid w:val="00F46A44"/>
    <w:rsid w:val="00F47478"/>
    <w:rsid w:val="00F47B49"/>
    <w:rsid w:val="00F47C83"/>
    <w:rsid w:val="00F50776"/>
    <w:rsid w:val="00F5088A"/>
    <w:rsid w:val="00F50D99"/>
    <w:rsid w:val="00F531FB"/>
    <w:rsid w:val="00F57719"/>
    <w:rsid w:val="00F60C18"/>
    <w:rsid w:val="00F61D14"/>
    <w:rsid w:val="00F63F14"/>
    <w:rsid w:val="00F64A77"/>
    <w:rsid w:val="00F64D4D"/>
    <w:rsid w:val="00F66967"/>
    <w:rsid w:val="00F671F9"/>
    <w:rsid w:val="00F709D2"/>
    <w:rsid w:val="00F73CEC"/>
    <w:rsid w:val="00F74D3B"/>
    <w:rsid w:val="00F75042"/>
    <w:rsid w:val="00F76C8F"/>
    <w:rsid w:val="00F77D22"/>
    <w:rsid w:val="00F804DD"/>
    <w:rsid w:val="00F81EB2"/>
    <w:rsid w:val="00F84302"/>
    <w:rsid w:val="00F85C0F"/>
    <w:rsid w:val="00F8797D"/>
    <w:rsid w:val="00F87EE1"/>
    <w:rsid w:val="00F904D7"/>
    <w:rsid w:val="00F93022"/>
    <w:rsid w:val="00F9583F"/>
    <w:rsid w:val="00F97586"/>
    <w:rsid w:val="00F97E30"/>
    <w:rsid w:val="00F97F27"/>
    <w:rsid w:val="00FA05F6"/>
    <w:rsid w:val="00FA0C36"/>
    <w:rsid w:val="00FA1621"/>
    <w:rsid w:val="00FA4B2C"/>
    <w:rsid w:val="00FA709E"/>
    <w:rsid w:val="00FA759C"/>
    <w:rsid w:val="00FA7FA5"/>
    <w:rsid w:val="00FB1067"/>
    <w:rsid w:val="00FB13A1"/>
    <w:rsid w:val="00FB174D"/>
    <w:rsid w:val="00FB190F"/>
    <w:rsid w:val="00FB1AEF"/>
    <w:rsid w:val="00FB3EBA"/>
    <w:rsid w:val="00FB4A55"/>
    <w:rsid w:val="00FB506A"/>
    <w:rsid w:val="00FB6504"/>
    <w:rsid w:val="00FB7B8E"/>
    <w:rsid w:val="00FC02D4"/>
    <w:rsid w:val="00FC2955"/>
    <w:rsid w:val="00FC2A0A"/>
    <w:rsid w:val="00FC3426"/>
    <w:rsid w:val="00FC3691"/>
    <w:rsid w:val="00FC4E96"/>
    <w:rsid w:val="00FC579A"/>
    <w:rsid w:val="00FC593E"/>
    <w:rsid w:val="00FC696F"/>
    <w:rsid w:val="00FC7F01"/>
    <w:rsid w:val="00FD09B4"/>
    <w:rsid w:val="00FD16FA"/>
    <w:rsid w:val="00FE02D0"/>
    <w:rsid w:val="00FE05CB"/>
    <w:rsid w:val="00FE12B7"/>
    <w:rsid w:val="00FE2366"/>
    <w:rsid w:val="00FE3054"/>
    <w:rsid w:val="00FE3F89"/>
    <w:rsid w:val="00FE5AA9"/>
    <w:rsid w:val="00FE5C48"/>
    <w:rsid w:val="00FE6E8D"/>
    <w:rsid w:val="00FE73EA"/>
    <w:rsid w:val="00FF0FF7"/>
    <w:rsid w:val="00FF1BF7"/>
    <w:rsid w:val="00FF224D"/>
    <w:rsid w:val="00FF27E5"/>
    <w:rsid w:val="00FF2A0B"/>
    <w:rsid w:val="00FF2AD9"/>
    <w:rsid w:val="00FF4588"/>
    <w:rsid w:val="00FF4CB7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BC26"/>
  <w15:docId w15:val="{8FF04E64-8157-4990-9743-9AA61970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B66"/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E84B7A"/>
    <w:pPr>
      <w:keepNext/>
      <w:keepLines/>
      <w:numPr>
        <w:numId w:val="1"/>
      </w:numPr>
      <w:tabs>
        <w:tab w:val="left" w:pos="709"/>
        <w:tab w:val="left" w:pos="851"/>
      </w:tabs>
      <w:spacing w:before="480" w:line="276" w:lineRule="auto"/>
      <w:ind w:left="851" w:hanging="851"/>
      <w:outlineLvl w:val="0"/>
    </w:pPr>
    <w:rPr>
      <w:rFonts w:eastAsia="Times New Roman"/>
      <w:b/>
      <w:bCs/>
      <w:color w:val="C0000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4B7A"/>
    <w:pPr>
      <w:numPr>
        <w:ilvl w:val="1"/>
      </w:numPr>
      <w:spacing w:before="200"/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1B66"/>
    <w:pPr>
      <w:numPr>
        <w:ilvl w:val="2"/>
      </w:numPr>
      <w:outlineLvl w:val="2"/>
    </w:pPr>
    <w:rPr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66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66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66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66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66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66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4B7A"/>
    <w:rPr>
      <w:rFonts w:eastAsia="Times New Roman"/>
      <w:b/>
      <w:bCs/>
      <w:color w:val="C00000"/>
      <w:sz w:val="28"/>
      <w:szCs w:val="28"/>
      <w:lang w:val="en-GB" w:eastAsia="en-GB"/>
    </w:rPr>
  </w:style>
  <w:style w:type="character" w:customStyle="1" w:styleId="Heading2Char">
    <w:name w:val="Heading 2 Char"/>
    <w:link w:val="Heading2"/>
    <w:uiPriority w:val="9"/>
    <w:rsid w:val="00E84B7A"/>
    <w:rPr>
      <w:rFonts w:eastAsia="Times New Roman"/>
      <w:b/>
      <w:color w:val="C00000"/>
      <w:sz w:val="28"/>
      <w:szCs w:val="28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54F90"/>
    <w:pPr>
      <w:ind w:left="720"/>
      <w:contextualSpacing/>
    </w:pPr>
  </w:style>
  <w:style w:type="numbering" w:customStyle="1" w:styleId="Headings">
    <w:name w:val="Headings"/>
    <w:uiPriority w:val="99"/>
    <w:rsid w:val="001B1B66"/>
  </w:style>
  <w:style w:type="character" w:customStyle="1" w:styleId="Heading3Char">
    <w:name w:val="Heading 3 Char"/>
    <w:link w:val="Heading3"/>
    <w:uiPriority w:val="9"/>
    <w:rsid w:val="001B1B66"/>
    <w:rPr>
      <w:rFonts w:eastAsia="Times New Roman"/>
      <w:bCs/>
      <w:color w:val="C00000"/>
      <w:sz w:val="28"/>
      <w:szCs w:val="28"/>
      <w:lang w:val="en-GB" w:eastAsia="en-GB"/>
    </w:rPr>
  </w:style>
  <w:style w:type="paragraph" w:styleId="Header">
    <w:name w:val="header"/>
    <w:basedOn w:val="Normal"/>
    <w:link w:val="HeaderChar"/>
    <w:rsid w:val="00F00CC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1B1B66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GB" w:eastAsia="en-GB"/>
    </w:rPr>
  </w:style>
  <w:style w:type="character" w:customStyle="1" w:styleId="Heading5Char">
    <w:name w:val="Heading 5 Char"/>
    <w:link w:val="Heading5"/>
    <w:uiPriority w:val="9"/>
    <w:semiHidden/>
    <w:rsid w:val="001B1B66"/>
    <w:rPr>
      <w:rFonts w:ascii="Cambria" w:eastAsia="Times New Roman" w:hAnsi="Cambria" w:cs="Times New Roman"/>
      <w:color w:val="243F60"/>
      <w:sz w:val="22"/>
      <w:szCs w:val="22"/>
      <w:lang w:val="en-GB" w:eastAsia="en-GB"/>
    </w:rPr>
  </w:style>
  <w:style w:type="character" w:customStyle="1" w:styleId="Heading6Char">
    <w:name w:val="Heading 6 Char"/>
    <w:link w:val="Heading6"/>
    <w:uiPriority w:val="9"/>
    <w:semiHidden/>
    <w:rsid w:val="001B1B66"/>
    <w:rPr>
      <w:rFonts w:ascii="Cambria" w:eastAsia="Times New Roman" w:hAnsi="Cambria" w:cs="Times New Roman"/>
      <w:i/>
      <w:iCs/>
      <w:color w:val="243F60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uiPriority w:val="9"/>
    <w:semiHidden/>
    <w:rsid w:val="001B1B66"/>
    <w:rPr>
      <w:rFonts w:ascii="Cambria" w:eastAsia="Times New Roman" w:hAnsi="Cambria" w:cs="Times New Roman"/>
      <w:i/>
      <w:iCs/>
      <w:color w:val="404040"/>
      <w:sz w:val="22"/>
      <w:szCs w:val="22"/>
      <w:lang w:val="en-GB" w:eastAsia="en-GB"/>
    </w:rPr>
  </w:style>
  <w:style w:type="character" w:customStyle="1" w:styleId="Heading8Char">
    <w:name w:val="Heading 8 Char"/>
    <w:link w:val="Heading8"/>
    <w:uiPriority w:val="9"/>
    <w:semiHidden/>
    <w:rsid w:val="001B1B66"/>
    <w:rPr>
      <w:rFonts w:ascii="Cambria" w:eastAsia="Times New Roman" w:hAnsi="Cambria" w:cs="Times New Roman"/>
      <w:color w:val="404040"/>
      <w:sz w:val="22"/>
      <w:szCs w:val="22"/>
      <w:lang w:val="en-GB" w:eastAsia="en-GB"/>
    </w:rPr>
  </w:style>
  <w:style w:type="character" w:customStyle="1" w:styleId="Heading9Char">
    <w:name w:val="Heading 9 Char"/>
    <w:link w:val="Heading9"/>
    <w:uiPriority w:val="9"/>
    <w:semiHidden/>
    <w:rsid w:val="001B1B66"/>
    <w:rPr>
      <w:rFonts w:ascii="Cambria" w:eastAsia="Times New Roman" w:hAnsi="Cambria" w:cs="Times New Roman"/>
      <w:i/>
      <w:iCs/>
      <w:color w:val="404040"/>
      <w:sz w:val="22"/>
      <w:szCs w:val="22"/>
      <w:lang w:val="en-GB" w:eastAsia="en-GB"/>
    </w:rPr>
  </w:style>
  <w:style w:type="character" w:customStyle="1" w:styleId="HeaderChar">
    <w:name w:val="Header Char"/>
    <w:link w:val="Header"/>
    <w:rsid w:val="00F00CC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00CC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F00CCE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rsid w:val="00F00CCE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00CCE"/>
  </w:style>
  <w:style w:type="paragraph" w:styleId="TOCHeading">
    <w:name w:val="TOC Heading"/>
    <w:basedOn w:val="Heading1"/>
    <w:next w:val="Normal"/>
    <w:uiPriority w:val="39"/>
    <w:unhideWhenUsed/>
    <w:qFormat/>
    <w:rsid w:val="00F00CCE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6D7D"/>
    <w:pPr>
      <w:tabs>
        <w:tab w:val="left" w:pos="660"/>
        <w:tab w:val="right" w:leader="dot" w:pos="10790"/>
      </w:tabs>
      <w:spacing w:after="100"/>
    </w:pPr>
    <w:rPr>
      <w:rFonts w:eastAsia="Times New Roman"/>
      <w:b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D6D7D"/>
    <w:pPr>
      <w:tabs>
        <w:tab w:val="left" w:pos="1320"/>
        <w:tab w:val="right" w:leader="dot" w:pos="10790"/>
      </w:tabs>
      <w:spacing w:after="100"/>
      <w:ind w:left="720"/>
    </w:pPr>
    <w:rPr>
      <w:rFonts w:eastAsia="Times New Roman"/>
      <w:b/>
      <w:noProof/>
      <w:lang w:eastAsia="en-US"/>
    </w:rPr>
  </w:style>
  <w:style w:type="character" w:styleId="Hyperlink">
    <w:name w:val="Hyperlink"/>
    <w:uiPriority w:val="99"/>
    <w:unhideWhenUsed/>
    <w:rsid w:val="00F00C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0CC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DA6AD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01B3F"/>
    <w:pPr>
      <w:tabs>
        <w:tab w:val="left" w:pos="1560"/>
        <w:tab w:val="right" w:leader="dot" w:pos="10773"/>
      </w:tabs>
      <w:spacing w:after="100"/>
      <w:ind w:left="709"/>
    </w:pPr>
    <w:rPr>
      <w:b/>
      <w:noProof/>
      <w:sz w:val="18"/>
      <w:szCs w:val="18"/>
    </w:rPr>
  </w:style>
  <w:style w:type="numbering" w:customStyle="1" w:styleId="Headings1">
    <w:name w:val="Headings1"/>
    <w:uiPriority w:val="99"/>
    <w:rsid w:val="0021048A"/>
    <w:pPr>
      <w:numPr>
        <w:numId w:val="1"/>
      </w:numPr>
    </w:pPr>
  </w:style>
  <w:style w:type="paragraph" w:customStyle="1" w:styleId="DelText">
    <w:name w:val="Del Text"/>
    <w:basedOn w:val="Normal"/>
    <w:rsid w:val="00E60E64"/>
    <w:pPr>
      <w:spacing w:after="60"/>
      <w:jc w:val="both"/>
    </w:pPr>
    <w:rPr>
      <w:rFonts w:ascii="Arial" w:eastAsia="Times New Roman" w:hAnsi="Arial" w:cs="Arial"/>
      <w:color w:val="000080"/>
      <w:szCs w:val="24"/>
      <w:lang w:val="en-US" w:eastAsia="en-US"/>
    </w:rPr>
  </w:style>
  <w:style w:type="paragraph" w:styleId="NoSpacing">
    <w:name w:val="No Spacing"/>
    <w:uiPriority w:val="1"/>
    <w:qFormat/>
    <w:rsid w:val="0087459C"/>
    <w:rPr>
      <w:rFonts w:cs="Times New Roman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B31AE7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818CB"/>
    <w:rPr>
      <w:rFonts w:cs="Times New Roman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18CB"/>
    <w:rPr>
      <w:rFonts w:cs="Times New Roman"/>
      <w:sz w:val="22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78F5B2677224897D9CB8B2196884C" ma:contentTypeVersion="0" ma:contentTypeDescription="Create a new document." ma:contentTypeScope="" ma:versionID="68db215ba7bd8c148f6a170cd88cfc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E446-2D76-4493-8AFB-1DC749EB40E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64E7D1B-5C82-4B41-8BA5-77BB7764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C02F50-288E-4777-A3B0-B7B11F351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1E9D80-F21E-4B98-A560-B29E1DE75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137845-93E6-4B21-97D0-C2C0B554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Interface Document</vt:lpstr>
    </vt:vector>
  </TitlesOfParts>
  <Company>The Mauritius Commercial Bank Limited</Company>
  <LinksUpToDate>false</LinksUpToDate>
  <CharactersWithSpaces>8587</CharactersWithSpaces>
  <SharedDoc>false</SharedDoc>
  <HLinks>
    <vt:vector size="336" baseType="variant">
      <vt:variant>
        <vt:i4>5177372</vt:i4>
      </vt:variant>
      <vt:variant>
        <vt:i4>309</vt:i4>
      </vt:variant>
      <vt:variant>
        <vt:i4>0</vt:i4>
      </vt:variant>
      <vt:variant>
        <vt:i4>5</vt:i4>
      </vt:variant>
      <vt:variant>
        <vt:lpwstr>http://www.temenos.com/T24/OFSML/130 ofsml13.xsd</vt:lpwstr>
      </vt:variant>
      <vt:variant>
        <vt:lpwstr/>
      </vt:variant>
      <vt:variant>
        <vt:i4>4521988</vt:i4>
      </vt:variant>
      <vt:variant>
        <vt:i4>306</vt:i4>
      </vt:variant>
      <vt:variant>
        <vt:i4>0</vt:i4>
      </vt:variant>
      <vt:variant>
        <vt:i4>5</vt:i4>
      </vt:variant>
      <vt:variant>
        <vt:lpwstr>http://www.w3.org/2001/XMLSchema-instance</vt:lpwstr>
      </vt:variant>
      <vt:variant>
        <vt:lpwstr/>
      </vt:variant>
      <vt:variant>
        <vt:i4>1048667</vt:i4>
      </vt:variant>
      <vt:variant>
        <vt:i4>303</vt:i4>
      </vt:variant>
      <vt:variant>
        <vt:i4>0</vt:i4>
      </vt:variant>
      <vt:variant>
        <vt:i4>5</vt:i4>
      </vt:variant>
      <vt:variant>
        <vt:lpwstr>http://www.temenos.com/T24/OFSML/130</vt:lpwstr>
      </vt:variant>
      <vt:variant>
        <vt:lpwstr/>
      </vt:variant>
      <vt:variant>
        <vt:i4>6357090</vt:i4>
      </vt:variant>
      <vt:variant>
        <vt:i4>300</vt:i4>
      </vt:variant>
      <vt:variant>
        <vt:i4>0</vt:i4>
      </vt:variant>
      <vt:variant>
        <vt:i4>5</vt:i4>
      </vt:variant>
      <vt:variant>
        <vt:lpwstr>http://www.temenos.com/T24/OFSML/xsd/ofsml.xsd</vt:lpwstr>
      </vt:variant>
      <vt:variant>
        <vt:lpwstr/>
      </vt:variant>
      <vt:variant>
        <vt:i4>1048667</vt:i4>
      </vt:variant>
      <vt:variant>
        <vt:i4>297</vt:i4>
      </vt:variant>
      <vt:variant>
        <vt:i4>0</vt:i4>
      </vt:variant>
      <vt:variant>
        <vt:i4>5</vt:i4>
      </vt:variant>
      <vt:variant>
        <vt:lpwstr>http://www.temenos.com/T24/OFSML/130</vt:lpwstr>
      </vt:variant>
      <vt:variant>
        <vt:lpwstr/>
      </vt:variant>
      <vt:variant>
        <vt:i4>4521988</vt:i4>
      </vt:variant>
      <vt:variant>
        <vt:i4>294</vt:i4>
      </vt:variant>
      <vt:variant>
        <vt:i4>0</vt:i4>
      </vt:variant>
      <vt:variant>
        <vt:i4>5</vt:i4>
      </vt:variant>
      <vt:variant>
        <vt:lpwstr>http://www.w3.org/2001/XMLSchema-instance</vt:lpwstr>
      </vt:variant>
      <vt:variant>
        <vt:lpwstr/>
      </vt:variant>
      <vt:variant>
        <vt:i4>5177372</vt:i4>
      </vt:variant>
      <vt:variant>
        <vt:i4>291</vt:i4>
      </vt:variant>
      <vt:variant>
        <vt:i4>0</vt:i4>
      </vt:variant>
      <vt:variant>
        <vt:i4>5</vt:i4>
      </vt:variant>
      <vt:variant>
        <vt:lpwstr>http://www.temenos.com/T24/OFSML/130 ofsml13.xsd</vt:lpwstr>
      </vt:variant>
      <vt:variant>
        <vt:lpwstr/>
      </vt:variant>
      <vt:variant>
        <vt:i4>4521988</vt:i4>
      </vt:variant>
      <vt:variant>
        <vt:i4>288</vt:i4>
      </vt:variant>
      <vt:variant>
        <vt:i4>0</vt:i4>
      </vt:variant>
      <vt:variant>
        <vt:i4>5</vt:i4>
      </vt:variant>
      <vt:variant>
        <vt:lpwstr>http://www.w3.org/2001/XMLSchema-instance</vt:lpwstr>
      </vt:variant>
      <vt:variant>
        <vt:lpwstr/>
      </vt:variant>
      <vt:variant>
        <vt:i4>1048667</vt:i4>
      </vt:variant>
      <vt:variant>
        <vt:i4>285</vt:i4>
      </vt:variant>
      <vt:variant>
        <vt:i4>0</vt:i4>
      </vt:variant>
      <vt:variant>
        <vt:i4>5</vt:i4>
      </vt:variant>
      <vt:variant>
        <vt:lpwstr>http://www.temenos.com/T24/OFSML/130</vt:lpwstr>
      </vt:variant>
      <vt:variant>
        <vt:lpwstr/>
      </vt:variant>
      <vt:variant>
        <vt:i4>6357090</vt:i4>
      </vt:variant>
      <vt:variant>
        <vt:i4>282</vt:i4>
      </vt:variant>
      <vt:variant>
        <vt:i4>0</vt:i4>
      </vt:variant>
      <vt:variant>
        <vt:i4>5</vt:i4>
      </vt:variant>
      <vt:variant>
        <vt:lpwstr>http://www.temenos.com/T24/OFSML/xsd/ofsml.xsd</vt:lpwstr>
      </vt:variant>
      <vt:variant>
        <vt:lpwstr/>
      </vt:variant>
      <vt:variant>
        <vt:i4>1048667</vt:i4>
      </vt:variant>
      <vt:variant>
        <vt:i4>279</vt:i4>
      </vt:variant>
      <vt:variant>
        <vt:i4>0</vt:i4>
      </vt:variant>
      <vt:variant>
        <vt:i4>5</vt:i4>
      </vt:variant>
      <vt:variant>
        <vt:lpwstr>http://www.temenos.com/T24/OFSML/130</vt:lpwstr>
      </vt:variant>
      <vt:variant>
        <vt:lpwstr/>
      </vt:variant>
      <vt:variant>
        <vt:i4>4521988</vt:i4>
      </vt:variant>
      <vt:variant>
        <vt:i4>276</vt:i4>
      </vt:variant>
      <vt:variant>
        <vt:i4>0</vt:i4>
      </vt:variant>
      <vt:variant>
        <vt:i4>5</vt:i4>
      </vt:variant>
      <vt:variant>
        <vt:lpwstr>http://www.w3.org/2001/XMLSchema-instance</vt:lpwstr>
      </vt:variant>
      <vt:variant>
        <vt:lpwstr/>
      </vt:variant>
      <vt:variant>
        <vt:i4>1703986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_Toc427068773</vt:lpwstr>
      </vt:variant>
      <vt:variant>
        <vt:i4>1703986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_Toc427068772</vt:lpwstr>
      </vt:variant>
      <vt:variant>
        <vt:i4>1703986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_Toc427068771</vt:lpwstr>
      </vt:variant>
      <vt:variant>
        <vt:i4>1703986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_Toc427068770</vt:lpwstr>
      </vt:variant>
      <vt:variant>
        <vt:i4>1769522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_Toc427068769</vt:lpwstr>
      </vt:variant>
      <vt:variant>
        <vt:i4>1769522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_Toc427068768</vt:lpwstr>
      </vt:variant>
      <vt:variant>
        <vt:i4>1769522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_Toc427068767</vt:lpwstr>
      </vt:variant>
      <vt:variant>
        <vt:i4>1769522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_Toc427068766</vt:lpwstr>
      </vt:variant>
      <vt:variant>
        <vt:i4>1769522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_Toc427068765</vt:lpwstr>
      </vt:variant>
      <vt:variant>
        <vt:i4>1769522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_Toc427068764</vt:lpwstr>
      </vt:variant>
      <vt:variant>
        <vt:i4>1769522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_Toc427068763</vt:lpwstr>
      </vt:variant>
      <vt:variant>
        <vt:i4>1769522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_Toc427068762</vt:lpwstr>
      </vt:variant>
      <vt:variant>
        <vt:i4>1769522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_Toc427068761</vt:lpwstr>
      </vt:variant>
      <vt:variant>
        <vt:i4>1769522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_Toc427068760</vt:lpwstr>
      </vt:variant>
      <vt:variant>
        <vt:i4>1572914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_Toc427068759</vt:lpwstr>
      </vt:variant>
      <vt:variant>
        <vt:i4>1572914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_Toc427068758</vt:lpwstr>
      </vt:variant>
      <vt:variant>
        <vt:i4>1572914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_Toc427068757</vt:lpwstr>
      </vt:variant>
      <vt:variant>
        <vt:i4>1572914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_Toc427068756</vt:lpwstr>
      </vt:variant>
      <vt:variant>
        <vt:i4>1572914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_Toc427068755</vt:lpwstr>
      </vt:variant>
      <vt:variant>
        <vt:i4>1572914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_Toc427068754</vt:lpwstr>
      </vt:variant>
      <vt:variant>
        <vt:i4>1572914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_Toc427068753</vt:lpwstr>
      </vt:variant>
      <vt:variant>
        <vt:i4>1572914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_Toc427068752</vt:lpwstr>
      </vt:variant>
      <vt:variant>
        <vt:i4>1572914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_Toc427068751</vt:lpwstr>
      </vt:variant>
      <vt:variant>
        <vt:i4>1572914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_Toc427068750</vt:lpwstr>
      </vt:variant>
      <vt:variant>
        <vt:i4>1638450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_Toc427068749</vt:lpwstr>
      </vt:variant>
      <vt:variant>
        <vt:i4>1638450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_Toc427068748</vt:lpwstr>
      </vt:variant>
      <vt:variant>
        <vt:i4>1638450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_Toc427068747</vt:lpwstr>
      </vt:variant>
      <vt:variant>
        <vt:i4>1638450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_Toc427068746</vt:lpwstr>
      </vt:variant>
      <vt:variant>
        <vt:i4>1638450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_Toc427068745</vt:lpwstr>
      </vt:variant>
      <vt:variant>
        <vt:i4>1638450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_Toc427068744</vt:lpwstr>
      </vt:variant>
      <vt:variant>
        <vt:i4>1638450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_Toc427068743</vt:lpwstr>
      </vt:variant>
      <vt:variant>
        <vt:i4>1638450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_Toc427068742</vt:lpwstr>
      </vt:variant>
      <vt:variant>
        <vt:i4>1638450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_Toc427068741</vt:lpwstr>
      </vt:variant>
      <vt:variant>
        <vt:i4>1638450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_Toc427068740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_Toc427068739</vt:lpwstr>
      </vt:variant>
      <vt:variant>
        <vt:i4>1966130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_Toc427068738</vt:lpwstr>
      </vt:variant>
      <vt:variant>
        <vt:i4>1966130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_Toc427068737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_Toc427068736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_Toc427068735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_Toc427068734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_Toc427068733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_Toc427068732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_Toc427068731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_Toc427068730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Interface Document</dc:title>
  <dc:subject>Core Banking - CASA Account Service</dc:subject>
  <dc:creator>Youri Malleck-Ahmed  v2012-01-20</dc:creator>
  <cp:keywords/>
  <dc:description/>
  <cp:lastModifiedBy>Chooramun Kavish</cp:lastModifiedBy>
  <cp:revision>14</cp:revision>
  <cp:lastPrinted>2011-11-18T13:40:00Z</cp:lastPrinted>
  <dcterms:created xsi:type="dcterms:W3CDTF">2020-08-20T10:44:00Z</dcterms:created>
  <dcterms:modified xsi:type="dcterms:W3CDTF">2020-09-07T08:14:00Z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s Report Name and Ref">
    <vt:lpwstr/>
  </property>
  <property fmtid="{D5CDD505-2E9C-101B-9397-08002B2CF9AE}" pid="3" name="Reference No">
    <vt:lpwstr/>
  </property>
  <property fmtid="{D5CDD505-2E9C-101B-9397-08002B2CF9AE}" pid="4" name="Process">
    <vt:lpwstr>Core Banking Account Services</vt:lpwstr>
  </property>
  <property fmtid="{D5CDD505-2E9C-101B-9397-08002B2CF9AE}" pid="5" name="ContentType">
    <vt:lpwstr>Document</vt:lpwstr>
  </property>
  <property fmtid="{D5CDD505-2E9C-101B-9397-08002B2CF9AE}" pid="6" name="Development">
    <vt:lpwstr>-</vt:lpwstr>
  </property>
  <property fmtid="{D5CDD505-2E9C-101B-9397-08002B2CF9AE}" pid="7" name="Status">
    <vt:lpwstr>Approved</vt:lpwstr>
  </property>
  <property fmtid="{D5CDD505-2E9C-101B-9397-08002B2CF9AE}" pid="8" name="RRD Status">
    <vt:lpwstr>-</vt:lpwstr>
  </property>
  <property fmtid="{D5CDD505-2E9C-101B-9397-08002B2CF9AE}" pid="9" name="ContentTypeId">
    <vt:lpwstr>0x0101006F978F5B2677224897D9CB8B2196884C</vt:lpwstr>
  </property>
  <property fmtid="{D5CDD505-2E9C-101B-9397-08002B2CF9AE}" pid="10" name="Order">
    <vt:r8>68800</vt:r8>
  </property>
  <property fmtid="{D5CDD505-2E9C-101B-9397-08002B2CF9AE}" pid="11" name="TemplateUrl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</Properties>
</file>