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2D0649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5E38D608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44CD2338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31142EF6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drawing>
          <wp:inline distT="0" distB="0" distL="114300" distR="114300">
            <wp:extent cx="2886075" cy="2886075"/>
            <wp:effectExtent l="0" t="0" r="0" b="0"/>
            <wp:docPr id="728767540" name="Picture 728767540" descr="A gold and white emblem with a crown and a cro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767540" name="Picture 728767540" descr="A gold and white emblem with a crown and a cross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7A9AE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MOUNT CARMEL COLLEGE, AUTONOMOUS</w:t>
      </w:r>
    </w:p>
    <w:p w14:paraId="0717F1C2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(Affiliated to Bengaluru City University)</w:t>
      </w:r>
    </w:p>
    <w:p w14:paraId="0DD7709F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#58, PALACE ROAD, BENGALURU – 560052</w:t>
      </w:r>
    </w:p>
    <w:p w14:paraId="6956E1DC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2CAA085F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DEPARTMENT</w:t>
      </w:r>
    </w:p>
    <w:p w14:paraId="73CBA37E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OF</w:t>
      </w:r>
    </w:p>
    <w:p w14:paraId="0909BED7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XXXXX</w:t>
      </w:r>
    </w:p>
    <w:p w14:paraId="033991DB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0E829949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18E4991F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57D1FA64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32"/>
          <w:szCs w:val="3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ACADEMIC YEAR 20XX – 20XX</w:t>
      </w:r>
    </w:p>
    <w:tbl>
      <w:tblPr>
        <w:tblStyle w:val="14"/>
        <w:tblW w:w="9470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55"/>
        <w:gridCol w:w="5615"/>
      </w:tblGrid>
      <w:tr w14:paraId="482E88B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855" w:type="dxa"/>
            <w:tcMar>
              <w:left w:w="105" w:type="dxa"/>
              <w:right w:w="105" w:type="dxa"/>
            </w:tcMar>
            <w:vAlign w:val="top"/>
          </w:tcPr>
          <w:p w14:paraId="175C00C3">
            <w:pPr>
              <w:spacing w:before="0" w:beforeAutospacing="0" w:after="160" w:afterAutospacing="0" w:line="257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:lang w:val="en-GB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SCHOOL:</w:t>
            </w:r>
          </w:p>
        </w:tc>
        <w:tc>
          <w:tcPr>
            <w:tcW w:w="5615" w:type="dxa"/>
            <w:tcMar>
              <w:left w:w="105" w:type="dxa"/>
              <w:right w:w="105" w:type="dxa"/>
            </w:tcMar>
            <w:vAlign w:val="top"/>
          </w:tcPr>
          <w:p w14:paraId="7A64DFF6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</w:tr>
      <w:tr w14:paraId="466F452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855" w:type="dxa"/>
            <w:tcMar>
              <w:left w:w="105" w:type="dxa"/>
              <w:right w:w="105" w:type="dxa"/>
            </w:tcMar>
            <w:vAlign w:val="top"/>
          </w:tcPr>
          <w:p w14:paraId="70EEE826">
            <w:pPr>
              <w:spacing w:before="0" w:beforeAutospacing="0" w:after="160" w:afterAutospacing="0" w:line="257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:lang w:val="en-GB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DEPARTMENT:</w:t>
            </w:r>
          </w:p>
        </w:tc>
        <w:tc>
          <w:tcPr>
            <w:tcW w:w="5615" w:type="dxa"/>
            <w:tcMar>
              <w:left w:w="105" w:type="dxa"/>
              <w:right w:w="105" w:type="dxa"/>
            </w:tcMar>
            <w:vAlign w:val="top"/>
          </w:tcPr>
          <w:p w14:paraId="59099CCB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</w:tr>
      <w:tr w14:paraId="2600295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855" w:type="dxa"/>
            <w:tcMar>
              <w:left w:w="105" w:type="dxa"/>
              <w:right w:w="105" w:type="dxa"/>
            </w:tcMar>
            <w:vAlign w:val="top"/>
          </w:tcPr>
          <w:p w14:paraId="2CFFAAED">
            <w:pPr>
              <w:spacing w:before="0" w:beforeAutospacing="0" w:after="160" w:afterAutospacing="0" w:line="257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:lang w:val="en-IN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CDP ACTIVITY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:lang w:val="en-GB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TITLE:</w:t>
            </w:r>
          </w:p>
        </w:tc>
        <w:tc>
          <w:tcPr>
            <w:tcW w:w="5615" w:type="dxa"/>
            <w:tcMar>
              <w:left w:w="105" w:type="dxa"/>
              <w:right w:w="105" w:type="dxa"/>
            </w:tcMar>
            <w:vAlign w:val="top"/>
          </w:tcPr>
          <w:p w14:paraId="69D4A68A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</w:tr>
      <w:tr w14:paraId="1575E57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855" w:type="dxa"/>
            <w:tcMar>
              <w:left w:w="105" w:type="dxa"/>
              <w:right w:w="105" w:type="dxa"/>
            </w:tcMar>
            <w:vAlign w:val="top"/>
          </w:tcPr>
          <w:p w14:paraId="78CBBBF4">
            <w:pPr>
              <w:spacing w:before="0" w:beforeAutospacing="0" w:after="160" w:afterAutospacing="0" w:line="257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:lang w:val="en-GB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BRIEF SUMMARY OF THE INITIATIVE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:lang w:val="en-IN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(Max Words 1000)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:lang w:val="en-GB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:</w:t>
            </w:r>
            <w:bookmarkStart w:id="0" w:name="_GoBack"/>
            <w:bookmarkEnd w:id="0"/>
          </w:p>
        </w:tc>
        <w:tc>
          <w:tcPr>
            <w:tcW w:w="5615" w:type="dxa"/>
            <w:tcMar>
              <w:left w:w="105" w:type="dxa"/>
              <w:right w:w="105" w:type="dxa"/>
            </w:tcMar>
            <w:vAlign w:val="top"/>
          </w:tcPr>
          <w:p w14:paraId="0F29D7FB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2084E515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010D647E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36B76B6B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34FB014E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3D1B75E7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6167BC2F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6B156993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</w:tr>
      <w:tr w14:paraId="11C3BC1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855" w:type="dxa"/>
            <w:tcMar>
              <w:left w:w="105" w:type="dxa"/>
              <w:right w:w="105" w:type="dxa"/>
            </w:tcMar>
            <w:vAlign w:val="top"/>
          </w:tcPr>
          <w:p w14:paraId="4CB85E0E">
            <w:pPr>
              <w:spacing w:before="0" w:beforeAutospacing="0" w:after="160" w:afterAutospacing="0" w:line="257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:lang w:val="en-GB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NO. OF PARTICIPANTS</w:t>
            </w:r>
          </w:p>
        </w:tc>
        <w:tc>
          <w:tcPr>
            <w:tcW w:w="5615" w:type="dxa"/>
            <w:tcMar>
              <w:left w:w="105" w:type="dxa"/>
              <w:right w:w="105" w:type="dxa"/>
            </w:tcMar>
            <w:vAlign w:val="top"/>
          </w:tcPr>
          <w:p w14:paraId="6FB09B8B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</w:tr>
      <w:tr w14:paraId="39010C7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855" w:type="dxa"/>
            <w:tcMar>
              <w:left w:w="105" w:type="dxa"/>
              <w:right w:w="105" w:type="dxa"/>
            </w:tcMar>
            <w:vAlign w:val="top"/>
          </w:tcPr>
          <w:p w14:paraId="466210A0">
            <w:pPr>
              <w:spacing w:before="0" w:beforeAutospacing="0" w:after="160" w:afterAutospacing="0" w:line="257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:lang w:val="en-GB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OUTCOME OF THE ACTIVITY (In pointers)</w:t>
            </w:r>
          </w:p>
          <w:p w14:paraId="26C38AA5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  <w:tc>
          <w:tcPr>
            <w:tcW w:w="5615" w:type="dxa"/>
            <w:tcMar>
              <w:left w:w="105" w:type="dxa"/>
              <w:right w:w="105" w:type="dxa"/>
            </w:tcMar>
            <w:vAlign w:val="top"/>
          </w:tcPr>
          <w:p w14:paraId="5DACC115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8"/>
                <w:szCs w:val="28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</w:tr>
    </w:tbl>
    <w:p w14:paraId="49C78EF4">
      <w:pPr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ATTENDANCE SHEET and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GEO TAGGED PICTURES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en-IN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/>
          <w:sz w:val="24"/>
          <w:szCs w:val="24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:</w:t>
      </w:r>
    </w:p>
    <w:p w14:paraId="3A12C8D9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6D4FCE"/>
    <w:rsid w:val="151443DF"/>
    <w:rsid w:val="21217A00"/>
    <w:rsid w:val="25A357F5"/>
    <w:rsid w:val="27BA0D40"/>
    <w:rsid w:val="34AB0437"/>
    <w:rsid w:val="3D15DE37"/>
    <w:rsid w:val="3F4C529B"/>
    <w:rsid w:val="495D9214"/>
    <w:rsid w:val="4C5D9DBC"/>
    <w:rsid w:val="599FC6D9"/>
    <w:rsid w:val="5A782C19"/>
    <w:rsid w:val="5A92421C"/>
    <w:rsid w:val="5CCC4765"/>
    <w:rsid w:val="5D27A635"/>
    <w:rsid w:val="5D76CACD"/>
    <w:rsid w:val="627D1E2C"/>
    <w:rsid w:val="67CB0540"/>
    <w:rsid w:val="7F6D4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Intense Emphasis"/>
    <w:basedOn w:val="11"/>
    <w:qFormat/>
    <w:uiPriority w:val="21"/>
    <w:rPr>
      <w:i/>
      <w:iCs/>
      <w:color w:val="104862" w:themeColor="accent1" w:themeShade="BF"/>
    </w:rPr>
  </w:style>
  <w:style w:type="character" w:customStyle="1" w:styleId="28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0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TotalTime>6</TotalTime>
  <ScaleCrop>false</ScaleCrop>
  <LinksUpToDate>false</LinksUpToDate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2025-02-01T07:25:00Z</dcterms:created>
  <dc:creator>AISHWARYA K</dc:creator>
  <cp:lastModifiedBy>sreej</cp:lastModifiedBy>
  <dcterms:modified xsi:type="dcterms:W3CDTF">2025-09-13T04:38:53Z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C9358C75F17C4DA89D978515DC4B7084_13</vt:lpwstr>
  </property>
</Properties>
</file>