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5B68FA7E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22 de octubre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620AA17D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e--09281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546C0A"/>
    <w:rsid w:val="005C3E12"/>
    <w:rsid w:val="00607C12"/>
    <w:rsid w:val="006B3D08"/>
    <w:rsid w:val="00757451"/>
    <w:rsid w:val="00837D30"/>
    <w:rsid w:val="009A3049"/>
    <w:rsid w:val="00A3383E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10</cp:revision>
  <dcterms:created xsi:type="dcterms:W3CDTF">2025-02-16T00:06:00Z</dcterms:created>
  <dcterms:modified xsi:type="dcterms:W3CDTF">2025-08-24T16:44:00Z</dcterms:modified>
</cp:coreProperties>
</file>