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DECLARACION JURADA</w:t>
      </w:r>
    </w:p>
    <w:p w14:paraId="1CC74971" w14:textId="77777777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A26E4">
        <w:rPr>
          <w:rFonts w:asciiTheme="majorHAnsi" w:hAnsiTheme="majorHAnsi" w:cstheme="majorHAnsi"/>
          <w:b/>
          <w:sz w:val="24"/>
          <w:szCs w:val="24"/>
          <w:u w:val="single"/>
        </w:rPr>
        <w:t>PROCEDENCIA DE MINERAL</w:t>
      </w:r>
    </w:p>
    <w:p w14:paraId="245930F8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0CB8676C" w14:textId="706C2CE2" w:rsidR="008A26E4" w:rsidRPr="008A26E4" w:rsidRDefault="005C2FBA" w:rsidP="008A26E4">
      <w:pPr>
        <w:spacing w:line="276" w:lineRule="auto"/>
        <w:jc w:val="right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highlight w:val="yellow"/>
        </w:rPr>
        <w:t>Lima, 8 de diciembre del 2025</w:t>
      </w:r>
    </w:p>
    <w:p w14:paraId="19645F19" w14:textId="77777777" w:rsidR="008A26E4" w:rsidRPr="008A26E4" w:rsidRDefault="008A26E4" w:rsidP="008A26E4">
      <w:pPr>
        <w:spacing w:line="276" w:lineRule="auto"/>
        <w:jc w:val="right"/>
        <w:rPr>
          <w:rFonts w:asciiTheme="majorHAnsi" w:hAnsiTheme="majorHAnsi" w:cstheme="majorHAnsi"/>
          <w:sz w:val="24"/>
          <w:szCs w:val="24"/>
        </w:rPr>
      </w:pPr>
    </w:p>
    <w:p w14:paraId="3AA0F2C9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 xml:space="preserve">SEÑORES: </w:t>
      </w:r>
    </w:p>
    <w:p w14:paraId="4B8EE568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SUPERINTENDENCIA NACIONAL DE ADUANAS Y DE ADMINISTRACIÓN TRIBUTARIA</w:t>
      </w:r>
    </w:p>
    <w:p w14:paraId="44039F32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59FF27E4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ATENCIÓN: ADUANA AÉREA DEL CALLAO</w:t>
      </w:r>
    </w:p>
    <w:p w14:paraId="2CAA30CB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8A26E4">
        <w:rPr>
          <w:rFonts w:asciiTheme="majorHAnsi" w:hAnsiTheme="majorHAnsi" w:cstheme="majorHAnsi"/>
          <w:b/>
          <w:sz w:val="24"/>
          <w:szCs w:val="24"/>
        </w:rPr>
        <w:t>PRESENTE. -</w:t>
      </w:r>
    </w:p>
    <w:p w14:paraId="181EA2DB" w14:textId="4F43DAE9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D62443">
        <w:rPr>
          <w:rFonts w:asciiTheme="majorHAnsi" w:hAnsiTheme="majorHAnsi" w:cstheme="majorHAnsi"/>
          <w:b/>
          <w:sz w:val="24"/>
          <w:szCs w:val="24"/>
          <w:highlight w:val="yellow"/>
        </w:rPr>
        <w:t xml:space="preserve">INVOICE: </w:t>
      </w:r>
      <w:proofErr w:type="spellStart"/>
      <w:proofErr w:type="spellEnd"/>
      <w:r>
        <w:rPr>
          <w:rFonts w:asciiTheme="majorHAnsi" w:hAnsiTheme="majorHAnsi" w:cstheme="majorHAnsi"/>
          <w:b/>
          <w:sz w:val="24"/>
          <w:szCs w:val="24"/>
        </w:rPr>
        <w:t>45465</w:t>
      </w:r>
    </w:p>
    <w:p w14:paraId="6A5A6D7E" w14:textId="77777777" w:rsidR="008A26E4" w:rsidRPr="008A26E4" w:rsidRDefault="008A26E4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2A2774FC" w14:textId="183ECA38" w:rsidR="008A26E4" w:rsidRPr="00852016" w:rsidRDefault="00EF7DAE" w:rsidP="008A26E4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t>CORPORATIVO AQUINCHU &amp; FLOR E.I.R.L.</w:t>
      </w:r>
      <w:r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ruc </w:t>
      </w:r>
      <w:r>
        <w:rPr>
          <w:rFonts w:asciiTheme="majorHAnsi" w:hAnsiTheme="majorHAnsi" w:cstheme="majorHAnsi"/>
          <w:b/>
          <w:sz w:val="24"/>
          <w:szCs w:val="24"/>
        </w:rPr>
        <w:t>20613467484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, con domicilio fiscal 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CAL. 2  MZ 19 LOTE 1 URB. SANTA ADRIANA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. representado por su </w:t>
      </w:r>
      <w:r w:rsidR="00D03030">
        <w:rPr>
          <w:rFonts w:asciiTheme="majorHAnsi" w:hAnsiTheme="majorHAnsi" w:cstheme="majorHAnsi"/>
          <w:sz w:val="24"/>
          <w:szCs w:val="24"/>
        </w:rPr>
        <w:t xml:space="preserve">gerente </w:t>
      </w:r>
      <w:r w:rsidR="008A26E4" w:rsidRPr="00D07CF3">
        <w:rPr>
          <w:rFonts w:asciiTheme="majorHAnsi" w:hAnsiTheme="majorHAnsi" w:cstheme="majorHAnsi"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noProof/>
          <w:sz w:val="24"/>
          <w:szCs w:val="24"/>
          <w:lang w:eastAsia="es-PE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 xml:space="preserve">identificado con 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 xml:space="preserve">DNI </w:t>
      </w:r>
      <w:proofErr w:type="spellStart"/>
      <w:proofErr w:type="spellEnd"/>
      <w:r>
        <w:rPr>
          <w:rFonts w:asciiTheme="majorHAnsi" w:hAnsiTheme="majorHAnsi" w:cstheme="majorHAnsi"/>
          <w:bCs/>
          <w:sz w:val="24"/>
          <w:szCs w:val="24"/>
          <w:highlight w:val="yellow"/>
        </w:rPr>
        <w:t>48574895</w:t>
      </w:r>
      <w:r w:rsidR="008A26E4" w:rsidRPr="00D07CF3">
        <w:rPr>
          <w:rFonts w:asciiTheme="majorHAnsi" w:hAnsiTheme="majorHAnsi" w:cstheme="majorHAnsi"/>
          <w:bCs/>
          <w:sz w:val="24"/>
          <w:szCs w:val="24"/>
        </w:rPr>
        <w:t>,</w:t>
      </w:r>
      <w:r w:rsidR="008A26E4" w:rsidRPr="00D07CF3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8A26E4" w:rsidRPr="00D07CF3">
        <w:rPr>
          <w:rFonts w:asciiTheme="majorHAnsi" w:hAnsiTheme="majorHAnsi" w:cstheme="majorHAnsi"/>
          <w:sz w:val="24"/>
          <w:szCs w:val="24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D07CF3" w:rsidRDefault="008A26E4" w:rsidP="008A26E4">
      <w:pPr>
        <w:spacing w:after="0" w:line="276" w:lineRule="auto"/>
        <w:jc w:val="both"/>
        <w:rPr>
          <w:rFonts w:asciiTheme="majorHAnsi" w:eastAsia="Times New Roman" w:hAnsiTheme="majorHAnsi" w:cstheme="majorHAnsi"/>
          <w:b/>
          <w:sz w:val="24"/>
          <w:szCs w:val="24"/>
        </w:rPr>
      </w:pPr>
    </w:p>
    <w:p w14:paraId="412395E9" w14:textId="7837E128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Registro único de contribuyentes - RUC </w:t>
      </w:r>
      <w:proofErr w:type="spellStart"/>
      <w:r w:rsidRPr="00D07CF3">
        <w:rPr>
          <w:rFonts w:asciiTheme="majorHAnsi" w:hAnsiTheme="majorHAnsi" w:cstheme="majorHAnsi"/>
          <w:sz w:val="24"/>
          <w:szCs w:val="24"/>
        </w:rPr>
        <w:t>Nro</w:t>
      </w:r>
      <w:proofErr w:type="spellEnd"/>
      <w:r w:rsidRPr="00D07CF3">
        <w:rPr>
          <w:rFonts w:asciiTheme="majorHAnsi" w:hAnsiTheme="majorHAnsi" w:cstheme="majorHAnsi"/>
          <w:sz w:val="24"/>
          <w:szCs w:val="24"/>
        </w:rPr>
        <w:t xml:space="preserve"> </w:t>
      </w:r>
      <w:r>
        <w:rPr>
          <w:rFonts w:asciiTheme="majorHAnsi" w:hAnsiTheme="majorHAnsi" w:cstheme="majorHAnsi"/>
          <w:sz w:val="24"/>
          <w:szCs w:val="24"/>
        </w:rPr>
        <w:t>20613467484</w:t>
      </w:r>
    </w:p>
    <w:p w14:paraId="0D3AE244" w14:textId="77777777" w:rsidR="008A26E4" w:rsidRPr="00D07CF3" w:rsidRDefault="008A26E4" w:rsidP="008A26E4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Sede de producción o derecho minero </w:t>
      </w:r>
      <w:bookmarkStart w:id="0" w:name="_GoBack"/>
      <w:bookmarkEnd w:id="0"/>
    </w:p>
    <w:p w14:paraId="2706FD48" w14:textId="03DF7C36" w:rsidR="008A26E4" w:rsidRPr="00D6244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  <w:highlight w:val="yellow"/>
        </w:rPr>
      </w:pPr>
      <w:r w:rsidRPr="00D07CF3">
        <w:rPr>
          <w:rFonts w:asciiTheme="majorHAnsi" w:hAnsiTheme="majorHAnsi" w:cstheme="majorHAnsi"/>
          <w:sz w:val="24"/>
          <w:szCs w:val="24"/>
        </w:rPr>
        <w:t xml:space="preserve">Código único: 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</w:p>
    <w:p w14:paraId="63C6A7BB" w14:textId="6738EF3D" w:rsid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Nombre: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 w:rsidRPr="003A600C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spellEnd"/>
      <w:r w:rsidR="00CC1A2F"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6C3F789C" w:rsidR="008A26E4" w:rsidRPr="003A600C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3A600C">
        <w:rPr>
          <w:rFonts w:asciiTheme="majorHAnsi" w:hAnsiTheme="majorHAnsi" w:cstheme="majorHAnsi"/>
          <w:sz w:val="24"/>
          <w:szCs w:val="24"/>
        </w:rPr>
        <w:t>Departamento:</w:t>
      </w:r>
      <w:r w:rsidRPr="003A600C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Arequipa</w:t>
      </w:r>
    </w:p>
    <w:p w14:paraId="103A6012" w14:textId="477896EB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Provincia: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Arequipa</w:t>
      </w:r>
    </w:p>
    <w:p w14:paraId="2A843BD4" w14:textId="519448F7" w:rsidR="008A26E4" w:rsidRPr="00D07CF3" w:rsidRDefault="008A26E4" w:rsidP="00EF7D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Distrito:</w:t>
      </w:r>
      <w:r w:rsidRPr="00D07CF3">
        <w:rPr>
          <w:rFonts w:asciiTheme="majorHAnsi" w:hAnsiTheme="majorHAnsi" w:cstheme="majorHAnsi"/>
          <w:sz w:val="24"/>
          <w:szCs w:val="24"/>
        </w:rPr>
        <w:tab/>
      </w:r>
      <w:r w:rsidRPr="00D07CF3"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>Cercado</w:t>
      </w:r>
    </w:p>
    <w:p w14:paraId="2DF801B8" w14:textId="77777777" w:rsidR="008A26E4" w:rsidRPr="008A26E4" w:rsidRDefault="008A26E4" w:rsidP="008A26E4">
      <w:pPr>
        <w:spacing w:line="276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D07CF3">
        <w:rPr>
          <w:rFonts w:asciiTheme="majorHAnsi" w:hAnsiTheme="majorHAnsi" w:cstheme="majorHAnsi"/>
          <w:sz w:val="24"/>
          <w:szCs w:val="24"/>
        </w:rPr>
        <w:t>Por tanto, mi representada es productor minero, cuyo producto (oro en barras) es materia de la exportación presentada a su dependencia para su respectivo control</w:t>
      </w:r>
      <w:r w:rsidR="00CA3C2F" w:rsidRPr="00D07CF3">
        <w:rPr>
          <w:rFonts w:asciiTheme="majorHAnsi" w:hAnsiTheme="majorHAnsi" w:cstheme="majorHAnsi"/>
          <w:sz w:val="24"/>
          <w:szCs w:val="24"/>
        </w:rPr>
        <w:t>.</w:t>
      </w:r>
    </w:p>
    <w:p w14:paraId="1E66B12F" w14:textId="77777777" w:rsidR="002D75F1" w:rsidRPr="008A26E4" w:rsidRDefault="002D75F1">
      <w:pPr>
        <w:rPr>
          <w:rFonts w:asciiTheme="majorHAnsi" w:hAnsiTheme="majorHAnsi" w:cstheme="majorHAnsi"/>
          <w:sz w:val="24"/>
          <w:szCs w:val="24"/>
        </w:rPr>
      </w:pPr>
    </w:p>
    <w:sectPr w:rsidR="002D75F1" w:rsidRPr="008A2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E4"/>
    <w:rsid w:val="00081332"/>
    <w:rsid w:val="000C543D"/>
    <w:rsid w:val="000E1318"/>
    <w:rsid w:val="000F1AC6"/>
    <w:rsid w:val="00137995"/>
    <w:rsid w:val="0015313A"/>
    <w:rsid w:val="002D75F1"/>
    <w:rsid w:val="003A600C"/>
    <w:rsid w:val="003C484A"/>
    <w:rsid w:val="003D3C09"/>
    <w:rsid w:val="003E57D7"/>
    <w:rsid w:val="003F0FD7"/>
    <w:rsid w:val="003F5CAB"/>
    <w:rsid w:val="00474041"/>
    <w:rsid w:val="00520EFD"/>
    <w:rsid w:val="005660E0"/>
    <w:rsid w:val="005A229C"/>
    <w:rsid w:val="005C2FBA"/>
    <w:rsid w:val="005C738C"/>
    <w:rsid w:val="006068C7"/>
    <w:rsid w:val="006176BB"/>
    <w:rsid w:val="00630547"/>
    <w:rsid w:val="006621FB"/>
    <w:rsid w:val="0068475B"/>
    <w:rsid w:val="006A2D82"/>
    <w:rsid w:val="006C751B"/>
    <w:rsid w:val="006E21DA"/>
    <w:rsid w:val="00712013"/>
    <w:rsid w:val="0071446B"/>
    <w:rsid w:val="00755B16"/>
    <w:rsid w:val="007F397D"/>
    <w:rsid w:val="00837914"/>
    <w:rsid w:val="00845728"/>
    <w:rsid w:val="00852016"/>
    <w:rsid w:val="00883547"/>
    <w:rsid w:val="008A26E4"/>
    <w:rsid w:val="008C20FC"/>
    <w:rsid w:val="00902D8A"/>
    <w:rsid w:val="0094668A"/>
    <w:rsid w:val="00957E0D"/>
    <w:rsid w:val="00A519FA"/>
    <w:rsid w:val="00A51EDE"/>
    <w:rsid w:val="00B20396"/>
    <w:rsid w:val="00B71FA9"/>
    <w:rsid w:val="00BB7E3E"/>
    <w:rsid w:val="00BE4A97"/>
    <w:rsid w:val="00C37858"/>
    <w:rsid w:val="00C4679C"/>
    <w:rsid w:val="00C81F50"/>
    <w:rsid w:val="00CA3C2F"/>
    <w:rsid w:val="00CB4AB7"/>
    <w:rsid w:val="00CC1A2F"/>
    <w:rsid w:val="00D03030"/>
    <w:rsid w:val="00D07CF3"/>
    <w:rsid w:val="00D16B77"/>
    <w:rsid w:val="00D4406C"/>
    <w:rsid w:val="00D506A2"/>
    <w:rsid w:val="00D62443"/>
    <w:rsid w:val="00DB56D3"/>
    <w:rsid w:val="00DE7F41"/>
    <w:rsid w:val="00DF0C32"/>
    <w:rsid w:val="00DF7667"/>
    <w:rsid w:val="00E448AD"/>
    <w:rsid w:val="00E93F54"/>
    <w:rsid w:val="00E95034"/>
    <w:rsid w:val="00EF7DAE"/>
    <w:rsid w:val="00F35EE2"/>
    <w:rsid w:val="00F41506"/>
    <w:rsid w:val="00F6556D"/>
    <w:rsid w:val="00F81C80"/>
    <w:rsid w:val="00F96BC7"/>
    <w:rsid w:val="00FE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9</cp:revision>
  <cp:lastPrinted>2025-03-29T09:50:00Z</cp:lastPrinted>
  <dcterms:created xsi:type="dcterms:W3CDTF">2025-07-08T23:57:00Z</dcterms:created>
  <dcterms:modified xsi:type="dcterms:W3CDTF">2025-10-07T04:00:00Z</dcterms:modified>
</cp:coreProperties>
</file>