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3E20" w:rsidRPr="00CF3E20" w:rsidRDefault="00CF3E20" w:rsidP="00CF3E20">
      <w:pPr>
        <w:pStyle w:val="Title"/>
        <w:rPr>
          <w:sz w:val="44"/>
        </w:rPr>
      </w:pPr>
      <w:r w:rsidRPr="00CF3E20">
        <w:rPr>
          <w:sz w:val="44"/>
        </w:rPr>
        <w:t>How to Configure IIS 7 in Windows Server 2008</w:t>
      </w:r>
    </w:p>
    <w:p w:rsidR="007D78C9" w:rsidRPr="00CF3E20" w:rsidRDefault="00880CC5">
      <w:pPr>
        <w:rPr>
          <w:sz w:val="28"/>
        </w:rPr>
      </w:pPr>
      <w:r w:rsidRPr="00CF3E20">
        <w:rPr>
          <w:sz w:val="28"/>
        </w:rPr>
        <w:t>Follow the Following Steps:</w:t>
      </w:r>
    </w:p>
    <w:p w:rsidR="00880CC5" w:rsidRDefault="00880CC5"/>
    <w:p w:rsidR="00880CC5" w:rsidRPr="007A61CB" w:rsidRDefault="0031350C">
      <w:pPr>
        <w:rPr>
          <w:b/>
        </w:rPr>
      </w:pPr>
      <w:r>
        <w:rPr>
          <w:noProof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26" type="#_x0000_t13" style="position:absolute;margin-left:-2.25pt;margin-top:1.25pt;width:35.25pt;height:15.75pt;z-index:251658240">
            <v:shadow on="t" opacity=".5" offset="6pt,-6pt"/>
            <o:extrusion v:ext="view" viewpoint="0,0" viewpointorigin="0,0" skewangle="0" skewamt="0"/>
          </v:shape>
        </w:pict>
      </w:r>
      <w:r w:rsidR="00880CC5">
        <w:t xml:space="preserve">                    </w:t>
      </w:r>
      <w:r w:rsidR="00880CC5" w:rsidRPr="007A61CB">
        <w:rPr>
          <w:b/>
          <w:sz w:val="32"/>
        </w:rPr>
        <w:t xml:space="preserve"> Step   1:</w:t>
      </w:r>
    </w:p>
    <w:p w:rsidR="00880CC5" w:rsidRPr="008836A4" w:rsidRDefault="00880CC5">
      <w:pPr>
        <w:rPr>
          <w:sz w:val="28"/>
        </w:rPr>
      </w:pPr>
      <w:r w:rsidRPr="008836A4">
        <w:rPr>
          <w:sz w:val="28"/>
        </w:rPr>
        <w:t>First Open Control Panel, which will display the following Window</w:t>
      </w:r>
    </w:p>
    <w:p w:rsidR="00880CC5" w:rsidRDefault="0031350C">
      <w:r>
        <w:rPr>
          <w:noProof/>
        </w:rPr>
        <w:pict>
          <v:oval id="_x0000_s1028" style="position:absolute;margin-left:154.5pt;margin-top:52.65pt;width:51.75pt;height:50.25pt;z-index:-251659265" fillcolor="white [3201]" strokecolor="black [3200]" strokeweight="1pt">
            <v:stroke dashstyle="dash"/>
            <v:shadow color="#868686"/>
          </v:oval>
        </w:pict>
      </w:r>
      <w:r w:rsidR="00880CC5">
        <w:rPr>
          <w:noProof/>
        </w:rPr>
        <w:drawing>
          <wp:inline distT="0" distB="0" distL="0" distR="0">
            <wp:extent cx="5638800" cy="422683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226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6DFF" w:rsidRDefault="00ED6DFF"/>
    <w:p w:rsidR="00ED6DFF" w:rsidRDefault="00ED6DFF"/>
    <w:p w:rsidR="00ED6DFF" w:rsidRDefault="00ED6DFF"/>
    <w:p w:rsidR="00880CC5" w:rsidRDefault="00880CC5">
      <w:pPr>
        <w:rPr>
          <w:color w:val="000000" w:themeColor="text1"/>
          <w:sz w:val="28"/>
        </w:rPr>
      </w:pPr>
      <w:r>
        <w:t xml:space="preserve">Click </w:t>
      </w:r>
      <w:r w:rsidRPr="00880CC5">
        <w:rPr>
          <w:color w:val="60B5CC" w:themeColor="accent2"/>
          <w:sz w:val="28"/>
        </w:rPr>
        <w:t>Administrative Tools</w:t>
      </w:r>
      <w:r>
        <w:rPr>
          <w:color w:val="60B5CC" w:themeColor="accent2"/>
          <w:sz w:val="28"/>
        </w:rPr>
        <w:t xml:space="preserve"> </w:t>
      </w:r>
      <w:r>
        <w:rPr>
          <w:noProof/>
          <w:color w:val="60B5CC" w:themeColor="accent2"/>
          <w:sz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1838325</wp:posOffset>
            </wp:positionH>
            <wp:positionV relativeFrom="paragraph">
              <wp:posOffset>0</wp:posOffset>
            </wp:positionV>
            <wp:extent cx="695325" cy="790575"/>
            <wp:effectExtent l="1905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836A4">
        <w:rPr>
          <w:color w:val="60B5CC" w:themeColor="accent2"/>
          <w:sz w:val="28"/>
        </w:rPr>
        <w:t xml:space="preserve">               , </w:t>
      </w:r>
      <w:r w:rsidR="008836A4" w:rsidRPr="008836A4">
        <w:rPr>
          <w:color w:val="000000" w:themeColor="text1"/>
          <w:sz w:val="28"/>
        </w:rPr>
        <w:t>which</w:t>
      </w:r>
      <w:r>
        <w:rPr>
          <w:color w:val="000000" w:themeColor="text1"/>
          <w:sz w:val="24"/>
        </w:rPr>
        <w:t xml:space="preserve"> </w:t>
      </w:r>
      <w:r w:rsidRPr="008836A4">
        <w:rPr>
          <w:color w:val="000000" w:themeColor="text1"/>
          <w:sz w:val="28"/>
        </w:rPr>
        <w:t xml:space="preserve">open the following </w:t>
      </w:r>
      <w:r w:rsidR="008836A4" w:rsidRPr="008836A4">
        <w:rPr>
          <w:color w:val="000000" w:themeColor="text1"/>
          <w:sz w:val="28"/>
        </w:rPr>
        <w:t>window</w:t>
      </w:r>
    </w:p>
    <w:p w:rsidR="00ED6DFF" w:rsidRDefault="00ED6DFF">
      <w:pPr>
        <w:rPr>
          <w:color w:val="000000" w:themeColor="text1"/>
          <w:sz w:val="28"/>
        </w:rPr>
      </w:pPr>
      <w:r>
        <w:rPr>
          <w:noProof/>
          <w:color w:val="000000" w:themeColor="text1"/>
          <w:sz w:val="28"/>
        </w:rPr>
        <w:lastRenderedPageBreak/>
        <w:drawing>
          <wp:inline distT="0" distB="0" distL="0" distR="0">
            <wp:extent cx="6162675" cy="3533775"/>
            <wp:effectExtent l="1905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6DFF" w:rsidRPr="00ED6DFF" w:rsidRDefault="0031350C" w:rsidP="00ED6DFF">
      <w:pPr>
        <w:rPr>
          <w:b/>
          <w:color w:val="000000" w:themeColor="text1"/>
          <w:sz w:val="32"/>
        </w:rPr>
      </w:pPr>
      <w:r w:rsidRPr="0031350C">
        <w:rPr>
          <w:noProof/>
        </w:rPr>
        <w:pict>
          <v:shape id="_x0000_s1029" type="#_x0000_t13" style="position:absolute;margin-left:-2.25pt;margin-top:1.25pt;width:35.25pt;height:15.75pt;z-index:251661312">
            <v:shadow on="t" opacity=".5" offset="6pt,-6pt"/>
            <o:extrusion v:ext="view" viewpoint="0,0" viewpointorigin="0,0" skewangle="0" skewamt="0"/>
          </v:shape>
        </w:pict>
      </w:r>
      <w:r w:rsidR="00ED6DFF">
        <w:t xml:space="preserve">                    </w:t>
      </w:r>
      <w:r w:rsidR="00ED6DFF" w:rsidRPr="00ED6DFF">
        <w:rPr>
          <w:b/>
          <w:color w:val="000000" w:themeColor="text1"/>
          <w:sz w:val="32"/>
        </w:rPr>
        <w:t xml:space="preserve"> Step   2:</w:t>
      </w:r>
    </w:p>
    <w:p w:rsidR="00ED6DFF" w:rsidRDefault="00ED6DFF" w:rsidP="00ED6DFF">
      <w:pPr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1990725</wp:posOffset>
            </wp:positionH>
            <wp:positionV relativeFrom="paragraph">
              <wp:posOffset>4445</wp:posOffset>
            </wp:positionV>
            <wp:extent cx="1362075" cy="476250"/>
            <wp:effectExtent l="1905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</w:rPr>
        <w:t xml:space="preserve">DblClick </w:t>
      </w:r>
      <w:r w:rsidRPr="00ED6DFF">
        <w:rPr>
          <w:sz w:val="28"/>
        </w:rPr>
        <w:t xml:space="preserve"> Server Manager                  </w:t>
      </w:r>
      <w:r w:rsidRPr="00ED6DFF">
        <w:t xml:space="preserve">                          </w:t>
      </w:r>
      <w:r>
        <w:t xml:space="preserve"> </w:t>
      </w:r>
      <w:r>
        <w:rPr>
          <w:sz w:val="28"/>
        </w:rPr>
        <w:t>icon to open the following window</w:t>
      </w:r>
    </w:p>
    <w:p w:rsidR="00ED6DFF" w:rsidRDefault="00ED6DFF" w:rsidP="00ED6DFF">
      <w:pPr>
        <w:rPr>
          <w:sz w:val="28"/>
        </w:rPr>
      </w:pPr>
    </w:p>
    <w:p w:rsidR="00ED6DFF" w:rsidRDefault="00ED6DFF" w:rsidP="00ED6DFF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3600" cy="3362325"/>
            <wp:effectExtent l="1905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6DFF" w:rsidRPr="00ED6DFF" w:rsidRDefault="0031350C" w:rsidP="00ED6DFF">
      <w:pPr>
        <w:rPr>
          <w:sz w:val="28"/>
        </w:rPr>
      </w:pPr>
      <w:r>
        <w:rPr>
          <w:noProof/>
          <w:sz w:val="28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-32.25pt;margin-top:76.5pt;width:51.75pt;height:1.5pt;flip:y;z-index:251663360" o:connectortype="straight">
            <v:stroke endarrow="block"/>
          </v:shape>
        </w:pict>
      </w:r>
      <w:r w:rsidR="0085775A">
        <w:rPr>
          <w:sz w:val="28"/>
        </w:rPr>
        <w:t>Now Click on Web Server (IIS)</w:t>
      </w:r>
      <w:r w:rsidR="0085775A">
        <w:rPr>
          <w:noProof/>
          <w:sz w:val="28"/>
        </w:rPr>
        <w:drawing>
          <wp:inline distT="0" distB="0" distL="0" distR="0">
            <wp:extent cx="5934075" cy="1000125"/>
            <wp:effectExtent l="19050" t="0" r="9525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6DFF" w:rsidRDefault="00ED6DFF" w:rsidP="00ED6DFF"/>
    <w:p w:rsidR="00ED6DFF" w:rsidRDefault="0085775A" w:rsidP="00ED6DFF">
      <w:r>
        <w:t>It will open a window like this</w:t>
      </w:r>
    </w:p>
    <w:p w:rsidR="0085775A" w:rsidRDefault="0085775A" w:rsidP="00ED6DFF">
      <w:r>
        <w:rPr>
          <w:noProof/>
        </w:rPr>
        <w:drawing>
          <wp:inline distT="0" distB="0" distL="0" distR="0">
            <wp:extent cx="5943600" cy="4295775"/>
            <wp:effectExtent l="1905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75A" w:rsidRDefault="0085775A" w:rsidP="00ED6DFF"/>
    <w:p w:rsidR="0085775A" w:rsidRDefault="0085775A" w:rsidP="00ED6DFF"/>
    <w:p w:rsidR="008836A4" w:rsidRDefault="008836A4">
      <w:pPr>
        <w:rPr>
          <w:color w:val="000000" w:themeColor="text1"/>
          <w:sz w:val="24"/>
        </w:rPr>
      </w:pPr>
    </w:p>
    <w:p w:rsidR="008836A4" w:rsidRDefault="008836A4">
      <w:pPr>
        <w:rPr>
          <w:color w:val="000000" w:themeColor="text1"/>
          <w:sz w:val="24"/>
        </w:rPr>
      </w:pPr>
    </w:p>
    <w:p w:rsidR="008836A4" w:rsidRDefault="008836A4">
      <w:pPr>
        <w:rPr>
          <w:color w:val="000000" w:themeColor="text1"/>
          <w:sz w:val="24"/>
        </w:rPr>
      </w:pPr>
    </w:p>
    <w:p w:rsidR="0085775A" w:rsidRDefault="0031350C" w:rsidP="0085775A">
      <w:pPr>
        <w:rPr>
          <w:b/>
          <w:color w:val="000000" w:themeColor="text1"/>
          <w:sz w:val="32"/>
        </w:rPr>
      </w:pPr>
      <w:r w:rsidRPr="0031350C">
        <w:rPr>
          <w:noProof/>
        </w:rPr>
        <w:lastRenderedPageBreak/>
        <w:pict>
          <v:shape id="_x0000_s1031" type="#_x0000_t13" style="position:absolute;margin-left:-2.25pt;margin-top:1.25pt;width:35.25pt;height:15.75pt;z-index:251665408">
            <v:shadow on="t" opacity=".5" offset="6pt,-6pt"/>
            <o:extrusion v:ext="view" viewpoint="0,0" viewpointorigin="0,0" skewangle="0" skewamt="0"/>
          </v:shape>
        </w:pict>
      </w:r>
      <w:r w:rsidR="0085775A">
        <w:t xml:space="preserve">                    </w:t>
      </w:r>
      <w:r w:rsidR="0085775A">
        <w:rPr>
          <w:b/>
          <w:color w:val="000000" w:themeColor="text1"/>
          <w:sz w:val="32"/>
        </w:rPr>
        <w:t xml:space="preserve"> Step   3:</w:t>
      </w:r>
    </w:p>
    <w:p w:rsidR="0085775A" w:rsidRDefault="0031350C" w:rsidP="0085775A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pict>
          <v:shape id="_x0000_s1032" type="#_x0000_t32" style="position:absolute;margin-left:63pt;margin-top:19.3pt;width:59.25pt;height:54pt;z-index:251667456" o:connectortype="straight">
            <v:stroke endarrow="block"/>
          </v:shape>
        </w:pict>
      </w:r>
      <w:r w:rsidR="0085775A">
        <w:rPr>
          <w:color w:val="000000" w:themeColor="text1"/>
          <w:sz w:val="28"/>
          <w:szCs w:val="28"/>
        </w:rPr>
        <w:t xml:space="preserve">Now Right Click on </w:t>
      </w:r>
      <w:r w:rsidR="0085775A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1409700</wp:posOffset>
            </wp:positionH>
            <wp:positionV relativeFrom="paragraph">
              <wp:posOffset>-2540</wp:posOffset>
            </wp:positionV>
            <wp:extent cx="1733550" cy="2266950"/>
            <wp:effectExtent l="19050" t="0" r="0" b="0"/>
            <wp:wrapNone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775A">
        <w:rPr>
          <w:color w:val="000000" w:themeColor="text1"/>
          <w:sz w:val="28"/>
          <w:szCs w:val="28"/>
        </w:rPr>
        <w:t xml:space="preserve"> </w:t>
      </w:r>
      <w:r w:rsidR="0085775A">
        <w:rPr>
          <w:color w:val="000000" w:themeColor="text1"/>
          <w:sz w:val="28"/>
          <w:szCs w:val="28"/>
        </w:rPr>
        <w:tab/>
      </w:r>
      <w:r w:rsidR="0085775A">
        <w:rPr>
          <w:color w:val="000000" w:themeColor="text1"/>
          <w:sz w:val="28"/>
          <w:szCs w:val="28"/>
        </w:rPr>
        <w:tab/>
      </w:r>
      <w:r w:rsidR="0085775A">
        <w:rPr>
          <w:color w:val="000000" w:themeColor="text1"/>
          <w:sz w:val="28"/>
          <w:szCs w:val="28"/>
        </w:rPr>
        <w:tab/>
      </w:r>
      <w:r w:rsidR="0085775A">
        <w:rPr>
          <w:color w:val="000000" w:themeColor="text1"/>
          <w:sz w:val="28"/>
          <w:szCs w:val="28"/>
        </w:rPr>
        <w:tab/>
        <w:t xml:space="preserve"> Web Server (IIS). </w:t>
      </w:r>
    </w:p>
    <w:p w:rsidR="0085775A" w:rsidRDefault="0085775A" w:rsidP="0085775A">
      <w:pPr>
        <w:rPr>
          <w:color w:val="000000" w:themeColor="text1"/>
          <w:sz w:val="28"/>
          <w:szCs w:val="28"/>
        </w:rPr>
      </w:pPr>
    </w:p>
    <w:p w:rsidR="0085775A" w:rsidRDefault="0085775A" w:rsidP="0085775A">
      <w:pPr>
        <w:rPr>
          <w:color w:val="000000" w:themeColor="text1"/>
          <w:sz w:val="28"/>
          <w:szCs w:val="28"/>
        </w:rPr>
      </w:pPr>
    </w:p>
    <w:p w:rsidR="0085775A" w:rsidRDefault="00F52BBD" w:rsidP="0085775A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2571750</wp:posOffset>
            </wp:positionH>
            <wp:positionV relativeFrom="paragraph">
              <wp:posOffset>248920</wp:posOffset>
            </wp:positionV>
            <wp:extent cx="2771775" cy="2343150"/>
            <wp:effectExtent l="19050" t="0" r="9525" b="0"/>
            <wp:wrapNone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775A" w:rsidRDefault="0085775A" w:rsidP="0085775A">
      <w:pPr>
        <w:rPr>
          <w:color w:val="000000" w:themeColor="text1"/>
          <w:sz w:val="28"/>
          <w:szCs w:val="28"/>
        </w:rPr>
      </w:pPr>
    </w:p>
    <w:p w:rsidR="0085775A" w:rsidRPr="0085775A" w:rsidRDefault="0085775A" w:rsidP="0085775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This will open a menu like this one </w:t>
      </w:r>
    </w:p>
    <w:p w:rsidR="008836A4" w:rsidRDefault="008836A4">
      <w:pPr>
        <w:rPr>
          <w:color w:val="000000" w:themeColor="text1"/>
          <w:sz w:val="24"/>
        </w:rPr>
      </w:pPr>
    </w:p>
    <w:p w:rsidR="008836A4" w:rsidRDefault="008836A4">
      <w:pPr>
        <w:rPr>
          <w:color w:val="000000" w:themeColor="text1"/>
          <w:sz w:val="24"/>
        </w:rPr>
      </w:pPr>
    </w:p>
    <w:p w:rsidR="0085775A" w:rsidRDefault="0085775A">
      <w:pPr>
        <w:rPr>
          <w:color w:val="000000" w:themeColor="text1"/>
          <w:sz w:val="24"/>
        </w:rPr>
      </w:pPr>
    </w:p>
    <w:p w:rsidR="0085775A" w:rsidRDefault="0085775A">
      <w:pPr>
        <w:rPr>
          <w:color w:val="000000" w:themeColor="text1"/>
          <w:sz w:val="24"/>
        </w:rPr>
      </w:pPr>
    </w:p>
    <w:p w:rsidR="0085775A" w:rsidRDefault="0085775A">
      <w:pPr>
        <w:rPr>
          <w:b/>
          <w:color w:val="60B5CC" w:themeColor="accent2"/>
          <w:sz w:val="32"/>
        </w:rPr>
      </w:pPr>
      <w:r>
        <w:rPr>
          <w:color w:val="000000" w:themeColor="text1"/>
          <w:sz w:val="24"/>
        </w:rPr>
        <w:t xml:space="preserve">Now Select </w:t>
      </w:r>
      <w:r w:rsidRPr="0085775A">
        <w:rPr>
          <w:b/>
          <w:color w:val="60B5CC" w:themeColor="accent2"/>
          <w:sz w:val="32"/>
        </w:rPr>
        <w:t>Add Role Services</w:t>
      </w:r>
      <w:r>
        <w:rPr>
          <w:b/>
          <w:color w:val="60B5CC" w:themeColor="accent2"/>
          <w:sz w:val="32"/>
        </w:rPr>
        <w:t xml:space="preserve"> </w:t>
      </w:r>
    </w:p>
    <w:p w:rsidR="0085775A" w:rsidRDefault="0085775A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Now a new window spans like this </w:t>
      </w:r>
    </w:p>
    <w:p w:rsidR="00F52BBD" w:rsidRDefault="00F52BBD">
      <w:pPr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0" distR="0">
            <wp:extent cx="6334125" cy="3267075"/>
            <wp:effectExtent l="19050" t="0" r="9525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801" w:rsidRDefault="00F52BBD">
      <w:pPr>
        <w:rPr>
          <w:color w:val="000000" w:themeColor="text1"/>
          <w:sz w:val="24"/>
        </w:rPr>
      </w:pPr>
      <w:r w:rsidRPr="00CF3E20">
        <w:rPr>
          <w:noProof/>
          <w:color w:val="60B5CC" w:themeColor="accent2"/>
          <w:sz w:val="32"/>
        </w:rPr>
        <w:lastRenderedPageBreak/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4305300</wp:posOffset>
            </wp:positionH>
            <wp:positionV relativeFrom="paragraph">
              <wp:posOffset>-247650</wp:posOffset>
            </wp:positionV>
            <wp:extent cx="2505075" cy="4124325"/>
            <wp:effectExtent l="19050" t="0" r="9525" b="0"/>
            <wp:wrapNone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412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F3E20">
        <w:rPr>
          <w:color w:val="60B5CC" w:themeColor="accent2"/>
          <w:sz w:val="32"/>
        </w:rPr>
        <w:t>If You are doing first time</w:t>
      </w:r>
      <w:r w:rsidRPr="00CF3E20">
        <w:rPr>
          <w:color w:val="000000" w:themeColor="text1"/>
          <w:sz w:val="32"/>
        </w:rPr>
        <w:t xml:space="preserve"> </w:t>
      </w:r>
      <w:r w:rsidRPr="00642801">
        <w:rPr>
          <w:color w:val="60B5CC" w:themeColor="accent2"/>
          <w:sz w:val="32"/>
        </w:rPr>
        <w:t>IIS Installation</w:t>
      </w:r>
      <w:r w:rsidRPr="00642801">
        <w:rPr>
          <w:color w:val="000000" w:themeColor="text1"/>
          <w:sz w:val="32"/>
        </w:rPr>
        <w:t xml:space="preserve"> </w:t>
      </w:r>
      <w:r>
        <w:rPr>
          <w:color w:val="000000" w:themeColor="text1"/>
          <w:sz w:val="24"/>
        </w:rPr>
        <w:t xml:space="preserve">then </w:t>
      </w:r>
    </w:p>
    <w:p w:rsidR="00F52BBD" w:rsidRDefault="00F52BBD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All the Options</w:t>
      </w:r>
      <w:r w:rsidR="00642801">
        <w:rPr>
          <w:color w:val="000000" w:themeColor="text1"/>
          <w:sz w:val="24"/>
        </w:rPr>
        <w:t xml:space="preserve"> w</w:t>
      </w:r>
      <w:r>
        <w:rPr>
          <w:color w:val="000000" w:themeColor="text1"/>
          <w:sz w:val="24"/>
        </w:rPr>
        <w:t xml:space="preserve">ill appear </w:t>
      </w:r>
      <w:r w:rsidR="00642801">
        <w:rPr>
          <w:color w:val="000000" w:themeColor="text1"/>
          <w:sz w:val="24"/>
        </w:rPr>
        <w:t xml:space="preserve">unselected. </w:t>
      </w:r>
      <w:r>
        <w:rPr>
          <w:color w:val="000000" w:themeColor="text1"/>
          <w:sz w:val="24"/>
        </w:rPr>
        <w:t xml:space="preserve">Now </w:t>
      </w:r>
      <w:r w:rsidR="00642801">
        <w:rPr>
          <w:color w:val="000000" w:themeColor="text1"/>
          <w:sz w:val="24"/>
        </w:rPr>
        <w:t>select</w:t>
      </w:r>
      <w:r>
        <w:rPr>
          <w:color w:val="000000" w:themeColor="text1"/>
          <w:sz w:val="24"/>
        </w:rPr>
        <w:t xml:space="preserve"> the required Check Box </w:t>
      </w:r>
    </w:p>
    <w:p w:rsidR="00F52BBD" w:rsidRDefault="00F52BBD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For more detail description about the options please refer to</w:t>
      </w:r>
    </w:p>
    <w:p w:rsidR="00F52BBD" w:rsidRDefault="00F52BBD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The right hand side corner of the screen ,whenever you are </w:t>
      </w:r>
    </w:p>
    <w:p w:rsidR="00F52BBD" w:rsidRDefault="00F52BBD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Selecting any option it will give you a more clear idea about </w:t>
      </w:r>
    </w:p>
    <w:p w:rsidR="00F52BBD" w:rsidRDefault="00F52BBD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What </w:t>
      </w:r>
      <w:r w:rsidR="00CF3E20">
        <w:rPr>
          <w:color w:val="000000" w:themeColor="text1"/>
          <w:sz w:val="24"/>
        </w:rPr>
        <w:t>you</w:t>
      </w:r>
      <w:r>
        <w:rPr>
          <w:color w:val="000000" w:themeColor="text1"/>
          <w:sz w:val="24"/>
        </w:rPr>
        <w:t xml:space="preserve"> are </w:t>
      </w:r>
      <w:r w:rsidR="00CF3E20">
        <w:rPr>
          <w:color w:val="000000" w:themeColor="text1"/>
          <w:sz w:val="24"/>
        </w:rPr>
        <w:t>selecting.</w:t>
      </w:r>
    </w:p>
    <w:p w:rsidR="00F52BBD" w:rsidRDefault="00F52BBD">
      <w:pPr>
        <w:rPr>
          <w:color w:val="000000" w:themeColor="text1"/>
          <w:sz w:val="24"/>
        </w:rPr>
      </w:pPr>
    </w:p>
    <w:p w:rsidR="00F52BBD" w:rsidRDefault="00F52BBD">
      <w:pPr>
        <w:rPr>
          <w:color w:val="000000" w:themeColor="text1"/>
          <w:sz w:val="28"/>
        </w:rPr>
      </w:pPr>
      <w:r>
        <w:rPr>
          <w:color w:val="000000" w:themeColor="text1"/>
          <w:sz w:val="24"/>
        </w:rPr>
        <w:t xml:space="preserve">After selecting the required Option Click the </w:t>
      </w:r>
      <w:r w:rsidRPr="00F52BBD">
        <w:rPr>
          <w:color w:val="60B5CC" w:themeColor="accent2"/>
          <w:sz w:val="28"/>
        </w:rPr>
        <w:t>install Button</w:t>
      </w:r>
      <w:r w:rsidRPr="00F52BBD">
        <w:rPr>
          <w:color w:val="000000" w:themeColor="text1"/>
          <w:sz w:val="28"/>
        </w:rPr>
        <w:t xml:space="preserve"> </w:t>
      </w:r>
      <w:r>
        <w:rPr>
          <w:color w:val="000000" w:themeColor="text1"/>
          <w:sz w:val="28"/>
        </w:rPr>
        <w:t>.</w:t>
      </w:r>
    </w:p>
    <w:p w:rsidR="00CF3E20" w:rsidRDefault="00F52BBD">
      <w:pPr>
        <w:rPr>
          <w:color w:val="000000" w:themeColor="text1"/>
          <w:sz w:val="24"/>
        </w:rPr>
      </w:pPr>
      <w:r w:rsidRPr="00F52BBD">
        <w:rPr>
          <w:color w:val="000000" w:themeColor="text1"/>
          <w:sz w:val="24"/>
        </w:rPr>
        <w:t xml:space="preserve">It will </w:t>
      </w:r>
      <w:r w:rsidR="00CF3E20">
        <w:rPr>
          <w:color w:val="000000" w:themeColor="text1"/>
          <w:sz w:val="24"/>
        </w:rPr>
        <w:t>install IIS7 for You.</w:t>
      </w:r>
    </w:p>
    <w:p w:rsidR="00F52BBD" w:rsidRDefault="00CF3E20">
      <w:r>
        <w:rPr>
          <w:color w:val="000000" w:themeColor="text1"/>
          <w:sz w:val="24"/>
        </w:rPr>
        <w:t xml:space="preserve">An icon </w:t>
      </w:r>
      <w:r>
        <w:rPr>
          <w:noProof/>
          <w:color w:val="000000" w:themeColor="text1"/>
          <w:sz w:val="24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514350</wp:posOffset>
            </wp:positionH>
            <wp:positionV relativeFrom="paragraph">
              <wp:posOffset>1270</wp:posOffset>
            </wp:positionV>
            <wp:extent cx="1685925" cy="542925"/>
            <wp:effectExtent l="19050" t="0" r="9525" b="0"/>
            <wp:wrapNone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52BBD" w:rsidRPr="00F52BBD">
        <w:rPr>
          <w:color w:val="000000" w:themeColor="text1"/>
          <w:sz w:val="24"/>
        </w:rPr>
        <w:t xml:space="preserve"> </w:t>
      </w:r>
      <w:r w:rsidR="00F52BBD">
        <w:rPr>
          <w:color w:val="000000" w:themeColor="text1"/>
          <w:sz w:val="24"/>
        </w:rPr>
        <w:t xml:space="preserve"> </w:t>
      </w:r>
      <w:r>
        <w:rPr>
          <w:color w:val="000000" w:themeColor="text1"/>
          <w:sz w:val="24"/>
        </w:rPr>
        <w:t xml:space="preserve">                      </w:t>
      </w:r>
      <w:r>
        <w:rPr>
          <w:color w:val="000000" w:themeColor="text1"/>
          <w:sz w:val="24"/>
        </w:rPr>
        <w:tab/>
      </w:r>
      <w:r>
        <w:rPr>
          <w:color w:val="000000" w:themeColor="text1"/>
          <w:sz w:val="24"/>
        </w:rPr>
        <w:tab/>
        <w:t xml:space="preserve">          will appe</w:t>
      </w:r>
      <w:r>
        <w:t>ar in control panel.</w:t>
      </w:r>
    </w:p>
    <w:p w:rsidR="00CF3E20" w:rsidRDefault="00CF3E20"/>
    <w:p w:rsidR="00CF3E20" w:rsidRDefault="00CF3E20"/>
    <w:p w:rsidR="00CF3E20" w:rsidRDefault="00CF3E20"/>
    <w:p w:rsidR="00CF3E20" w:rsidRPr="00C128D0" w:rsidRDefault="00CF3E20" w:rsidP="00CF3E20">
      <w:pPr>
        <w:rPr>
          <w:color w:val="000000" w:themeColor="text1"/>
          <w:sz w:val="28"/>
        </w:rPr>
      </w:pPr>
      <w:r w:rsidRPr="00C128D0">
        <w:rPr>
          <w:sz w:val="28"/>
        </w:rPr>
        <w:t>If you are editing/</w:t>
      </w:r>
      <w:r w:rsidR="00C128D0" w:rsidRPr="00C128D0">
        <w:rPr>
          <w:sz w:val="28"/>
        </w:rPr>
        <w:t>changing your options</w:t>
      </w:r>
      <w:r w:rsidRPr="00C128D0">
        <w:rPr>
          <w:sz w:val="28"/>
        </w:rPr>
        <w:t xml:space="preserve"> for your </w:t>
      </w:r>
      <w:r w:rsidR="00C128D0" w:rsidRPr="00C128D0">
        <w:rPr>
          <w:sz w:val="28"/>
        </w:rPr>
        <w:t>IIS7, then Now</w:t>
      </w:r>
      <w:r w:rsidRPr="00C128D0">
        <w:rPr>
          <w:color w:val="000000" w:themeColor="text1"/>
          <w:sz w:val="28"/>
        </w:rPr>
        <w:t xml:space="preserve"> Select the required Check Box </w:t>
      </w:r>
      <w:r w:rsidR="00C128D0">
        <w:rPr>
          <w:color w:val="000000" w:themeColor="text1"/>
          <w:sz w:val="28"/>
        </w:rPr>
        <w:t>.</w:t>
      </w:r>
    </w:p>
    <w:p w:rsidR="00CF3E20" w:rsidRPr="00C128D0" w:rsidRDefault="00CF3E20" w:rsidP="00CF3E20">
      <w:pPr>
        <w:rPr>
          <w:color w:val="000000" w:themeColor="text1"/>
          <w:sz w:val="28"/>
        </w:rPr>
      </w:pPr>
      <w:r w:rsidRPr="00C128D0">
        <w:rPr>
          <w:color w:val="000000" w:themeColor="text1"/>
          <w:sz w:val="28"/>
        </w:rPr>
        <w:t>For more detail description about the options please refer to</w:t>
      </w:r>
    </w:p>
    <w:p w:rsidR="00CF3E20" w:rsidRPr="00C128D0" w:rsidRDefault="00CF3E20" w:rsidP="00CF3E20">
      <w:pPr>
        <w:rPr>
          <w:color w:val="000000" w:themeColor="text1"/>
          <w:sz w:val="28"/>
        </w:rPr>
      </w:pPr>
      <w:r w:rsidRPr="00C128D0">
        <w:rPr>
          <w:color w:val="000000" w:themeColor="text1"/>
          <w:sz w:val="28"/>
        </w:rPr>
        <w:t xml:space="preserve">The right hand side corner of the </w:t>
      </w:r>
      <w:r w:rsidR="00C128D0" w:rsidRPr="00C128D0">
        <w:rPr>
          <w:color w:val="000000" w:themeColor="text1"/>
          <w:sz w:val="28"/>
        </w:rPr>
        <w:t>screen, whenever</w:t>
      </w:r>
      <w:r w:rsidRPr="00C128D0">
        <w:rPr>
          <w:color w:val="000000" w:themeColor="text1"/>
          <w:sz w:val="28"/>
        </w:rPr>
        <w:t xml:space="preserve"> you are </w:t>
      </w:r>
    </w:p>
    <w:p w:rsidR="00CF3E20" w:rsidRDefault="00CF3E20" w:rsidP="00CF3E20">
      <w:pPr>
        <w:rPr>
          <w:color w:val="000000" w:themeColor="text1"/>
          <w:sz w:val="28"/>
        </w:rPr>
      </w:pPr>
      <w:r w:rsidRPr="00C128D0">
        <w:rPr>
          <w:color w:val="000000" w:themeColor="text1"/>
          <w:sz w:val="28"/>
        </w:rPr>
        <w:t xml:space="preserve">Selecting any option it will give you a more clear idea about </w:t>
      </w:r>
      <w:r w:rsidR="00C128D0">
        <w:rPr>
          <w:color w:val="000000" w:themeColor="text1"/>
          <w:sz w:val="28"/>
        </w:rPr>
        <w:t xml:space="preserve"> </w:t>
      </w:r>
      <w:r w:rsidRPr="00C128D0">
        <w:rPr>
          <w:color w:val="000000" w:themeColor="text1"/>
          <w:sz w:val="28"/>
        </w:rPr>
        <w:t>What you are selecting. After selecting the required Option Click the</w:t>
      </w:r>
      <w:r>
        <w:rPr>
          <w:color w:val="000000" w:themeColor="text1"/>
          <w:sz w:val="24"/>
        </w:rPr>
        <w:t xml:space="preserve"> </w:t>
      </w:r>
      <w:r w:rsidRPr="00F52BBD">
        <w:rPr>
          <w:color w:val="60B5CC" w:themeColor="accent2"/>
          <w:sz w:val="28"/>
        </w:rPr>
        <w:t>install Button</w:t>
      </w:r>
      <w:r w:rsidR="00C128D0">
        <w:rPr>
          <w:color w:val="000000" w:themeColor="text1"/>
          <w:sz w:val="28"/>
        </w:rPr>
        <w:t>.</w:t>
      </w:r>
    </w:p>
    <w:p w:rsidR="0030594B" w:rsidRDefault="0030594B" w:rsidP="00CF3E20">
      <w:pPr>
        <w:rPr>
          <w:color w:val="000000" w:themeColor="text1"/>
          <w:sz w:val="28"/>
        </w:rPr>
      </w:pPr>
    </w:p>
    <w:p w:rsidR="0030594B" w:rsidRDefault="0030594B" w:rsidP="00CF3E20">
      <w:pPr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Good Luck </w:t>
      </w:r>
      <w:r w:rsidR="007A61CB">
        <w:rPr>
          <w:color w:val="000000" w:themeColor="text1"/>
          <w:sz w:val="28"/>
        </w:rPr>
        <w:t>.</w:t>
      </w:r>
    </w:p>
    <w:sectPr w:rsidR="0030594B" w:rsidSect="007D7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0E2C" w:rsidRDefault="00AB0E2C" w:rsidP="00880CC5">
      <w:pPr>
        <w:spacing w:after="0" w:line="240" w:lineRule="auto"/>
      </w:pPr>
      <w:r>
        <w:separator/>
      </w:r>
    </w:p>
  </w:endnote>
  <w:endnote w:type="continuationSeparator" w:id="0">
    <w:p w:rsidR="00AB0E2C" w:rsidRDefault="00AB0E2C" w:rsidP="00880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0E2C" w:rsidRDefault="00AB0E2C" w:rsidP="00880CC5">
      <w:pPr>
        <w:spacing w:after="0" w:line="240" w:lineRule="auto"/>
      </w:pPr>
      <w:r>
        <w:separator/>
      </w:r>
    </w:p>
  </w:footnote>
  <w:footnote w:type="continuationSeparator" w:id="0">
    <w:p w:rsidR="00AB0E2C" w:rsidRDefault="00AB0E2C" w:rsidP="00880C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80CC5"/>
    <w:rsid w:val="0030594B"/>
    <w:rsid w:val="0031350C"/>
    <w:rsid w:val="00642801"/>
    <w:rsid w:val="007A61CB"/>
    <w:rsid w:val="007D78C9"/>
    <w:rsid w:val="0085775A"/>
    <w:rsid w:val="00880CC5"/>
    <w:rsid w:val="008836A4"/>
    <w:rsid w:val="00AB0E2C"/>
    <w:rsid w:val="00BB2930"/>
    <w:rsid w:val="00C128D0"/>
    <w:rsid w:val="00CD1525"/>
    <w:rsid w:val="00CF3E20"/>
    <w:rsid w:val="00ED6DFF"/>
    <w:rsid w:val="00F10763"/>
    <w:rsid w:val="00F22C51"/>
    <w:rsid w:val="00F52BBD"/>
    <w:rsid w:val="00FC51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030"/>
        <o:r id="V:Rule4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78C9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CC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0AD00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0C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CC5"/>
  </w:style>
  <w:style w:type="paragraph" w:styleId="Footer">
    <w:name w:val="footer"/>
    <w:basedOn w:val="Normal"/>
    <w:link w:val="FooterChar"/>
    <w:uiPriority w:val="99"/>
    <w:semiHidden/>
    <w:unhideWhenUsed/>
    <w:rsid w:val="00880C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0CC5"/>
  </w:style>
  <w:style w:type="paragraph" w:styleId="BalloonText">
    <w:name w:val="Balloon Text"/>
    <w:basedOn w:val="Normal"/>
    <w:link w:val="BalloonTextChar"/>
    <w:uiPriority w:val="99"/>
    <w:semiHidden/>
    <w:unhideWhenUsed/>
    <w:rsid w:val="00880C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0CC5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80CC5"/>
    <w:rPr>
      <w:rFonts w:asciiTheme="majorHAnsi" w:eastAsiaTheme="majorEastAsia" w:hAnsiTheme="majorHAnsi" w:cstheme="majorBidi"/>
      <w:b/>
      <w:bCs/>
      <w:color w:val="F0AD00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F3E20"/>
    <w:pPr>
      <w:pBdr>
        <w:bottom w:val="single" w:sz="8" w:space="4" w:color="F0AD00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34959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F3E20"/>
    <w:rPr>
      <w:rFonts w:asciiTheme="majorHAnsi" w:eastAsiaTheme="majorEastAsia" w:hAnsiTheme="majorHAnsi" w:cstheme="majorBidi"/>
      <w:color w:val="434959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Module">
      <a:dk1>
        <a:sysClr val="windowText" lastClr="000000"/>
      </a:dk1>
      <a:lt1>
        <a:sysClr val="window" lastClr="FFFFFF"/>
      </a:lt1>
      <a:dk2>
        <a:srgbClr val="5A6378"/>
      </a:dk2>
      <a:lt2>
        <a:srgbClr val="D4D4D6"/>
      </a:lt2>
      <a:accent1>
        <a:srgbClr val="F0AD00"/>
      </a:accent1>
      <a:accent2>
        <a:srgbClr val="60B5CC"/>
      </a:accent2>
      <a:accent3>
        <a:srgbClr val="E66C7D"/>
      </a:accent3>
      <a:accent4>
        <a:srgbClr val="6BB76D"/>
      </a:accent4>
      <a:accent5>
        <a:srgbClr val="E88651"/>
      </a:accent5>
      <a:accent6>
        <a:srgbClr val="C64847"/>
      </a:accent6>
      <a:hlink>
        <a:srgbClr val="168BBA"/>
      </a:hlink>
      <a:folHlink>
        <a:srgbClr val="68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MY_ORG</Company>
  <LinksUpToDate>false</LinksUpToDate>
  <CharactersWithSpaces>1545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Configure IIS7 In Windows Server 2008</dc:title>
  <dc:subject/>
  <dc:creator>W117</dc:creator>
  <cp:keywords/>
  <dc:description/>
  <cp:lastModifiedBy>W117</cp:lastModifiedBy>
  <cp:revision>6</cp:revision>
  <dcterms:created xsi:type="dcterms:W3CDTF">2011-07-05T10:25:00Z</dcterms:created>
  <dcterms:modified xsi:type="dcterms:W3CDTF">2011-07-08T05:09:00Z</dcterms:modified>
</cp:coreProperties>
</file>