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C716" w14:textId="2AD92AB5" w:rsidR="005E3F8A" w:rsidRDefault="00E5195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916CA" wp14:editId="4C6C3D92">
                <wp:simplePos x="0" y="0"/>
                <wp:positionH relativeFrom="column">
                  <wp:posOffset>2694305</wp:posOffset>
                </wp:positionH>
                <wp:positionV relativeFrom="paragraph">
                  <wp:posOffset>-828548</wp:posOffset>
                </wp:positionV>
                <wp:extent cx="4206240" cy="3060192"/>
                <wp:effectExtent l="0" t="0" r="0" b="6985"/>
                <wp:wrapNone/>
                <wp:docPr id="1746852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3060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7FD21" w14:textId="294113A4" w:rsidR="000E158F" w:rsidRPr="00C736CA" w:rsidRDefault="00E51950" w:rsidP="000E158F">
                            <w:pPr>
                              <w:jc w:val="center"/>
                              <w:rPr>
                                <w:rFonts w:ascii="FSAlbert" w:hAnsi="FSAlbert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SAlbert" w:hAnsi="FSAlbert"/>
                                <w:b/>
                                <w:bCs/>
                                <w:sz w:val="96"/>
                                <w:szCs w:val="96"/>
                              </w:rPr>
                              <w:t>Cabarnet Franc-</w:t>
                            </w:r>
                            <w:r w:rsidR="000E158F" w:rsidRPr="00C736CA">
                              <w:rPr>
                                <w:rFonts w:ascii="FSAlbert" w:hAnsi="FSAlbert"/>
                                <w:b/>
                                <w:bCs/>
                                <w:sz w:val="96"/>
                                <w:szCs w:val="96"/>
                              </w:rPr>
                              <w:t>C</w:t>
                            </w:r>
                            <w:r>
                              <w:rPr>
                                <w:rFonts w:ascii="FSAlbert" w:hAnsi="FSAlbert"/>
                                <w:b/>
                                <w:bCs/>
                                <w:sz w:val="96"/>
                                <w:szCs w:val="96"/>
                              </w:rPr>
                              <w:t>abarnet Sauvignon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16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2.15pt;margin-top:-65.25pt;width:331.2pt;height:24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" filled="f" stroked="f">
                <v:textbox>
                  <w:txbxContent>
                    <w:p w14:paraId="6C97FD21" w14:textId="294113A4" w:rsidR="000E158F" w:rsidRPr="00C736CA" w:rsidRDefault="00E51950" w:rsidP="000E158F">
                      <w:pPr>
                        <w:jc w:val="center"/>
                        <w:rPr>
                          <w:rFonts w:ascii="FSAlbert" w:hAnsi="FSAlbert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SAlbert" w:hAnsi="FSAlbert"/>
                          <w:b/>
                          <w:bCs/>
                          <w:sz w:val="96"/>
                          <w:szCs w:val="96"/>
                        </w:rPr>
                        <w:t>Cabarnet Franc-</w:t>
                      </w:r>
                      <w:r w:rsidR="000E158F" w:rsidRPr="00C736CA">
                        <w:rPr>
                          <w:rFonts w:ascii="FSAlbert" w:hAnsi="FSAlbert"/>
                          <w:b/>
                          <w:bCs/>
                          <w:sz w:val="96"/>
                          <w:szCs w:val="96"/>
                        </w:rPr>
                        <w:t>C</w:t>
                      </w:r>
                      <w:r>
                        <w:rPr>
                          <w:rFonts w:ascii="FSAlbert" w:hAnsi="FSAlbert"/>
                          <w:b/>
                          <w:bCs/>
                          <w:sz w:val="96"/>
                          <w:szCs w:val="96"/>
                        </w:rPr>
                        <w:t>abarnet Sauvignon</w:t>
                      </w:r>
                    </w:p>
                  </w:txbxContent>
                </v:textbox>
              </v:shape>
            </w:pict>
          </mc:Fallback>
        </mc:AlternateContent>
      </w:r>
      <w:r w:rsidR="000A58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D6321" wp14:editId="7E62DC87">
                <wp:simplePos x="0" y="0"/>
                <wp:positionH relativeFrom="column">
                  <wp:posOffset>-1460310</wp:posOffset>
                </wp:positionH>
                <wp:positionV relativeFrom="paragraph">
                  <wp:posOffset>-1201003</wp:posOffset>
                </wp:positionV>
                <wp:extent cx="4162567" cy="10372299"/>
                <wp:effectExtent l="0" t="0" r="28575" b="10160"/>
                <wp:wrapNone/>
                <wp:docPr id="1157445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7" cy="10372299"/>
                        </a:xfrm>
                        <a:prstGeom prst="rect">
                          <a:avLst/>
                        </a:prstGeom>
                        <a:solidFill>
                          <a:srgbClr val="F1DCB9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BD58D" id="Rectangle 1" o:spid="_x0000_s1026" style="position:absolute;margin-left:-115pt;margin-top:-94.55pt;width:327.75pt;height:8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" fillcolor="#f1dcb9" strokecolor="#261103 [485]" strokeweight="1pt"/>
            </w:pict>
          </mc:Fallback>
        </mc:AlternateContent>
      </w:r>
      <w:r w:rsidR="000A5890">
        <w:rPr>
          <w:noProof/>
        </w:rPr>
        <w:drawing>
          <wp:anchor distT="0" distB="0" distL="114300" distR="114300" simplePos="0" relativeHeight="251660288" behindDoc="0" locked="0" layoutInCell="1" allowOverlap="1" wp14:anchorId="6A4ACBC4" wp14:editId="667F992C">
            <wp:simplePos x="0" y="0"/>
            <wp:positionH relativeFrom="column">
              <wp:posOffset>-477606</wp:posOffset>
            </wp:positionH>
            <wp:positionV relativeFrom="paragraph">
              <wp:posOffset>-227965</wp:posOffset>
            </wp:positionV>
            <wp:extent cx="2569780" cy="1330905"/>
            <wp:effectExtent l="0" t="0" r="0" b="3175"/>
            <wp:wrapNone/>
            <wp:docPr id="1237890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0170" name="Picture 1237890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80" cy="13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34">
        <w:t xml:space="preserve">Qwwdq                                                                                    </w:t>
      </w:r>
    </w:p>
    <w:p w14:paraId="1262D28E" w14:textId="68482E1B" w:rsidR="009D1A34" w:rsidRDefault="00E51950" w:rsidP="000A5890">
      <w:pPr>
        <w:ind w:left="90" w:firstLine="1170"/>
      </w:pPr>
      <w:r>
        <w:rPr>
          <w:rFonts w:ascii="FSAlbert" w:hAnsi="FSAlbert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0" locked="0" layoutInCell="1" allowOverlap="1" wp14:anchorId="0C1F53E6" wp14:editId="657AECA1">
            <wp:simplePos x="0" y="0"/>
            <wp:positionH relativeFrom="column">
              <wp:posOffset>-2462276</wp:posOffset>
            </wp:positionH>
            <wp:positionV relativeFrom="paragraph">
              <wp:posOffset>292100</wp:posOffset>
            </wp:positionV>
            <wp:extent cx="6559042" cy="8031480"/>
            <wp:effectExtent l="0" t="0" r="0" b="0"/>
            <wp:wrapNone/>
            <wp:docPr id="1841058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58478" name="Picture 18410584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042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A2F235C" wp14:editId="3ECEA79B">
            <wp:simplePos x="0" y="0"/>
            <wp:positionH relativeFrom="column">
              <wp:posOffset>-2357120</wp:posOffset>
            </wp:positionH>
            <wp:positionV relativeFrom="paragraph">
              <wp:posOffset>385318</wp:posOffset>
            </wp:positionV>
            <wp:extent cx="6364179" cy="7792872"/>
            <wp:effectExtent l="0" t="0" r="0" b="0"/>
            <wp:wrapNone/>
            <wp:docPr id="30251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10419" name="Picture 302510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179" cy="7792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E7CDE" w14:textId="1B3BE2C9" w:rsidR="009D1A34" w:rsidRPr="009D1A34" w:rsidRDefault="009D1A34" w:rsidP="009D1A34">
      <w:pPr>
        <w:rPr>
          <w:rFonts w:ascii="FSAlbert" w:hAnsi="FSAlbert"/>
          <w:color w:val="515151"/>
          <w:sz w:val="45"/>
          <w:szCs w:val="45"/>
        </w:rPr>
      </w:pPr>
      <w:r>
        <w:t xml:space="preserve">                                                                                                                                                           </w:t>
      </w:r>
    </w:p>
    <w:p w14:paraId="273AF0F9" w14:textId="5A5B2A27" w:rsidR="000E158F" w:rsidRPr="00D11EEF" w:rsidRDefault="000E158F" w:rsidP="000E158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  <w:t xml:space="preserve">  </w:t>
      </w:r>
    </w:p>
    <w:p w14:paraId="13C32E91" w14:textId="29B0DAC4" w:rsidR="000E158F" w:rsidRDefault="009D1A34" w:rsidP="009D1A34">
      <w:pPr>
        <w:jc w:val="center"/>
        <w:rPr>
          <w:rFonts w:ascii="Bodoni MT Black" w:hAnsi="Bodoni MT Black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</w:t>
      </w:r>
    </w:p>
    <w:p w14:paraId="010F538E" w14:textId="32AAC2AE" w:rsidR="009D1A34" w:rsidRPr="00C736CA" w:rsidRDefault="00881D25" w:rsidP="00C736CA">
      <w:pPr>
        <w:spacing w:after="0" w:line="276" w:lineRule="auto"/>
        <w:jc w:val="center"/>
        <w:rPr>
          <w:rFonts w:ascii="FSAlbert" w:hAnsi="FSAlbert"/>
          <w:color w:val="363636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9FC40" wp14:editId="7489D479">
                <wp:simplePos x="0" y="0"/>
                <wp:positionH relativeFrom="column">
                  <wp:posOffset>3694049</wp:posOffset>
                </wp:positionH>
                <wp:positionV relativeFrom="paragraph">
                  <wp:posOffset>79375</wp:posOffset>
                </wp:positionV>
                <wp:extent cx="2438019" cy="488731"/>
                <wp:effectExtent l="0" t="0" r="0" b="6985"/>
                <wp:wrapNone/>
                <wp:docPr id="1739281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019" cy="488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B1217" w14:textId="1598DD26" w:rsidR="000E158F" w:rsidRPr="000A5890" w:rsidRDefault="00F92B17" w:rsidP="00F92B17">
                            <w:pPr>
                              <w:spacing w:after="0" w:line="276" w:lineRule="auto"/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5890"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suvo c</w:t>
                            </w:r>
                            <w:r w:rsidR="00DC172E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rveno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vino</w:t>
                            </w:r>
                            <w:r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FC40" id="_x0000_s1027" type="#_x0000_t202" style="position:absolute;left:0;text-align:left;margin-left:290.85pt;margin-top:6.25pt;width:191.9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" filled="f" stroked="f">
                <v:textbox>
                  <w:txbxContent>
                    <w:p w14:paraId="457B1217" w14:textId="1598DD26" w:rsidR="000E158F" w:rsidRPr="000A5890" w:rsidRDefault="00F92B17" w:rsidP="00F92B17">
                      <w:pPr>
                        <w:spacing w:after="0" w:line="276" w:lineRule="auto"/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5890"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suvo c</w:t>
                      </w:r>
                      <w:r w:rsidR="00DC172E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rveno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vino</w:t>
                      </w:r>
                      <w:r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FCA89" wp14:editId="5C3127D4">
                <wp:simplePos x="0" y="0"/>
                <wp:positionH relativeFrom="column">
                  <wp:posOffset>2805303</wp:posOffset>
                </wp:positionH>
                <wp:positionV relativeFrom="paragraph">
                  <wp:posOffset>2195703</wp:posOffset>
                </wp:positionV>
                <wp:extent cx="1828800" cy="3011214"/>
                <wp:effectExtent l="0" t="0" r="0" b="0"/>
                <wp:wrapNone/>
                <wp:docPr id="742581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1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864E1" w14:textId="77777777" w:rsidR="000E158F" w:rsidRDefault="000E158F" w:rsidP="000E158F">
                            <w:pPr>
                              <w:spacing w:after="0" w:line="276" w:lineRule="auto"/>
                              <w:rPr>
                                <w:rFonts w:ascii="proxima-nova" w:hAnsi="proxima-nova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</w:p>
                          <w:p w14:paraId="64AD0C05" w14:textId="6906FF46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Sort</w:t>
                            </w:r>
                            <w:r w:rsidR="00E51950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a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: </w:t>
                            </w:r>
                          </w:p>
                          <w:p w14:paraId="6C4E5856" w14:textId="05F5CFED" w:rsidR="000E158F" w:rsidRDefault="00E51950" w:rsidP="000E1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Cabarnet Sauvignon</w:t>
                            </w:r>
                          </w:p>
                          <w:p w14:paraId="71111807" w14:textId="5B8FC58D" w:rsidR="00E51950" w:rsidRPr="00C736CA" w:rsidRDefault="00E51950" w:rsidP="000E1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Cabarnet Franc</w:t>
                            </w:r>
                          </w:p>
                          <w:p w14:paraId="4F35C55D" w14:textId="77777777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Poreklo: Erdevik, Fruška Gora</w:t>
                            </w:r>
                          </w:p>
                          <w:p w14:paraId="5CE16D78" w14:textId="3B8CEEE8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Temperatura serviranja:1</w:t>
                            </w:r>
                            <w:r w:rsidR="00E51950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5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-1</w:t>
                            </w:r>
                            <w:r w:rsidR="00E51950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7</w:t>
                            </w:r>
                            <w:r w:rsidRPr="00C736CA">
                              <w:rPr>
                                <w:rFonts w:ascii="FSAlbert" w:hAnsi="FSAlbert"/>
                              </w:rPr>
                              <w:t xml:space="preserve"> 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ºC</w:t>
                            </w:r>
                          </w:p>
                          <w:p w14:paraId="0C300B5B" w14:textId="011BBCF0" w:rsidR="000E158F" w:rsidRPr="000E158F" w:rsidRDefault="000E158F" w:rsidP="000E158F">
                            <w:pPr>
                              <w:spacing w:after="0" w:line="276" w:lineRule="auto"/>
                              <w:jc w:val="center"/>
                              <w:rPr>
                                <w:rFonts w:ascii="Bodoni MT Black" w:hAnsi="Bodoni MT Black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CA89" id="_x0000_s1028" type="#_x0000_t202" style="position:absolute;left:0;text-align:left;margin-left:220.9pt;margin-top:172.9pt;width:2in;height:237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" filled="f" stroked="f">
                <v:textbox>
                  <w:txbxContent>
                    <w:p w14:paraId="10E864E1" w14:textId="77777777" w:rsidR="000E158F" w:rsidRDefault="000E158F" w:rsidP="000E158F">
                      <w:pPr>
                        <w:spacing w:after="0" w:line="276" w:lineRule="auto"/>
                        <w:rPr>
                          <w:rFonts w:ascii="proxima-nova" w:hAnsi="proxima-nova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</w:p>
                    <w:p w14:paraId="64AD0C05" w14:textId="6906FF46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Sort</w:t>
                      </w:r>
                      <w:r w:rsidR="00E51950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a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 xml:space="preserve">: </w:t>
                      </w:r>
                    </w:p>
                    <w:p w14:paraId="6C4E5856" w14:textId="05F5CFED" w:rsidR="000E158F" w:rsidRDefault="00E51950" w:rsidP="000E1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Cabarnet Sauvignon</w:t>
                      </w:r>
                    </w:p>
                    <w:p w14:paraId="71111807" w14:textId="5B8FC58D" w:rsidR="00E51950" w:rsidRPr="00C736CA" w:rsidRDefault="00E51950" w:rsidP="000E1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Cabarnet Franc</w:t>
                      </w:r>
                    </w:p>
                    <w:p w14:paraId="4F35C55D" w14:textId="77777777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Poreklo: Erdevik, Fruška Gora</w:t>
                      </w:r>
                    </w:p>
                    <w:p w14:paraId="5CE16D78" w14:textId="3B8CEEE8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Temperatura serviranja:1</w:t>
                      </w:r>
                      <w:r w:rsidR="00E51950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5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-1</w:t>
                      </w:r>
                      <w:r w:rsidR="00E51950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7</w:t>
                      </w:r>
                      <w:r w:rsidRPr="00C736CA">
                        <w:rPr>
                          <w:rFonts w:ascii="FSAlbert" w:hAnsi="FSAlbert"/>
                        </w:rPr>
                        <w:t xml:space="preserve"> 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ºC</w:t>
                      </w:r>
                    </w:p>
                    <w:p w14:paraId="0C300B5B" w14:textId="011BBCF0" w:rsidR="000E158F" w:rsidRPr="000E158F" w:rsidRDefault="000E158F" w:rsidP="000E158F">
                      <w:pPr>
                        <w:spacing w:after="0" w:line="276" w:lineRule="auto"/>
                        <w:jc w:val="center"/>
                        <w:rPr>
                          <w:rFonts w:ascii="Bodoni MT Black" w:hAnsi="Bodoni MT Black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9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36256" wp14:editId="55494110">
                <wp:simplePos x="0" y="0"/>
                <wp:positionH relativeFrom="column">
                  <wp:posOffset>3328416</wp:posOffset>
                </wp:positionH>
                <wp:positionV relativeFrom="paragraph">
                  <wp:posOffset>18796</wp:posOffset>
                </wp:positionV>
                <wp:extent cx="2901696" cy="0"/>
                <wp:effectExtent l="0" t="0" r="0" b="0"/>
                <wp:wrapNone/>
                <wp:docPr id="263970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9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3DC48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pt,1.5pt" to="490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" strokecolor="#7b0323" strokeweight="1.25pt">
                <v:stroke joinstyle="miter"/>
              </v:line>
            </w:pict>
          </mc:Fallback>
        </mc:AlternateContent>
      </w:r>
      <w:r w:rsidR="000E158F">
        <w:rPr>
          <w:rFonts w:ascii="Bodoni MT Black" w:hAnsi="Bodoni MT Black"/>
          <w:b/>
          <w:bCs/>
          <w:sz w:val="48"/>
          <w:szCs w:val="48"/>
        </w:rPr>
        <w:br w:type="page"/>
      </w:r>
      <w:r w:rsidR="001C05AD">
        <w:rPr>
          <w:rFonts w:ascii="FSAlbert" w:hAnsi="FSAlbert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4ECCD" wp14:editId="2E0B4EFA">
                <wp:simplePos x="0" y="0"/>
                <wp:positionH relativeFrom="column">
                  <wp:posOffset>2303780</wp:posOffset>
                </wp:positionH>
                <wp:positionV relativeFrom="paragraph">
                  <wp:posOffset>389890</wp:posOffset>
                </wp:positionV>
                <wp:extent cx="1280160" cy="0"/>
                <wp:effectExtent l="0" t="0" r="0" b="0"/>
                <wp:wrapNone/>
                <wp:docPr id="20254918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B0B2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30.7pt" to="282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" strokecolor="#7b0323" strokeweight=".5pt">
                <v:stroke joinstyle="miter"/>
              </v:line>
            </w:pict>
          </mc:Fallback>
        </mc:AlternateContent>
      </w:r>
      <w:r w:rsidR="00C736CA" w:rsidRPr="00C736CA">
        <w:rPr>
          <w:rFonts w:ascii="FSAlbert" w:hAnsi="FSAlbert"/>
          <w:b/>
          <w:bCs/>
          <w:sz w:val="48"/>
          <w:szCs w:val="48"/>
        </w:rPr>
        <w:t>O vinu</w:t>
      </w:r>
    </w:p>
    <w:p w14:paraId="275FC489" w14:textId="77777777" w:rsidR="00C736CA" w:rsidRPr="00C736CA" w:rsidRDefault="00C736CA" w:rsidP="009D1A34">
      <w:pPr>
        <w:jc w:val="center"/>
        <w:rPr>
          <w:rFonts w:ascii="Bodoni MT Black" w:hAnsi="Bodoni MT Black"/>
          <w:b/>
          <w:bCs/>
          <w:sz w:val="30"/>
          <w:szCs w:val="30"/>
        </w:rPr>
      </w:pPr>
    </w:p>
    <w:p w14:paraId="31E813F7" w14:textId="378734D1" w:rsidR="00E51950" w:rsidRPr="00E51950" w:rsidRDefault="00E51950" w:rsidP="00E51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51950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Kupaža dve sorte grožđa sa dominantijim uticajem Kaberne Sovinjona oko 60% uz 40% Kaberne Frana.</w:t>
      </w:r>
    </w:p>
    <w:p w14:paraId="2F52BC07" w14:textId="77777777" w:rsidR="00E51950" w:rsidRPr="00E51950" w:rsidRDefault="00E51950" w:rsidP="00E51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51950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Odležava 12 meseci u hrastovom buretu i minimum 10 meseci u boci. </w:t>
      </w:r>
    </w:p>
    <w:p w14:paraId="14043575" w14:textId="240539F9" w:rsidR="00E51950" w:rsidRPr="00E51950" w:rsidRDefault="00E51950" w:rsidP="00E51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51950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Kupaža dva vina sa izraženim voćnim stilom (crno bobičasto voće) sa notama cveća i paprike. Procesom odležavanja u vinu su se razvile note vanile ,duvana i slatkog drveta,..</w:t>
      </w:r>
    </w:p>
    <w:p w14:paraId="008385FA" w14:textId="77777777" w:rsidR="00E51950" w:rsidRPr="00E51950" w:rsidRDefault="00E51950" w:rsidP="00E51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51950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Uz vino se od hrane lepo slažu jela sa roštilja, biftek, svinjski kare, ćuretina na podvarku, jela ispod sača,..</w:t>
      </w:r>
    </w:p>
    <w:p w14:paraId="1A3D7700" w14:textId="77777777" w:rsidR="00E51950" w:rsidRPr="00E51950" w:rsidRDefault="00E51950" w:rsidP="00E51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51950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Koristimo tehniku iz Bordoa-mešanje grozdova.  Vršimo fermentaciju sorti Kaberne Frana i Kaberne Sovinjona.. Ne sazrevaju u isto vreme, Suština je da Kaberne Fran bude prezreliji a Kaberne Sovinjon zeleniji. </w:t>
      </w:r>
    </w:p>
    <w:p w14:paraId="430B09AD" w14:textId="77777777" w:rsidR="00E51950" w:rsidRPr="00E51950" w:rsidRDefault="00E51950" w:rsidP="00E51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51950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Prosečno proizvedemo oko 700 boca Kaberne Fran-Kaberne Sovinjona godišnje.</w:t>
      </w:r>
    </w:p>
    <w:p w14:paraId="197F010D" w14:textId="1B35731B" w:rsidR="00E51950" w:rsidRPr="00E51950" w:rsidRDefault="00E51950" w:rsidP="00E51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51950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Ovo vino je sve popularnije u Srbiji, sa svojim atributima dokazuje da je sposobno za  vrhunske svetske izazove.</w:t>
      </w:r>
    </w:p>
    <w:p w14:paraId="44B4B1AA" w14:textId="03400B02" w:rsidR="00C736CA" w:rsidRDefault="00C736CA">
      <w:pPr>
        <w:rPr>
          <w:rFonts w:ascii="Bodoni MT Black" w:hAnsi="Bodoni MT Black"/>
          <w:b/>
          <w:bCs/>
          <w:sz w:val="48"/>
          <w:szCs w:val="48"/>
        </w:rPr>
      </w:pPr>
      <w:r>
        <w:rPr>
          <w:rFonts w:ascii="Bodoni MT Black" w:hAnsi="Bodoni MT Black"/>
          <w:b/>
          <w:bCs/>
          <w:sz w:val="48"/>
          <w:szCs w:val="48"/>
        </w:rPr>
        <w:br w:type="page"/>
      </w:r>
    </w:p>
    <w:p w14:paraId="3A1574AD" w14:textId="2E3340A1" w:rsidR="00B26E14" w:rsidRDefault="00B26E14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5E75D966" w14:textId="0A6A2D5D" w:rsidR="00C736CA" w:rsidRDefault="00C736CA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36F2FE0D" w14:textId="1BFD2F9C" w:rsidR="00C736CA" w:rsidRPr="00C736CA" w:rsidRDefault="00C736CA" w:rsidP="00E51950">
      <w:pPr>
        <w:rPr>
          <w:rFonts w:ascii="FSAlbert" w:hAnsi="FSAlbert"/>
          <w:b/>
          <w:bCs/>
          <w:sz w:val="48"/>
          <w:szCs w:val="48"/>
        </w:rPr>
      </w:pPr>
    </w:p>
    <w:sectPr w:rsidR="00C736CA" w:rsidRPr="00C7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SAlbert">
    <w:panose1 w:val="02000603040000020004"/>
    <w:charset w:val="00"/>
    <w:family w:val="modern"/>
    <w:notTrueType/>
    <w:pitch w:val="variable"/>
    <w:sig w:usb0="00000007" w:usb1="00000000" w:usb2="00000000" w:usb3="00000000" w:csb0="0000000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1013"/>
    <w:multiLevelType w:val="hybridMultilevel"/>
    <w:tmpl w:val="A65A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7059"/>
    <w:multiLevelType w:val="hybridMultilevel"/>
    <w:tmpl w:val="BA78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448093">
    <w:abstractNumId w:val="1"/>
  </w:num>
  <w:num w:numId="2" w16cid:durableId="11708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E"/>
    <w:rsid w:val="000A5890"/>
    <w:rsid w:val="000E158F"/>
    <w:rsid w:val="001150A7"/>
    <w:rsid w:val="001C05AD"/>
    <w:rsid w:val="0042390B"/>
    <w:rsid w:val="005E3F8A"/>
    <w:rsid w:val="00881D25"/>
    <w:rsid w:val="00896836"/>
    <w:rsid w:val="009D1A34"/>
    <w:rsid w:val="00B26E14"/>
    <w:rsid w:val="00B6640F"/>
    <w:rsid w:val="00BE46BF"/>
    <w:rsid w:val="00C31C34"/>
    <w:rsid w:val="00C736CA"/>
    <w:rsid w:val="00D11EEF"/>
    <w:rsid w:val="00D65DDE"/>
    <w:rsid w:val="00DC172E"/>
    <w:rsid w:val="00E51950"/>
    <w:rsid w:val="00F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7573"/>
  <w15:chartTrackingRefBased/>
  <w15:docId w15:val="{3542BBD2-2498-449A-9FA7-44BA4A26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8F"/>
  </w:style>
  <w:style w:type="paragraph" w:styleId="Heading2">
    <w:name w:val="heading 2"/>
    <w:basedOn w:val="Normal"/>
    <w:link w:val="Heading2Char"/>
    <w:uiPriority w:val="9"/>
    <w:qFormat/>
    <w:rsid w:val="009D1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A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Spacing">
    <w:name w:val="No Spacing"/>
    <w:link w:val="NoSpacingChar"/>
    <w:uiPriority w:val="1"/>
    <w:qFormat/>
    <w:rsid w:val="00B6640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640F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E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5C4D4-DB95-4D45-B718-ED550799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114/2020 - Vukomanović Aleksandar</dc:creator>
  <cp:keywords/>
  <dc:description/>
  <cp:lastModifiedBy>PR 114/2020 - Vukomanović Aleksandar</cp:lastModifiedBy>
  <cp:revision>12</cp:revision>
  <dcterms:created xsi:type="dcterms:W3CDTF">2024-02-02T17:58:00Z</dcterms:created>
  <dcterms:modified xsi:type="dcterms:W3CDTF">2024-02-03T15:54:00Z</dcterms:modified>
</cp:coreProperties>
</file>