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293745" w14:textId="77777777" w:rsidR="00544E73" w:rsidRPr="00835B17" w:rsidRDefault="00544E73" w:rsidP="00544E7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73A2875" w14:textId="77777777" w:rsidR="00544E73" w:rsidRPr="00B111EA" w:rsidRDefault="00544E73" w:rsidP="00544E73">
      <w:pPr>
        <w:jc w:val="center"/>
        <w:rPr>
          <w:b/>
          <w:sz w:val="52"/>
          <w:szCs w:val="44"/>
        </w:rPr>
      </w:pPr>
    </w:p>
    <w:p w14:paraId="6D2EFAE6" w14:textId="77777777" w:rsidR="00544E73" w:rsidRPr="00E839FE" w:rsidRDefault="00544E73" w:rsidP="00544E7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A712C9C" w14:textId="77777777" w:rsidR="00EE27AC" w:rsidRDefault="00EE27AC" w:rsidP="00EE27AC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3E5C470F" w14:textId="2698F51D" w:rsidR="00544E73" w:rsidRPr="00835B17" w:rsidRDefault="00354F98" w:rsidP="00544E7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CONCENTRATION</w:t>
      </w:r>
      <w:r w:rsidR="004E5D8A">
        <w:rPr>
          <w:rFonts w:ascii="Arial Black" w:hAnsi="Arial Black"/>
          <w:color w:val="00B050"/>
        </w:rPr>
        <w:t xml:space="preserve"> CAMP</w:t>
      </w:r>
      <w:r w:rsidR="00544E73">
        <w:rPr>
          <w:rFonts w:ascii="Arial Black" w:hAnsi="Arial Black"/>
          <w:color w:val="00B050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0CB5C3C" w:rsidR="009B00FA" w:rsidRDefault="009B00FA" w:rsidP="009B00FA">
      <w:pPr>
        <w:jc w:val="center"/>
        <w:rPr>
          <w:bCs/>
          <w:sz w:val="44"/>
          <w:szCs w:val="44"/>
        </w:rPr>
      </w:pPr>
    </w:p>
    <w:p w14:paraId="5C9F700A" w14:textId="77777777" w:rsidR="004E5D8A" w:rsidRPr="00B111EA" w:rsidRDefault="004E5D8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44CD39" w:rsidR="00074C5F" w:rsidRDefault="00EE27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11/21/2023 5:29:50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BA4E531" w:rsidR="0060363B" w:rsidRDefault="00354F98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CONCENTRATION</w:t>
      </w:r>
      <w:r w:rsidR="004E5D8A">
        <w:rPr>
          <w:b/>
          <w:sz w:val="24"/>
        </w:rPr>
        <w:t xml:space="preserve"> CAMPS</w:t>
      </w:r>
      <w:r w:rsidR="0060363B">
        <w:rPr>
          <w:b/>
          <w:sz w:val="24"/>
        </w:rPr>
        <w:t xml:space="preserve"> PREVENTION SECURITY SYSTEMS</w:t>
      </w:r>
    </w:p>
    <w:p w14:paraId="2E7A3B3E" w14:textId="26F11788" w:rsidR="009E2D7A" w:rsidRDefault="009E2D7A" w:rsidP="009E2D7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54F98">
        <w:rPr>
          <w:u w:val="single"/>
        </w:rPr>
        <w:t>CONCENTRATION</w:t>
      </w:r>
      <w:r w:rsidR="004E5D8A">
        <w:rPr>
          <w:u w:val="single"/>
        </w:rPr>
        <w:t xml:space="preserve"> CAMPS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 w:rsidR="007742C0">
        <w:rPr>
          <w:b/>
          <w:bCs/>
        </w:rPr>
        <w:t>–2023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 w:rsidR="007742C0">
        <w:rPr>
          <w:b/>
          <w:bCs/>
          <w:color w:val="0070C0"/>
        </w:rPr>
        <w:t>THAT</w:t>
      </w:r>
      <w:r w:rsidR="007742C0">
        <w:t xml:space="preserve"> </w:t>
      </w:r>
      <w:r>
        <w:rPr>
          <w:b/>
          <w:bCs/>
          <w:color w:val="FF0000"/>
        </w:rPr>
        <w:t xml:space="preserve">ANY </w:t>
      </w:r>
      <w:r w:rsidR="00354F98">
        <w:rPr>
          <w:b/>
          <w:bCs/>
          <w:color w:val="FF0000"/>
        </w:rPr>
        <w:t>CONCENTRATION</w:t>
      </w:r>
      <w:r w:rsidR="004E5D8A">
        <w:rPr>
          <w:b/>
          <w:bCs/>
          <w:color w:val="FF0000"/>
        </w:rPr>
        <w:t xml:space="preserve"> CAMPS</w:t>
      </w:r>
      <w:r w:rsidR="007742C0" w:rsidRPr="008F2355">
        <w:t xml:space="preserve"> </w:t>
      </w:r>
      <w:r w:rsidR="007742C0" w:rsidRPr="001D75C6">
        <w:rPr>
          <w:b/>
          <w:bCs/>
          <w:color w:val="0070C0"/>
        </w:rPr>
        <w:t>OF</w:t>
      </w:r>
      <w:r w:rsidR="007742C0">
        <w:rPr>
          <w:b/>
          <w:bCs/>
          <w:color w:val="0070C0"/>
        </w:rPr>
        <w:t xml:space="preserve"> </w:t>
      </w:r>
      <w:r w:rsidR="007742C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742C0" w:rsidRPr="004446BE">
        <w:rPr>
          <w:b/>
          <w:bCs/>
          <w:color w:val="FF0000"/>
        </w:rPr>
        <w:t>PROTECTED CLASSES 1</w:t>
      </w:r>
      <w:r w:rsidR="007742C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742C0" w:rsidRPr="0098143F">
        <w:rPr>
          <w:b/>
          <w:bCs/>
        </w:rPr>
        <w:t xml:space="preserve"> </w:t>
      </w:r>
      <w:r w:rsidR="007742C0">
        <w:rPr>
          <w:b/>
          <w:bCs/>
          <w:color w:val="0070C0"/>
        </w:rPr>
        <w:t xml:space="preserve">SHALL </w:t>
      </w:r>
      <w:r w:rsidR="007742C0">
        <w:rPr>
          <w:rFonts w:ascii="Courier New" w:hAnsi="Courier New" w:cs="Courier New"/>
          <w:b/>
          <w:bCs/>
          <w:color w:val="FF0000"/>
          <w:rtl/>
        </w:rPr>
        <w:t>۞</w:t>
      </w:r>
      <w:r w:rsidR="007742C0">
        <w:rPr>
          <w:b/>
          <w:bCs/>
          <w:color w:val="FF0000"/>
        </w:rPr>
        <w:t>NEVER BE ALLOWED</w:t>
      </w:r>
      <w:proofErr w:type="gramStart"/>
      <w:r w:rsidR="007742C0">
        <w:rPr>
          <w:rFonts w:ascii="Courier New" w:hAnsi="Courier New" w:cs="Courier New"/>
          <w:b/>
          <w:bCs/>
          <w:color w:val="FF0000"/>
          <w:rtl/>
        </w:rPr>
        <w:t>۞</w:t>
      </w:r>
      <w:r w:rsidR="007742C0">
        <w:t xml:space="preserve">,   </w:t>
      </w:r>
      <w:proofErr w:type="gramEnd"/>
      <w:r w:rsidR="007742C0">
        <w:t xml:space="preserve">                                                                                  </w:t>
      </w:r>
      <w:r w:rsidR="007742C0" w:rsidRPr="00E23416">
        <w:rPr>
          <w:b/>
          <w:bCs/>
          <w:color w:val="00B0F0"/>
        </w:rPr>
        <w:t>IMPLICITLY-EXPLICITLY GLOBALLY DEFINED</w:t>
      </w:r>
      <w:r w:rsidR="007742C0">
        <w:t>.</w:t>
      </w:r>
    </w:p>
    <w:p w14:paraId="54E41CEE" w14:textId="77777777" w:rsidR="009E2D7A" w:rsidRPr="006C5F95" w:rsidRDefault="009E2D7A" w:rsidP="00BB0D29">
      <w:pPr>
        <w:ind w:left="360" w:hanging="360"/>
        <w:jc w:val="both"/>
      </w:pPr>
    </w:p>
    <w:sectPr w:rsidR="009E2D7A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CE063" w14:textId="77777777" w:rsidR="004F00F6" w:rsidRDefault="004F00F6" w:rsidP="005B7682">
      <w:pPr>
        <w:spacing w:after="0" w:line="240" w:lineRule="auto"/>
      </w:pPr>
      <w:r>
        <w:separator/>
      </w:r>
    </w:p>
  </w:endnote>
  <w:endnote w:type="continuationSeparator" w:id="0">
    <w:p w14:paraId="13268B24" w14:textId="77777777" w:rsidR="004F00F6" w:rsidRDefault="004F00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21E7AB8" w:rsidR="0078387A" w:rsidRDefault="007742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B499D2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3462672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F756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44E73">
              <w:rPr>
                <w:b/>
                <w:bCs/>
                <w:u w:val="single"/>
              </w:rPr>
              <w:t xml:space="preserve">GLOBAL </w:t>
            </w:r>
            <w:r>
              <w:rPr>
                <w:b/>
                <w:bCs/>
                <w:u w:val="single"/>
              </w:rPr>
              <w:t>UNITED DEFENSE</w:t>
            </w:r>
            <w:r w:rsidR="00544E73">
              <w:rPr>
                <w:b/>
                <w:bCs/>
                <w:vertAlign w:val="superscript"/>
              </w:rPr>
              <w:t>®</w:t>
            </w:r>
            <w:r w:rsidR="00544E73" w:rsidRPr="00544E73">
              <w:rPr>
                <w:b/>
                <w:bCs/>
              </w:rPr>
              <w:t>, INC.</w:t>
            </w:r>
            <w:r w:rsidR="000B42C6">
              <w:t xml:space="preserve"> </w:t>
            </w:r>
            <w:r w:rsidR="009E2D7A">
              <w:t>2020</w:t>
            </w:r>
            <w:r w:rsidR="000B42C6">
              <w:t>-</w:t>
            </w:r>
            <w:r w:rsidR="009E2D7A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173E7" w14:textId="77777777" w:rsidR="004F00F6" w:rsidRDefault="004F00F6" w:rsidP="005B7682">
      <w:pPr>
        <w:spacing w:after="0" w:line="240" w:lineRule="auto"/>
      </w:pPr>
      <w:r>
        <w:separator/>
      </w:r>
    </w:p>
  </w:footnote>
  <w:footnote w:type="continuationSeparator" w:id="0">
    <w:p w14:paraId="555F4941" w14:textId="77777777" w:rsidR="004F00F6" w:rsidRDefault="004F00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BCABF34" w:rsidR="0078387A" w:rsidRPr="005B7682" w:rsidRDefault="007742C0" w:rsidP="00544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CC631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3762226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2353C6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7BFD7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 considerable amount of time, effort, and</w:t>
                          </w:r>
                          <w:r w:rsidR="00544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2353C6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7BFD7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 considerable amount of time, effort, and</w:t>
                    </w:r>
                    <w:r w:rsidR="00544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1384C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9830388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44E73">
      <w:rPr>
        <w:b/>
        <w:bCs/>
        <w:color w:val="000000" w:themeColor="text1"/>
        <w:sz w:val="18"/>
        <w:u w:val="single"/>
      </w:rPr>
      <w:t>USSELL</w:t>
    </w:r>
    <w:r w:rsidR="00544E73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CC4CE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44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44E73" w:rsidRPr="00756B5A">
      <w:rPr>
        <w:i/>
        <w:color w:val="000000" w:themeColor="text1"/>
        <w:sz w:val="18"/>
      </w:rPr>
      <w:t>of</w:t>
    </w:r>
    <w:r w:rsidR="00544E7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44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44E73">
      <w:rPr>
        <w:b/>
        <w:bCs/>
        <w:iCs/>
        <w:color w:val="000000" w:themeColor="text1"/>
        <w:sz w:val="18"/>
        <w:u w:val="single"/>
      </w:rPr>
      <w:t>USSELL</w:t>
    </w:r>
    <w:r w:rsidR="00544E73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44E73">
      <w:rPr>
        <w:i/>
        <w:color w:val="000000" w:themeColor="text1"/>
        <w:sz w:val="18"/>
      </w:rPr>
      <w:t xml:space="preserve">  </w:t>
    </w:r>
    <w:proofErr w:type="gramEnd"/>
    <w:r w:rsidR="00544E7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BC45022" w:rsidR="0078387A" w:rsidRDefault="007742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2D6F6B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8011803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1D8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D2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4AFF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80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C04"/>
    <w:rsid w:val="00354F98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1E35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D8A"/>
    <w:rsid w:val="004E6754"/>
    <w:rsid w:val="004F00F6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E73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8E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7003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2C0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54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A1F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D7A"/>
    <w:rsid w:val="009E326C"/>
    <w:rsid w:val="009E4F07"/>
    <w:rsid w:val="009F27E0"/>
    <w:rsid w:val="009F35FE"/>
    <w:rsid w:val="009F38F8"/>
    <w:rsid w:val="009F50A0"/>
    <w:rsid w:val="009F5D5C"/>
    <w:rsid w:val="009F6DE1"/>
    <w:rsid w:val="009F779F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079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7AC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2023-11-21T22:18:00Z</dcterms:created>
  <dcterms:modified xsi:type="dcterms:W3CDTF">2023-11-21T22:29:00Z</dcterms:modified>
</cp:coreProperties>
</file>