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10944A4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5A9E637E" w:rsidR="00074C5F" w:rsidRDefault="00FA11A6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2:51:00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F96B96" w14:textId="5ED00649" w:rsidR="007D3973" w:rsidRDefault="007D3973" w:rsidP="007D39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FLAG ATTACK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4C4AB406" w14:textId="7DCD5288" w:rsidR="00AD76D8" w:rsidRDefault="00AD76D8" w:rsidP="00AD76D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27DA0398" w14:textId="2D02B0BB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HANNELIZED COMPARTMENTALIZED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245CBE0B" w14:textId="1F940F9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COMPARTMENTALIZED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COMMUNICATION</w:t>
      </w:r>
      <w:r w:rsidRPr="00C47A39"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0226E9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226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226E9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0226E9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10FCB6F2" w14:textId="6B3ED4C5" w:rsidR="00D44DB2" w:rsidRDefault="00D44DB2" w:rsidP="00D44D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COMPARTMENTALIZED COMMUNICATION</w:t>
      </w:r>
      <w:r w:rsidRPr="00C47A39"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44DB2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D44D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44DB2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D44DB2">
        <w:rPr>
          <w:b/>
          <w:bCs/>
          <w:color w:val="FF0000"/>
        </w:rPr>
        <w:t>ME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4D461D" w14:textId="791A0B68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RELATIONAL THEORY</w:t>
      </w:r>
      <w:r>
        <w:rPr>
          <w:b/>
          <w:bCs/>
        </w:rPr>
        <w:t>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BE006E" w14:textId="341918CF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5866EFD8" w14:textId="507B121E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ULT FOLLOWING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48B9D634" w14:textId="28FCF4A0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FIRING</w:t>
      </w:r>
      <w:r>
        <w:rPr>
          <w:b/>
          <w:bCs/>
        </w:rPr>
        <w:t xml:space="preserve"> </w:t>
      </w:r>
      <w:r w:rsidRPr="002648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2648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6486D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VEHICLE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26486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6486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6486D">
        <w:rPr>
          <w:b/>
          <w:bCs/>
          <w:color w:val="FF0000"/>
        </w:rPr>
        <w:t>ANY BUILDING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lastRenderedPageBreak/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95B979" w14:textId="5C050D8A" w:rsidR="004B62F8" w:rsidRDefault="004B62F8" w:rsidP="004B62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LEGAL REPERCUSSION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59446F3A" w14:textId="78667C78" w:rsidR="00FA11A6" w:rsidRDefault="00FA11A6" w:rsidP="00FA11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>WSUIT</w:t>
      </w:r>
      <w:r>
        <w:rPr>
          <w:b/>
          <w:bCs/>
        </w:rPr>
        <w:t xml:space="preserve">(S) </w:t>
      </w:r>
      <w:r w:rsidRPr="00FA11A6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                 </w:t>
      </w:r>
      <w:r w:rsidRPr="00FA11A6">
        <w:rPr>
          <w:b/>
          <w:bCs/>
          <w:color w:val="FF0000"/>
        </w:rPr>
        <w:t>ANY LAW ENFORCEMENT OFFICER</w:t>
      </w:r>
      <w:r>
        <w:rPr>
          <w:b/>
          <w:bCs/>
        </w:rPr>
        <w:t>(</w:t>
      </w:r>
      <w:r w:rsidRPr="00FA11A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52FA2DBB" w14:textId="31F83132" w:rsidR="0026486D" w:rsidRDefault="0026486D" w:rsidP="00264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ARCISSISM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1CB7686" w14:textId="061DD261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B661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6114">
        <w:rPr>
          <w:b/>
          <w:bCs/>
          <w:color w:val="FF0000"/>
        </w:rPr>
        <w:t>ANY CLOSED CASE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6114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B66114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BD646" w14:textId="67AD70A0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OPENING</w:t>
      </w:r>
      <w:r>
        <w:rPr>
          <w:b/>
          <w:bCs/>
        </w:rPr>
        <w:t xml:space="preserve"> </w:t>
      </w:r>
      <w:r w:rsidRPr="00460B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60B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NEW ONGOING</w:t>
      </w:r>
      <w:r w:rsidRPr="00460BD1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60BD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</w:t>
      </w:r>
      <w:r w:rsidRPr="00460BD1">
        <w:rPr>
          <w:b/>
          <w:bCs/>
          <w:color w:val="FF0000"/>
        </w:rPr>
        <w:t>ANY PUBLIC EMBARRASSMENT CRIME</w:t>
      </w:r>
      <w:r>
        <w:rPr>
          <w:b/>
          <w:bCs/>
        </w:rPr>
        <w:t>(</w:t>
      </w:r>
      <w:r w:rsidRPr="00460BD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2F016185" w14:textId="4580379D" w:rsidR="00B66114" w:rsidRDefault="00B66114" w:rsidP="00B661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EMBARRASSMENT LAWSUIT</w:t>
      </w:r>
      <w:r>
        <w:rPr>
          <w:b/>
          <w:bCs/>
        </w:rPr>
        <w:t>(</w:t>
      </w:r>
      <w:r w:rsidRPr="00B661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0479D759" w14:textId="1FBEDB85" w:rsidR="006B445D" w:rsidRDefault="006B445D" w:rsidP="006B44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RELATIONAL THEORY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46D0F53" w14:textId="033D37BE" w:rsidR="007123D9" w:rsidRDefault="007123D9" w:rsidP="007123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INJURY</w:t>
      </w:r>
      <w:r>
        <w:rPr>
          <w:b/>
          <w:bCs/>
        </w:rPr>
        <w:t xml:space="preserve"> </w:t>
      </w:r>
      <w:r w:rsidRPr="007123D9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123D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7123D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123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123D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34479012" w14:textId="41FDB311" w:rsidR="00C7579B" w:rsidRDefault="00C7579B" w:rsidP="00C757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TELEKINESIS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92953" w14:textId="77777777" w:rsidR="00406F1F" w:rsidRDefault="00406F1F" w:rsidP="005B7682">
      <w:pPr>
        <w:spacing w:after="0" w:line="240" w:lineRule="auto"/>
      </w:pPr>
      <w:r>
        <w:separator/>
      </w:r>
    </w:p>
  </w:endnote>
  <w:endnote w:type="continuationSeparator" w:id="0">
    <w:p w14:paraId="09EFF848" w14:textId="77777777" w:rsidR="00406F1F" w:rsidRDefault="00406F1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D271E4" w14:textId="77777777" w:rsidR="00406F1F" w:rsidRDefault="00406F1F" w:rsidP="005B7682">
      <w:pPr>
        <w:spacing w:after="0" w:line="240" w:lineRule="auto"/>
      </w:pPr>
      <w:r>
        <w:separator/>
      </w:r>
    </w:p>
  </w:footnote>
  <w:footnote w:type="continuationSeparator" w:id="0">
    <w:p w14:paraId="08E4777B" w14:textId="77777777" w:rsidR="00406F1F" w:rsidRDefault="00406F1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0F6A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056C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486D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50B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CD5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1C7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6F1F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5F2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2F8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35B7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17CDB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76F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1A7C"/>
    <w:rsid w:val="006B2643"/>
    <w:rsid w:val="006B30F9"/>
    <w:rsid w:val="006B3105"/>
    <w:rsid w:val="006B392B"/>
    <w:rsid w:val="006B3EEB"/>
    <w:rsid w:val="006B419F"/>
    <w:rsid w:val="006B445D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3D9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74A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26F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97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19FE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2565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0FB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54D16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76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D76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66114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26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579B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652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C63FD"/>
    <w:rsid w:val="00CC782C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4DB2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2BFD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1A15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035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1A6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190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17360</Words>
  <Characters>98956</Characters>
  <Application>Microsoft Office Word</Application>
  <DocSecurity>0</DocSecurity>
  <Lines>824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2024-06-10T06:51:00Z</dcterms:created>
  <dcterms:modified xsi:type="dcterms:W3CDTF">2024-06-10T06:51:00Z</dcterms:modified>
</cp:coreProperties>
</file>