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4D529B0" w:rsidR="00B111EA" w:rsidRDefault="009B6E8C" w:rsidP="00B111EA">
      <w:pPr>
        <w:jc w:val="center"/>
        <w:rPr>
          <w:bCs/>
          <w:sz w:val="52"/>
          <w:szCs w:val="44"/>
        </w:rPr>
      </w:pPr>
      <w:r>
        <w:rPr>
          <w:bCs/>
          <w:sz w:val="52"/>
          <w:szCs w:val="44"/>
        </w:rPr>
        <w:t xml:space="preserve">GLOBAL </w:t>
      </w:r>
      <w:r w:rsidR="00AF4EFE">
        <w:rPr>
          <w:bCs/>
          <w:sz w:val="52"/>
          <w:szCs w:val="44"/>
        </w:rPr>
        <w:t>CYBER</w:t>
      </w:r>
      <w:r w:rsidR="00C47F92">
        <w:rPr>
          <w:bCs/>
          <w:sz w:val="52"/>
          <w:szCs w:val="44"/>
        </w:rPr>
        <w:t>SECURITY SYSTEMS</w:t>
      </w:r>
      <w:r w:rsidR="004C0FFA">
        <w:rPr>
          <w:bCs/>
          <w:sz w:val="52"/>
          <w:szCs w:val="44"/>
        </w:rPr>
        <w:t xml:space="preserve"> (GCS)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EEAE4F1" w:rsidR="00074C5F" w:rsidRDefault="00834CE8" w:rsidP="00B111EA">
      <w:pPr>
        <w:jc w:val="center"/>
        <w:rPr>
          <w:bCs/>
          <w:sz w:val="28"/>
          <w:szCs w:val="28"/>
        </w:rPr>
      </w:pPr>
      <w:r>
        <w:rPr>
          <w:bCs/>
          <w:sz w:val="28"/>
          <w:szCs w:val="28"/>
        </w:rPr>
        <w:t>9/18/2022 5:16:04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4F8F59D4" w14:textId="481E1E13" w:rsidR="000229F9" w:rsidRPr="00EA1D15" w:rsidRDefault="00AF4EFE" w:rsidP="00EA1D15">
      <w:pPr>
        <w:jc w:val="both"/>
        <w:rPr>
          <w:rStyle w:val="SubtleReference"/>
        </w:rPr>
      </w:pPr>
      <w:r>
        <w:rPr>
          <w:rStyle w:val="SubtleReference"/>
        </w:rPr>
        <w:t>Component used on contract from MCE123, owned outright by Patrick R. McElhiney.</w:t>
      </w:r>
      <w:r w:rsidR="000229F9"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C855286" w14:textId="58E0D0E1" w:rsidR="00AF4EFE" w:rsidRDefault="00AF4EFE" w:rsidP="00AF4EFE">
      <w:pPr>
        <w:ind w:left="360" w:hanging="360"/>
        <w:jc w:val="both"/>
        <w:rPr>
          <w:b/>
          <w:bCs/>
        </w:rPr>
      </w:pPr>
      <w:r>
        <w:rPr>
          <w:b/>
          <w:bCs/>
        </w:rPr>
        <w:t xml:space="preserve">MAKE SURE </w:t>
      </w:r>
      <w:r w:rsidRPr="007C137E">
        <w:rPr>
          <w:b/>
          <w:bCs/>
        </w:rPr>
        <w:t>BAD</w:t>
      </w:r>
      <w:r>
        <w:rPr>
          <w:b/>
          <w:bCs/>
        </w:rPr>
        <w:t xml:space="preserve"> THINGS NEVER HAPPEN</w:t>
      </w:r>
      <w:r w:rsidRPr="007C137E">
        <w:rPr>
          <w:b/>
          <w:bCs/>
        </w:rPr>
        <w:t>, EXPLICITLY-IMPLICITLY DEFINED.</w:t>
      </w:r>
    </w:p>
    <w:p w14:paraId="43BA30F0" w14:textId="54C4CD85" w:rsidR="00AF4EFE" w:rsidRPr="007C137E" w:rsidRDefault="00AF4EFE" w:rsidP="00AF4EFE">
      <w:pPr>
        <w:ind w:left="360" w:hanging="360"/>
        <w:jc w:val="both"/>
        <w:rPr>
          <w:b/>
          <w:bCs/>
        </w:rPr>
      </w:pPr>
      <w:r>
        <w:rPr>
          <w:b/>
          <w:bCs/>
        </w:rPr>
        <w:t>MAKE SURE THAT BAD THINGS DON’T HAPPEN,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7E4AE3AC"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AF4EFE" w:rsidRPr="005421C6">
        <w:rPr>
          <w:b/>
          <w:bCs/>
        </w:rPr>
        <w:t>IRREVOCABLY DEFINED</w:t>
      </w:r>
      <w:r w:rsidR="00AF4EFE">
        <w:t xml:space="preserve">, </w:t>
      </w:r>
      <w:r w:rsidR="007C137E" w:rsidRPr="002A58C2">
        <w:rPr>
          <w:b/>
          <w:bCs/>
        </w:rPr>
        <w:t>IMPLICITLY DEFINED</w:t>
      </w:r>
      <w:r w:rsidR="00AF4EFE" w:rsidRPr="005421C6">
        <w:t xml:space="preserve">, </w:t>
      </w:r>
      <w:r w:rsidR="00AF4EFE" w:rsidRPr="005421C6">
        <w:rPr>
          <w:b/>
          <w:bCs/>
        </w:rPr>
        <w:t>PERMANENTLY DEFINED</w:t>
      </w:r>
      <w:r w:rsidR="007C137E">
        <w:t>.</w:t>
      </w:r>
    </w:p>
    <w:p w14:paraId="50D7966E" w14:textId="3C2FDCC8"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69DB385A" w14:textId="0B824365"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6E8734CF" w14:textId="190EE6A9"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5EFE610E" w14:textId="0115E203"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5E1ABE22" w14:textId="77777777" w:rsidR="00605FF1" w:rsidRDefault="00605FF1">
      <w:r>
        <w:br w:type="page"/>
      </w:r>
    </w:p>
    <w:p w14:paraId="5C437E4E" w14:textId="77777777" w:rsidR="002002E3" w:rsidRDefault="002002E3">
      <w:pPr>
        <w:rPr>
          <w:u w:val="single"/>
        </w:rPr>
      </w:pPr>
      <w:r>
        <w:rPr>
          <w:u w:val="single"/>
        </w:rPr>
        <w:lastRenderedPageBreak/>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AE9F3A" w14:textId="01DC4D24" w:rsidR="005421C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558DF0F" w14:textId="77777777" w:rsidR="005421C6" w:rsidRPr="005421C6" w:rsidRDefault="00A520BB" w:rsidP="005421C6">
      <w:pPr>
        <w:ind w:left="720" w:hanging="360"/>
        <w:jc w:val="both"/>
        <w:rPr>
          <w:color w:val="808080" w:themeColor="background1" w:themeShade="80"/>
        </w:rPr>
      </w:pPr>
      <w:r w:rsidRPr="005421C6">
        <w:rPr>
          <w:color w:val="808080" w:themeColor="background1" w:themeShade="80"/>
        </w:rPr>
        <w:t>Exploits include any computer program that causes physical harm or physical pain or criminal alterations, including through space weapons or computer files or written or printed documents or audio sources or video sources, to any human being.</w:t>
      </w:r>
    </w:p>
    <w:p w14:paraId="713F4B6E" w14:textId="46E23084" w:rsidR="00A520BB" w:rsidRPr="00B638F6" w:rsidRDefault="00A520BB" w:rsidP="005421C6">
      <w:pPr>
        <w:ind w:left="720" w:hanging="360"/>
        <w:jc w:val="both"/>
      </w:pPr>
      <w:r>
        <w:t>Cybersecurity issues shall be studied by taking exploits and studying them, offline, to determine how to fix the exploits, while not allowing a real human being to be harmed by the exploits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74735002" w14:textId="74FE7C0A"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AA0C95" w14:textId="66180582"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692477E" w14:textId="63AECCF5"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3D08979A" w14:textId="00AD92DD"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7331F047" w14:textId="4898FD07"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681DD7E9" w14:textId="0A4272F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A73AC84" w14:textId="5316C5D1"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05A6C760" w14:textId="77DD3807" w:rsidR="004870B6" w:rsidRDefault="004870B6" w:rsidP="004870B6">
      <w:pPr>
        <w:ind w:left="360" w:hanging="360"/>
        <w:jc w:val="both"/>
      </w:pPr>
      <w:r>
        <w:rPr>
          <w:u w:val="single"/>
        </w:rPr>
        <w:lastRenderedPageBreak/>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7744179" w14:textId="721B3CB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DC128A" w14:textId="2CB27D2D"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3363791" w14:textId="2FD0534C"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AF4EFE">
        <w:t xml:space="preserve">, </w:t>
      </w:r>
      <w:r w:rsidR="00AF4EFE" w:rsidRPr="00B629BB">
        <w:rPr>
          <w:b/>
          <w:bCs/>
        </w:rPr>
        <w:t>IRREVOCABLY DEFINED</w:t>
      </w:r>
      <w:r w:rsidR="00AF4EFE">
        <w:t xml:space="preserve">, </w:t>
      </w:r>
      <w:r w:rsidR="00AF4EFE" w:rsidRPr="002A58C2">
        <w:rPr>
          <w:b/>
          <w:bCs/>
        </w:rPr>
        <w:t>IMPLICITLY DEFINED</w:t>
      </w:r>
      <w:r w:rsidR="00AF4EFE" w:rsidRPr="00B629BB">
        <w:t xml:space="preserve">, </w:t>
      </w:r>
      <w:r w:rsidR="00AF4EFE" w:rsidRPr="00B629BB">
        <w:rPr>
          <w:b/>
          <w:bCs/>
        </w:rPr>
        <w:t>PERMANENTLY DEFINED</w:t>
      </w:r>
      <w:r w:rsidR="00AF4EFE">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5D2546B2"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EE7997" w14:textId="7A15F014"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t xml:space="preserve">                  </w:t>
      </w:r>
      <w:r w:rsidR="005421C6" w:rsidRPr="00B629BB">
        <w:rPr>
          <w:b/>
          <w:bCs/>
        </w:rPr>
        <w:t>PERMANENTLY DEFINED</w:t>
      </w:r>
      <w:r w:rsidR="005421C6">
        <w:t>.</w:t>
      </w:r>
    </w:p>
    <w:p w14:paraId="54BB5505" w14:textId="36A8322B"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31B97F61" w14:textId="77777777" w:rsidR="00A520BB" w:rsidRDefault="00A520BB" w:rsidP="00A520BB">
      <w:pPr>
        <w:spacing w:after="0"/>
        <w:ind w:left="360" w:hanging="360"/>
        <w:jc w:val="both"/>
        <w:rPr>
          <w:u w:val="single"/>
        </w:rPr>
      </w:pP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FF3A9FF" w14:textId="40E389BD" w:rsidR="00A520BB" w:rsidRDefault="00A520BB" w:rsidP="00A520BB">
      <w:pPr>
        <w:ind w:left="360" w:hanging="360"/>
        <w:jc w:val="both"/>
      </w:pPr>
      <w:r>
        <w:rPr>
          <w:u w:val="single"/>
        </w:rPr>
        <w:lastRenderedPageBreak/>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119D359" w14:textId="77777777" w:rsidR="00301B0C" w:rsidRDefault="00301B0C">
      <w:pPr>
        <w:rPr>
          <w:u w:val="single"/>
        </w:rPr>
      </w:pPr>
      <w:r>
        <w:rPr>
          <w:u w:val="single"/>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6614D984" w14:textId="0C9A4284" w:rsidR="00A520BB" w:rsidRDefault="00A520BB" w:rsidP="00A520BB">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r w:rsidR="00301B0C">
        <w:t>[:</w:t>
      </w:r>
      <w:r w:rsidR="00301B0C">
        <w:rPr>
          <w:b/>
          <w:bCs/>
          <w:i/>
          <w:iCs/>
        </w:rPr>
        <w:t>INVENTOR</w:t>
      </w:r>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45760DEC" w:rsidR="00C83F91" w:rsidRDefault="00C83F91">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w:t>
      </w:r>
      <w:r w:rsidR="000C4D1B">
        <w:lastRenderedPageBreak/>
        <w:t xml:space="preserve">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73304751" w14:textId="77777777" w:rsidR="00C83F91" w:rsidRPr="00C0532F" w:rsidRDefault="00C83F91" w:rsidP="00C83F91">
      <w:pPr>
        <w:ind w:left="360" w:hanging="360"/>
        <w:jc w:val="both"/>
        <w:rPr>
          <w:b/>
          <w:bCs/>
        </w:rPr>
      </w:pPr>
      <w:r>
        <w:rPr>
          <w:b/>
          <w:sz w:val="24"/>
        </w:rPr>
        <w:lastRenderedPageBreak/>
        <w:t>ESPIONAGE PREVENTION SYSTEMS</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267B2883" w14:textId="77777777" w:rsidR="00C83F91" w:rsidRDefault="00C83F91">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407E54F2" w14:textId="77777777" w:rsidR="00E50391" w:rsidRDefault="00E50391">
      <w:pPr>
        <w:rPr>
          <w:u w:val="single"/>
        </w:rPr>
      </w:pPr>
      <w:r>
        <w:rPr>
          <w:u w:val="single"/>
        </w:rPr>
        <w:br w:type="page"/>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3"/>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
      <w:r w:rsidR="00B24CF4" w:rsidRPr="006670CE">
        <w:rPr>
          <w:rStyle w:val="CommentReference"/>
        </w:rPr>
        <w:commentReference w:id="3"/>
      </w:r>
    </w:p>
    <w:p w14:paraId="430793E5" w14:textId="39652964" w:rsidR="001037A8" w:rsidRPr="006670CE" w:rsidRDefault="00853D71" w:rsidP="001037A8">
      <w:pPr>
        <w:ind w:left="360" w:hanging="360"/>
        <w:jc w:val="both"/>
      </w:pPr>
      <w:commentRangeStart w:id="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
      <w:r w:rsidR="001037A8" w:rsidRPr="006670CE">
        <w:rPr>
          <w:rStyle w:val="CommentReference"/>
        </w:rPr>
        <w:commentReference w:id="4"/>
      </w:r>
    </w:p>
    <w:p w14:paraId="1FF3DBCC" w14:textId="69F5AB2F" w:rsidR="00853D71" w:rsidRPr="006670CE" w:rsidRDefault="00853D71" w:rsidP="009C5A96">
      <w:pPr>
        <w:ind w:left="360" w:hanging="360"/>
        <w:jc w:val="both"/>
      </w:pPr>
      <w:commentRangeStart w:id="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5"/>
      <w:r w:rsidR="001037A8" w:rsidRPr="006670CE">
        <w:rPr>
          <w:rStyle w:val="CommentReference"/>
        </w:rPr>
        <w:commentReference w:id="5"/>
      </w:r>
    </w:p>
    <w:p w14:paraId="7BC9A47F" w14:textId="25060193" w:rsidR="000C1682" w:rsidRDefault="000C1682" w:rsidP="000C1682">
      <w:pPr>
        <w:ind w:left="360" w:hanging="360"/>
        <w:jc w:val="both"/>
      </w:pPr>
      <w:commentRangeStart w:id="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6"/>
      <w:r w:rsidR="00506E87">
        <w:rPr>
          <w:rStyle w:val="CommentReference"/>
        </w:rPr>
        <w:commentReference w:id="6"/>
      </w:r>
    </w:p>
    <w:p w14:paraId="1CBA87EF" w14:textId="6C00B6B5" w:rsidR="000C1682" w:rsidRDefault="000C1682" w:rsidP="000229F9">
      <w:pPr>
        <w:ind w:left="720" w:hanging="360"/>
        <w:jc w:val="both"/>
      </w:pPr>
      <w:commentRangeStart w:id="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7"/>
      <w:r w:rsidR="00B24CF4">
        <w:rPr>
          <w:rStyle w:val="CommentReference"/>
        </w:rPr>
        <w:commentReference w:id="7"/>
      </w:r>
    </w:p>
    <w:p w14:paraId="0B910FB8" w14:textId="1E1B4C84" w:rsidR="00F7149B" w:rsidRDefault="00F7149B" w:rsidP="00F7149B">
      <w:pPr>
        <w:ind w:left="720" w:hanging="360"/>
        <w:jc w:val="both"/>
      </w:pPr>
      <w:commentRangeStart w:id="8"/>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or, that others claim that the pain they inflict upon others, including anyone, are sexually </w:t>
      </w:r>
      <w:r>
        <w:lastRenderedPageBreak/>
        <w:t>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8"/>
      <w:r>
        <w:rPr>
          <w:rStyle w:val="CommentReference"/>
        </w:rPr>
        <w:commentReference w:id="8"/>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t>
      </w:r>
      <w:r w:rsidR="00F71C3A">
        <w:lastRenderedPageBreak/>
        <w:t xml:space="preserve">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w:t>
      </w:r>
      <w:r w:rsidR="00F71C3A">
        <w:lastRenderedPageBreak/>
        <w:t>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272D82C5" w14:textId="77777777" w:rsidR="00F71C3A" w:rsidRDefault="00F71C3A" w:rsidP="00834CE8">
      <w:pPr>
        <w:spacing w:after="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FC09" w14:textId="6C83ECAE" w:rsidR="00F51FBF" w:rsidRPr="006C5F95" w:rsidRDefault="00BB6DFF" w:rsidP="00834CE8">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0A332" w14:textId="77777777" w:rsidR="00FD4714" w:rsidRDefault="00FD4714" w:rsidP="005B7682">
      <w:pPr>
        <w:spacing w:after="0" w:line="240" w:lineRule="auto"/>
      </w:pPr>
      <w:r>
        <w:separator/>
      </w:r>
    </w:p>
  </w:endnote>
  <w:endnote w:type="continuationSeparator" w:id="0">
    <w:p w14:paraId="79814757" w14:textId="77777777" w:rsidR="00FD4714" w:rsidRDefault="00FD471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F2239" w14:textId="77777777" w:rsidR="00205D0C" w:rsidRDefault="00205D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80BC47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5C3E00">
              <w:rPr>
                <w:b/>
                <w:bCs/>
                <w:u w:val="single"/>
              </w:rPr>
              <w:t>GLOBAL CYBERSECURITY SYSTEMS</w:t>
            </w:r>
            <w:r w:rsidR="005C3E00">
              <w:rPr>
                <w:rFonts w:cstheme="minorHAnsi"/>
                <w:b/>
                <w:bCs/>
              </w:rPr>
              <w:t>®</w:t>
            </w:r>
            <w:r w:rsidR="005C3E00">
              <w:rPr>
                <w:b/>
                <w:bCs/>
              </w:rPr>
              <w:t>, INC.</w:t>
            </w:r>
            <w:r w:rsidR="005C3E00">
              <w:t xml:space="preserve"> 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F4556" w14:textId="77777777" w:rsidR="00205D0C" w:rsidRDefault="0020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E5642" w14:textId="77777777" w:rsidR="00FD4714" w:rsidRDefault="00FD4714" w:rsidP="005B7682">
      <w:pPr>
        <w:spacing w:after="0" w:line="240" w:lineRule="auto"/>
      </w:pPr>
      <w:r>
        <w:separator/>
      </w:r>
    </w:p>
  </w:footnote>
  <w:footnote w:type="continuationSeparator" w:id="0">
    <w:p w14:paraId="6A05C15B" w14:textId="77777777" w:rsidR="00FD4714" w:rsidRDefault="00FD471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4F9E2" w14:textId="77777777" w:rsidR="00205D0C" w:rsidRDefault="00205D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9613737" w:rsidR="0078387A" w:rsidRPr="00756B5A" w:rsidRDefault="0078387A" w:rsidP="00205D0C">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B496" w14:textId="77777777" w:rsidR="00205D0C" w:rsidRDefault="00205D0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0A8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5D0C"/>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2884"/>
    <w:rsid w:val="002F3D3D"/>
    <w:rsid w:val="002F51A0"/>
    <w:rsid w:val="00301B0C"/>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45854"/>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A777F"/>
    <w:rsid w:val="004B1CB4"/>
    <w:rsid w:val="004B626C"/>
    <w:rsid w:val="004C0FFA"/>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5B4E"/>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3E00"/>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B6E8C"/>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D4714"/>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37</Pages>
  <Words>7577</Words>
  <Characters>43195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9</cp:revision>
  <cp:lastPrinted>2022-08-06T19:04:00Z</cp:lastPrinted>
  <dcterms:created xsi:type="dcterms:W3CDTF">2022-09-18T20:43:00Z</dcterms:created>
  <dcterms:modified xsi:type="dcterms:W3CDTF">2023-01-31T02:12:00Z</dcterms:modified>
</cp:coreProperties>
</file>