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7900DB" w:rsidR="00074C5F" w:rsidRDefault="007444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9:07:46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555659"/>
      <w:r>
        <w:rPr>
          <w:u w:val="single"/>
        </w:rPr>
        <w:t>REMOTE APPLICATION PROGRAMMER INTERFACE (API) CALL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805"/>
      <w:r>
        <w:rPr>
          <w:u w:val="single"/>
        </w:rPr>
        <w:t xml:space="preserve">REMOTE </w:t>
      </w:r>
      <w:r>
        <w:rPr>
          <w:u w:val="single"/>
        </w:rPr>
        <w:t>PROCEEDURE CALL</w:t>
      </w:r>
      <w:r>
        <w:rPr>
          <w:u w:val="single"/>
        </w:rPr>
        <w:t xml:space="preserve"> (</w:t>
      </w:r>
      <w:r>
        <w:rPr>
          <w:u w:val="single"/>
        </w:rPr>
        <w:t>RPC</w:t>
      </w:r>
      <w:r>
        <w:rPr>
          <w:u w:val="single"/>
        </w:rPr>
        <w:t>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FFCA" w14:textId="77777777" w:rsidR="005315DD" w:rsidRDefault="005315DD" w:rsidP="005B7682">
      <w:pPr>
        <w:spacing w:after="0" w:line="240" w:lineRule="auto"/>
      </w:pPr>
      <w:r>
        <w:separator/>
      </w:r>
    </w:p>
  </w:endnote>
  <w:endnote w:type="continuationSeparator" w:id="0">
    <w:p w14:paraId="7ED117BA" w14:textId="77777777" w:rsidR="005315DD" w:rsidRDefault="005315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7B27" w14:textId="77777777" w:rsidR="005315DD" w:rsidRDefault="005315DD" w:rsidP="005B7682">
      <w:pPr>
        <w:spacing w:after="0" w:line="240" w:lineRule="auto"/>
      </w:pPr>
      <w:r>
        <w:separator/>
      </w:r>
    </w:p>
  </w:footnote>
  <w:footnote w:type="continuationSeparator" w:id="0">
    <w:p w14:paraId="3879A5A7" w14:textId="77777777" w:rsidR="005315DD" w:rsidRDefault="005315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4513</Words>
  <Characters>25726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2022-12-10T14:08:00Z</dcterms:created>
  <dcterms:modified xsi:type="dcterms:W3CDTF">2022-12-10T14:10:00Z</dcterms:modified>
</cp:coreProperties>
</file>