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577BE4D" w:rsidR="009B00FA" w:rsidRDefault="00012072" w:rsidP="00B111EA">
      <w:pPr>
        <w:jc w:val="center"/>
        <w:rPr>
          <w:bCs/>
          <w:sz w:val="28"/>
          <w:szCs w:val="28"/>
        </w:rPr>
      </w:pPr>
      <w:r>
        <w:rPr>
          <w:bCs/>
          <w:sz w:val="28"/>
          <w:szCs w:val="28"/>
        </w:rPr>
        <w:t>4/17/2024 8:41:26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34E77E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w:t>
      </w:r>
      <w:r>
        <w:rPr>
          <w:b/>
          <w:bCs/>
          <w:color w:val="FF0000"/>
        </w:rPr>
        <w:t xml:space="preserve"> SEXUAL CONTACT</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BF71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DB65" w14:textId="77777777" w:rsidR="00BF7184" w:rsidRDefault="00BF7184" w:rsidP="005B7682">
      <w:pPr>
        <w:spacing w:after="0" w:line="240" w:lineRule="auto"/>
      </w:pPr>
      <w:r>
        <w:separator/>
      </w:r>
    </w:p>
  </w:endnote>
  <w:endnote w:type="continuationSeparator" w:id="0">
    <w:p w14:paraId="1C491584" w14:textId="77777777" w:rsidR="00BF7184" w:rsidRDefault="00BF718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2C75" w14:textId="77777777" w:rsidR="00BF7184" w:rsidRDefault="00BF7184" w:rsidP="005B7682">
      <w:pPr>
        <w:spacing w:after="0" w:line="240" w:lineRule="auto"/>
      </w:pPr>
      <w:r>
        <w:separator/>
      </w:r>
    </w:p>
  </w:footnote>
  <w:footnote w:type="continuationSeparator" w:id="0">
    <w:p w14:paraId="467CF6E7" w14:textId="77777777" w:rsidR="00BF7184" w:rsidRDefault="00BF718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184"/>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57</Pages>
  <Words>15204</Words>
  <Characters>86664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2024-04-17T12:41:00Z</dcterms:created>
  <dcterms:modified xsi:type="dcterms:W3CDTF">2024-04-17T12:41:00Z</dcterms:modified>
</cp:coreProperties>
</file>