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9BB833B" w:rsidR="009B00FA" w:rsidRDefault="003E156C" w:rsidP="00B111EA">
      <w:pPr>
        <w:jc w:val="center"/>
        <w:rPr>
          <w:bCs/>
          <w:sz w:val="28"/>
          <w:szCs w:val="28"/>
        </w:rPr>
      </w:pPr>
      <w:r>
        <w:rPr>
          <w:bCs/>
          <w:sz w:val="28"/>
          <w:szCs w:val="28"/>
        </w:rPr>
        <w:t>5/11/2024 1:24:17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 xml:space="preserve">ANY </w:t>
      </w:r>
      <w:r>
        <w:rPr>
          <w:b/>
          <w:bCs/>
          <w:color w:val="FF0000"/>
        </w:rPr>
        <w:t>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D419F81" w14:textId="6F0F0E3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ETHNIC CLEANSING</w:t>
      </w:r>
      <w:r w:rsidRPr="000D346D">
        <w:rPr>
          <w:b/>
          <w:bCs/>
        </w:rPr>
        <w:t>;</w:t>
      </w:r>
    </w:p>
    <w:p w14:paraId="4F05DB11" w14:textId="0F4B73A3"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w:t>
      </w:r>
      <w:r>
        <w:rPr>
          <w:b/>
          <w:bCs/>
          <w:color w:val="FF0000"/>
        </w:rPr>
        <w:t>X-JUDICIAL EXECUTION</w:t>
      </w:r>
      <w:r w:rsidRPr="000D346D">
        <w:rPr>
          <w:b/>
          <w:bCs/>
        </w:rPr>
        <w:t>;</w:t>
      </w:r>
    </w:p>
    <w:p w14:paraId="1498EA70" w14:textId="1B0A03F4"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8A0E2BB" w14:textId="2F9DD4B3"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NUCLEAR </w:t>
      </w:r>
      <w:r>
        <w:rPr>
          <w:b/>
          <w:bCs/>
          <w:color w:val="FF0000"/>
        </w:rPr>
        <w:t>TERRORISM</w:t>
      </w:r>
      <w:r w:rsidRPr="000D346D">
        <w:rPr>
          <w:b/>
          <w:bCs/>
        </w:rPr>
        <w:t>;</w:t>
      </w:r>
    </w:p>
    <w:p w14:paraId="673103A8" w14:textId="555033E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4092281" w14:textId="1FD25777"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SECTARIAN VIOLENCE</w:t>
      </w:r>
      <w:r w:rsidRPr="000D346D">
        <w:rPr>
          <w:b/>
          <w:bCs/>
        </w:rPr>
        <w:t>;</w:t>
      </w:r>
    </w:p>
    <w:p w14:paraId="28F4F14F" w14:textId="79CBFB1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w:t>
      </w:r>
      <w:r>
        <w:rPr>
          <w:b/>
          <w:bCs/>
          <w:color w:val="FF0000"/>
        </w:rPr>
        <w:t>UICIDE</w:t>
      </w:r>
      <w:r w:rsidRPr="000D346D">
        <w:rPr>
          <w:b/>
          <w:bCs/>
        </w:rPr>
        <w:t>;</w:t>
      </w:r>
    </w:p>
    <w:p w14:paraId="6757B655" w14:textId="05A551E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5E619F0" w14:textId="577D089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9BE63B5" w14:textId="5DAE2FE8"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Pr>
          <w:b/>
          <w:bCs/>
          <w:color w:val="FF0000"/>
        </w:rPr>
        <w:t xml:space="preserve"> CRIME</w:t>
      </w:r>
      <w:r>
        <w:rPr>
          <w:b/>
          <w:bCs/>
        </w:rPr>
        <w:t>(</w:t>
      </w:r>
      <w:r w:rsidRPr="003E156C">
        <w:rPr>
          <w:b/>
          <w:bCs/>
          <w:color w:val="808080" w:themeColor="background1" w:themeShade="80"/>
        </w:rPr>
        <w:t>S</w:t>
      </w:r>
      <w:r>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272E7A" w14:textId="5211CB10"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ETHNIC CLEANSING</w:t>
      </w:r>
      <w:r w:rsidRPr="000D346D">
        <w:rPr>
          <w:b/>
          <w:bCs/>
        </w:rPr>
        <w:t>;</w:t>
      </w:r>
    </w:p>
    <w:p w14:paraId="44A2EC3A" w14:textId="6B83FA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w:t>
      </w:r>
      <w:r>
        <w:rPr>
          <w:b/>
          <w:bCs/>
          <w:color w:val="FF0000"/>
        </w:rPr>
        <w:t>X-JUDICIAL EXECUTION</w:t>
      </w:r>
      <w:r w:rsidRPr="000D346D">
        <w:rPr>
          <w:b/>
          <w:bCs/>
        </w:rPr>
        <w:t>;</w:t>
      </w:r>
    </w:p>
    <w:p w14:paraId="324F382B" w14:textId="40FED4F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C910A7C" w14:textId="70A356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NUCLEAR </w:t>
      </w:r>
      <w:r>
        <w:rPr>
          <w:b/>
          <w:bCs/>
          <w:color w:val="FF0000"/>
        </w:rPr>
        <w:t>TERRORISM</w:t>
      </w:r>
      <w:r w:rsidRPr="000D346D">
        <w:rPr>
          <w:b/>
          <w:bCs/>
        </w:rPr>
        <w:t>;</w:t>
      </w:r>
    </w:p>
    <w:p w14:paraId="5B2744E0" w14:textId="4F4EB90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09FAD7C" w14:textId="757181C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w:t>
      </w:r>
      <w:r>
        <w:rPr>
          <w:b/>
          <w:bCs/>
          <w:color w:val="FF0000"/>
        </w:rPr>
        <w:t>ECTARIAN VIOLENCE</w:t>
      </w:r>
      <w:r w:rsidRPr="000D346D">
        <w:rPr>
          <w:b/>
          <w:bCs/>
        </w:rPr>
        <w:t>;</w:t>
      </w:r>
    </w:p>
    <w:p w14:paraId="742EC4D2" w14:textId="1962BD22"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SUICIDE</w:t>
      </w:r>
      <w:r w:rsidRPr="000D346D">
        <w:rPr>
          <w:b/>
          <w:bCs/>
        </w:rPr>
        <w:t>;</w:t>
      </w:r>
    </w:p>
    <w:p w14:paraId="5FC33A2E" w14:textId="1782292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8E1406B" w14:textId="74D5C9E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474129E" w14:textId="45C1B822"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w:t>
      </w:r>
      <w:r>
        <w:rPr>
          <w:b/>
          <w:bCs/>
          <w:color w:val="FF0000"/>
        </w:rPr>
        <w:t>-JUDICIAL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w:t>
      </w:r>
      <w:r>
        <w:rPr>
          <w:b/>
          <w:bCs/>
          <w:color w:val="FF0000"/>
        </w:rPr>
        <w:t>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NUCLEAR </w:t>
      </w:r>
      <w:r>
        <w:rPr>
          <w:b/>
          <w:bCs/>
          <w:color w:val="FF0000"/>
        </w:rPr>
        <w:t>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lastRenderedPageBreak/>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 xml:space="preserve">ECTARIAN </w:t>
      </w:r>
      <w:r>
        <w:rPr>
          <w:b/>
          <w:bCs/>
          <w:color w:val="FF0000"/>
        </w:rPr>
        <w:t>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A</w:t>
      </w:r>
      <w:r w:rsidR="003E156C">
        <w:rPr>
          <w:b/>
          <w:bCs/>
          <w:color w:val="FF0000"/>
        </w:rPr>
        <w:t>LL</w:t>
      </w:r>
      <w:r w:rsidR="003E156C">
        <w:rPr>
          <w:b/>
          <w:bCs/>
          <w:color w:val="FF0000"/>
        </w:rPr>
        <w:t xml:space="preserve">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SECTARIA</w:t>
      </w:r>
      <w:r w:rsidR="003E156C">
        <w:rPr>
          <w:b/>
          <w:bCs/>
          <w:color w:val="FF0000"/>
        </w:rPr>
        <w:t>N</w:t>
      </w:r>
      <w:r w:rsidR="003E156C">
        <w:rPr>
          <w:b/>
          <w:bCs/>
          <w:color w:val="FF0000"/>
        </w:rPr>
        <w:t xml:space="preserve">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SECTARIA</w:t>
      </w:r>
      <w:r w:rsidR="003E156C">
        <w:rPr>
          <w:b/>
          <w:bCs/>
          <w:color w:val="FF0000"/>
        </w:rPr>
        <w:t>N</w:t>
      </w:r>
      <w:r w:rsidR="003E156C">
        <w:rPr>
          <w:b/>
          <w:bCs/>
          <w:color w:val="FF0000"/>
        </w:rPr>
        <w:t xml:space="preserve">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SECTARIA</w:t>
      </w:r>
      <w:r w:rsidR="003E156C">
        <w:rPr>
          <w:b/>
          <w:bCs/>
          <w:color w:val="FF0000"/>
        </w:rPr>
        <w:t>N</w:t>
      </w:r>
      <w:r w:rsidR="003E156C">
        <w:rPr>
          <w:b/>
          <w:bCs/>
          <w:color w:val="FF0000"/>
        </w:rPr>
        <w:t xml:space="preserve">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SECTARIA</w:t>
      </w:r>
      <w:r w:rsidR="003E156C">
        <w:rPr>
          <w:b/>
          <w:bCs/>
          <w:color w:val="FF0000"/>
        </w:rPr>
        <w:t>N</w:t>
      </w:r>
      <w:r w:rsidR="003E156C">
        <w:rPr>
          <w:b/>
          <w:bCs/>
          <w:color w:val="FF0000"/>
        </w:rPr>
        <w:t xml:space="preserve">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7959E" w14:textId="77777777" w:rsidR="00011C5E" w:rsidRDefault="00011C5E" w:rsidP="005B7682">
      <w:pPr>
        <w:spacing w:after="0" w:line="240" w:lineRule="auto"/>
      </w:pPr>
      <w:r>
        <w:separator/>
      </w:r>
    </w:p>
  </w:endnote>
  <w:endnote w:type="continuationSeparator" w:id="0">
    <w:p w14:paraId="0A73A282" w14:textId="77777777" w:rsidR="00011C5E" w:rsidRDefault="00011C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ECE3E" w14:textId="77777777" w:rsidR="00011C5E" w:rsidRDefault="00011C5E" w:rsidP="005B7682">
      <w:pPr>
        <w:spacing w:after="0" w:line="240" w:lineRule="auto"/>
      </w:pPr>
      <w:r>
        <w:separator/>
      </w:r>
    </w:p>
  </w:footnote>
  <w:footnote w:type="continuationSeparator" w:id="0">
    <w:p w14:paraId="47528425" w14:textId="77777777" w:rsidR="00011C5E" w:rsidRDefault="00011C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65</Pages>
  <Words>17034</Words>
  <Characters>97100</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2024-05-11T05:24:00Z</dcterms:created>
  <dcterms:modified xsi:type="dcterms:W3CDTF">2024-05-11T05:24:00Z</dcterms:modified>
</cp:coreProperties>
</file>