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6ACA64" w:rsidR="009B00FA" w:rsidRDefault="006C40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12:11:23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 xml:space="preserve">ERRORNOUS </w:t>
      </w:r>
      <w:r>
        <w:rPr>
          <w:u w:val="single"/>
        </w:rPr>
        <w:t xml:space="preserve">GENOCIDE </w:t>
      </w:r>
      <w:r>
        <w:rPr>
          <w:u w:val="single"/>
        </w:rPr>
        <w:t>INVESTIGATION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ERRORNOUS</w:t>
      </w:r>
      <w:r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GENOCIDE </w:t>
      </w:r>
      <w:r>
        <w:rPr>
          <w:u w:val="single"/>
        </w:rPr>
        <w:t>THOUGHT GENERATION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2C5362">
        <w:rPr>
          <w:b/>
          <w:bCs/>
          <w:color w:val="FF0000"/>
        </w:rPr>
        <w:lastRenderedPageBreak/>
        <w:t>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lastRenderedPageBreak/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ABFE" w14:textId="77777777" w:rsidR="00B11659" w:rsidRDefault="00B11659" w:rsidP="005B7682">
      <w:pPr>
        <w:spacing w:after="0" w:line="240" w:lineRule="auto"/>
      </w:pPr>
      <w:r>
        <w:separator/>
      </w:r>
    </w:p>
  </w:endnote>
  <w:endnote w:type="continuationSeparator" w:id="0">
    <w:p w14:paraId="56A63E69" w14:textId="77777777" w:rsidR="00B11659" w:rsidRDefault="00B116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457600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BD78" w14:textId="77777777" w:rsidR="00B11659" w:rsidRDefault="00B11659" w:rsidP="005B7682">
      <w:pPr>
        <w:spacing w:after="0" w:line="240" w:lineRule="auto"/>
      </w:pPr>
      <w:r>
        <w:separator/>
      </w:r>
    </w:p>
  </w:footnote>
  <w:footnote w:type="continuationSeparator" w:id="0">
    <w:p w14:paraId="6C106141" w14:textId="77777777" w:rsidR="00B11659" w:rsidRDefault="00B116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2023-06-29T16:11:00Z</dcterms:created>
  <dcterms:modified xsi:type="dcterms:W3CDTF">2023-06-29T16:11:00Z</dcterms:modified>
</cp:coreProperties>
</file>