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D93D97" w14:textId="77777777" w:rsidR="00C262AF" w:rsidRPr="00835B17" w:rsidRDefault="00C262AF" w:rsidP="00C262A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01CB96C" w14:textId="77777777" w:rsidR="00C262AF" w:rsidRPr="00B111EA" w:rsidRDefault="00C262AF" w:rsidP="00C262AF">
      <w:pPr>
        <w:jc w:val="center"/>
        <w:rPr>
          <w:b/>
          <w:sz w:val="52"/>
          <w:szCs w:val="44"/>
        </w:rPr>
      </w:pPr>
    </w:p>
    <w:p w14:paraId="19024FE9" w14:textId="77777777" w:rsidR="00C262AF" w:rsidRPr="00E839FE" w:rsidRDefault="00C262AF" w:rsidP="00C262A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BC3B37" w14:textId="7B966714" w:rsidR="008E1A7D" w:rsidRPr="008E1A7D" w:rsidRDefault="008E1A7D" w:rsidP="008E1A7D">
      <w:pPr>
        <w:pStyle w:val="Heading1"/>
        <w:jc w:val="center"/>
        <w:rPr>
          <w:rFonts w:ascii="Arial Black" w:hAnsi="Arial Black"/>
          <w:color w:val="0070C0"/>
        </w:rPr>
      </w:pPr>
      <w:r w:rsidRPr="008E1A7D">
        <w:rPr>
          <w:rFonts w:ascii="Arial Black" w:hAnsi="Arial Black"/>
          <w:color w:val="0070C0"/>
        </w:rPr>
        <w:t>DISCRIMINATION</w:t>
      </w:r>
      <w:r w:rsidRPr="008E1A7D">
        <w:rPr>
          <w:rFonts w:ascii="Arial Black" w:hAnsi="Arial Black"/>
          <w:color w:val="0070C0"/>
        </w:rPr>
        <w:t xml:space="preserve"> PREVENTION SECURITY SYSTEMS</w:t>
      </w:r>
    </w:p>
    <w:p w14:paraId="08C051E0" w14:textId="4A4FED48" w:rsidR="00C262AF" w:rsidRPr="00835B17" w:rsidRDefault="00C262AF" w:rsidP="00C262A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RACISM PREVENTION SECURITY SYSTEMS</w:t>
      </w:r>
    </w:p>
    <w:p w14:paraId="36CF0476" w14:textId="6FB6EA9A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4F2937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C05F8F" w:rsidR="00074C5F" w:rsidRDefault="008E1A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4:47:05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lastRenderedPageBreak/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4DC1D0B6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>ALL RACISM TYPES</w:t>
      </w:r>
      <w:r>
        <w:rPr>
          <w:b/>
          <w:bCs/>
        </w:rPr>
        <w:t>;</w:t>
      </w:r>
    </w:p>
    <w:p w14:paraId="7AC700DC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LOOK”</w:t>
      </w:r>
      <w:r>
        <w:rPr>
          <w:b/>
          <w:bCs/>
        </w:rPr>
        <w:t>;</w:t>
      </w:r>
    </w:p>
    <w:p w14:paraId="51452268" w14:textId="619C040E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STARE”</w:t>
      </w:r>
      <w:r>
        <w:rPr>
          <w:b/>
          <w:bCs/>
        </w:rPr>
        <w:t>;</w:t>
      </w:r>
    </w:p>
    <w:p w14:paraId="5917A416" w14:textId="136F5907" w:rsidR="00E21C5A" w:rsidRDefault="00E21C5A" w:rsidP="00E21C5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ANTI-SEMITISM RACISM</w:t>
      </w:r>
      <w:r>
        <w:rPr>
          <w:b/>
          <w:bCs/>
        </w:rPr>
        <w:t>;</w:t>
      </w:r>
    </w:p>
    <w:p w14:paraId="2AEB06FE" w14:textId="2E72152A" w:rsidR="006757B3" w:rsidRDefault="006757B3" w:rsidP="006757B3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APARTHEID</w:t>
      </w:r>
      <w:r>
        <w:rPr>
          <w:b/>
          <w:bCs/>
        </w:rPr>
        <w:t>;</w:t>
      </w:r>
    </w:p>
    <w:p w14:paraId="3F7902D7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RACISM</w:t>
      </w:r>
      <w:r>
        <w:rPr>
          <w:b/>
          <w:bCs/>
        </w:rPr>
        <w:t>;</w:t>
      </w:r>
    </w:p>
    <w:p w14:paraId="206EC2F5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DISCURSIVE RACISM</w:t>
      </w:r>
      <w:r>
        <w:rPr>
          <w:b/>
          <w:bCs/>
        </w:rPr>
        <w:t>;</w:t>
      </w:r>
    </w:p>
    <w:p w14:paraId="5439E41B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ECONOMIC INJUSTICE</w:t>
      </w:r>
      <w:r>
        <w:rPr>
          <w:b/>
          <w:bCs/>
        </w:rPr>
        <w:t>;</w:t>
      </w:r>
    </w:p>
    <w:p w14:paraId="4BF0B500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HATE SPEECH</w:t>
      </w:r>
      <w:r>
        <w:rPr>
          <w:b/>
          <w:bCs/>
        </w:rPr>
        <w:t>;</w:t>
      </w:r>
    </w:p>
    <w:p w14:paraId="6C5CAEFE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IDEOLOGICAL RACISM</w:t>
      </w:r>
      <w:r>
        <w:rPr>
          <w:b/>
          <w:bCs/>
        </w:rPr>
        <w:t>;</w:t>
      </w:r>
    </w:p>
    <w:p w14:paraId="3AB238F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INSTITUTIONAL RACISM</w:t>
      </w:r>
      <w:r>
        <w:rPr>
          <w:b/>
          <w:bCs/>
        </w:rPr>
        <w:t>;</w:t>
      </w:r>
    </w:p>
    <w:p w14:paraId="62411F5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INTERACTIONAL RACISM</w:t>
      </w:r>
      <w:r>
        <w:rPr>
          <w:b/>
          <w:bCs/>
        </w:rPr>
        <w:t>;</w:t>
      </w:r>
    </w:p>
    <w:p w14:paraId="775C6036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OVERT RACISM</w:t>
      </w:r>
      <w:r>
        <w:rPr>
          <w:b/>
          <w:bCs/>
        </w:rPr>
        <w:t>;</w:t>
      </w:r>
    </w:p>
    <w:p w14:paraId="2DE3F161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POLITICAL INJUSTICE</w:t>
      </w:r>
      <w:r>
        <w:rPr>
          <w:b/>
          <w:bCs/>
        </w:rPr>
        <w:t>;</w:t>
      </w:r>
    </w:p>
    <w:p w14:paraId="0F775053" w14:textId="6A2FAD55" w:rsidR="00475A05" w:rsidRDefault="00475A05" w:rsidP="00475A05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DISCRIMINATION</w:t>
      </w:r>
      <w:r>
        <w:rPr>
          <w:b/>
          <w:bCs/>
        </w:rPr>
        <w:t>;</w:t>
      </w:r>
    </w:p>
    <w:p w14:paraId="3AAB061A" w14:textId="33C5C8C6" w:rsidR="002217BD" w:rsidRDefault="002217BD" w:rsidP="002217B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INSINUATION</w:t>
      </w:r>
      <w:r>
        <w:rPr>
          <w:b/>
          <w:bCs/>
        </w:rPr>
        <w:t>;</w:t>
      </w:r>
    </w:p>
    <w:p w14:paraId="353BDBA9" w14:textId="3DAB3C38" w:rsidR="002217BD" w:rsidRDefault="002217BD" w:rsidP="002217B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REFERENCE</w:t>
      </w:r>
      <w:r>
        <w:rPr>
          <w:b/>
          <w:bCs/>
        </w:rPr>
        <w:t>;</w:t>
      </w:r>
    </w:p>
    <w:p w14:paraId="1CAFD029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SLURS</w:t>
      </w:r>
      <w:r>
        <w:rPr>
          <w:b/>
          <w:bCs/>
        </w:rPr>
        <w:t>;</w:t>
      </w:r>
    </w:p>
    <w:p w14:paraId="399AC5BD" w14:textId="74A4EC0C" w:rsidR="008E1A7D" w:rsidRDefault="008E1A7D" w:rsidP="008E1A7D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r>
        <w:rPr>
          <w:b/>
          <w:bCs/>
          <w:color w:val="FF0000"/>
        </w:rPr>
        <w:t>TENSION</w:t>
      </w:r>
      <w:r>
        <w:rPr>
          <w:b/>
          <w:bCs/>
        </w:rPr>
        <w:t>(</w:t>
      </w:r>
      <w:r w:rsidRPr="008E1A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1780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REPRESENTATIONAL RACISM</w:t>
      </w:r>
      <w:r>
        <w:rPr>
          <w:b/>
          <w:bCs/>
        </w:rPr>
        <w:t>;</w:t>
      </w:r>
    </w:p>
    <w:p w14:paraId="2D47799B" w14:textId="6F3E6EF5" w:rsidR="00654502" w:rsidRDefault="00654502" w:rsidP="0065450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REVERSE RACISM</w:t>
      </w:r>
      <w:r>
        <w:rPr>
          <w:b/>
          <w:bCs/>
        </w:rPr>
        <w:t>;</w:t>
      </w:r>
    </w:p>
    <w:p w14:paraId="41F69B2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SOCIAL INJUSTICE</w:t>
      </w:r>
      <w:r>
        <w:rPr>
          <w:b/>
          <w:bCs/>
        </w:rPr>
        <w:t>;</w:t>
      </w:r>
    </w:p>
    <w:p w14:paraId="2CAB159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STRUCTURAL RACISM</w:t>
      </w:r>
      <w:r>
        <w:rPr>
          <w:b/>
          <w:bCs/>
        </w:rPr>
        <w:t>;</w:t>
      </w:r>
    </w:p>
    <w:p w14:paraId="3A68F7D6" w14:textId="77777777" w:rsidR="001C61B4" w:rsidDel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SYSTEMIC RACISM</w:t>
      </w:r>
      <w:r>
        <w:rPr>
          <w:b/>
          <w:bCs/>
        </w:rPr>
        <w:t>;</w:t>
      </w:r>
    </w:p>
    <w:p w14:paraId="26B486FA" w14:textId="77777777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OTHER RACISM TYPES</w:t>
      </w:r>
      <w:r>
        <w:rPr>
          <w:b/>
          <w:bCs/>
        </w:rPr>
        <w:t>;</w:t>
      </w:r>
    </w:p>
    <w:bookmarkEnd w:id="2"/>
    <w:p w14:paraId="76AAECF9" w14:textId="77777777" w:rsidR="001C61B4" w:rsidRDefault="001C61B4" w:rsidP="001C61B4">
      <w:pPr>
        <w:jc w:val="both"/>
      </w:pPr>
      <w:r>
        <w:rPr>
          <w:u w:val="single"/>
        </w:rPr>
        <w:t>}</w:t>
      </w: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DA26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370FF" w14:textId="77777777" w:rsidR="00DA268F" w:rsidRDefault="00DA268F" w:rsidP="005B7682">
      <w:pPr>
        <w:spacing w:after="0" w:line="240" w:lineRule="auto"/>
      </w:pPr>
      <w:r>
        <w:separator/>
      </w:r>
    </w:p>
  </w:endnote>
  <w:endnote w:type="continuationSeparator" w:id="0">
    <w:p w14:paraId="426A8F63" w14:textId="77777777" w:rsidR="00DA268F" w:rsidRDefault="00DA26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EE49C" w14:textId="77777777" w:rsidR="008E1A7D" w:rsidRDefault="008E1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3D185C" w:rsidR="0078387A" w:rsidRDefault="008E1A7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64C1E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84792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F36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C262A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C3AD9" w14:textId="77777777" w:rsidR="008E1A7D" w:rsidRDefault="008E1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749EC" w14:textId="77777777" w:rsidR="00DA268F" w:rsidRDefault="00DA268F" w:rsidP="005B7682">
      <w:pPr>
        <w:spacing w:after="0" w:line="240" w:lineRule="auto"/>
      </w:pPr>
      <w:r>
        <w:separator/>
      </w:r>
    </w:p>
  </w:footnote>
  <w:footnote w:type="continuationSeparator" w:id="0">
    <w:p w14:paraId="69D65D1C" w14:textId="77777777" w:rsidR="00DA268F" w:rsidRDefault="00DA26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2D83E" w14:textId="77777777" w:rsidR="008E1A7D" w:rsidRDefault="008E1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A374C1D" w:rsidR="0078387A" w:rsidRPr="005B7682" w:rsidRDefault="008E1A7D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80845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684921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9BC183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F7A39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767B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9BC183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F7A39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767B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C6E13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3170381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3A076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0641BB">
      <w:rPr>
        <w:i/>
        <w:color w:val="000000" w:themeColor="text1"/>
        <w:sz w:val="18"/>
      </w:rPr>
      <w:t xml:space="preserve">       </w:t>
    </w:r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37ACF1D9" w:rsidR="0078387A" w:rsidRDefault="008E1A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425B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3171793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C1B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DD1F" w14:textId="77777777" w:rsidR="008E1A7D" w:rsidRDefault="008E1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1B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7BD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CE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99B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A05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B3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A7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7B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2A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68F"/>
    <w:rsid w:val="00DA2B01"/>
    <w:rsid w:val="00DB1785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C5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577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2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26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2024-04-07T20:48:00Z</dcterms:created>
  <dcterms:modified xsi:type="dcterms:W3CDTF">2024-04-07T20:48:00Z</dcterms:modified>
</cp:coreProperties>
</file>