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81C0F" w14:textId="77777777" w:rsidR="00634A40" w:rsidRPr="00835B17" w:rsidRDefault="00634A40" w:rsidP="00634A4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1946B7" w14:textId="77777777" w:rsidR="00634A40" w:rsidRPr="00B111EA" w:rsidRDefault="00634A40" w:rsidP="00634A40">
      <w:pPr>
        <w:jc w:val="center"/>
        <w:rPr>
          <w:b/>
          <w:sz w:val="52"/>
          <w:szCs w:val="44"/>
        </w:rPr>
      </w:pPr>
    </w:p>
    <w:p w14:paraId="63BA9718" w14:textId="77777777" w:rsidR="00634A40" w:rsidRPr="00E839FE" w:rsidRDefault="00634A40" w:rsidP="00634A4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4371E7" w14:textId="1D756726" w:rsidR="00634A40" w:rsidRPr="00835B17" w:rsidRDefault="00634A40" w:rsidP="00634A4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DISCRIMINATION PREVENTION SECURITY SYSTEMS</w:t>
      </w:r>
    </w:p>
    <w:p w14:paraId="36CF0476" w14:textId="3FA87EE1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E6B883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253CE2" w:rsidR="00074C5F" w:rsidRDefault="00634A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9:35:07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A1ED411" w14:textId="4CEB16C9" w:rsidR="007712A2" w:rsidRPr="00C0532F" w:rsidRDefault="007712A2" w:rsidP="007712A2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DISCRIMINATION PREVENTION SECURITY SYSTEMS</w:t>
      </w:r>
    </w:p>
    <w:p w14:paraId="00D8FA6D" w14:textId="75806F3B" w:rsidR="00590AA7" w:rsidRPr="00D70DA2" w:rsidRDefault="00526667" w:rsidP="006A521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DISCRIMINATION </w:t>
      </w:r>
      <w:r w:rsidR="00627762">
        <w:rPr>
          <w:u w:val="single"/>
        </w:rPr>
        <w:t xml:space="preserve">PREVENTION </w:t>
      </w:r>
      <w:r>
        <w:rPr>
          <w:u w:val="single"/>
        </w:rPr>
        <w:t>SECURITY SYSTEMS</w:t>
      </w:r>
      <w:r>
        <w:t xml:space="preserve"> </w:t>
      </w:r>
      <w:r w:rsidR="00590AA7">
        <w:t>(</w:t>
      </w:r>
      <w:r w:rsidR="00590AA7" w:rsidRPr="008341D4">
        <w:rPr>
          <w:b/>
          <w:bCs/>
        </w:rPr>
        <w:t>2022</w:t>
      </w:r>
      <w:r w:rsidR="00590AA7">
        <w:t xml:space="preserve">) – </w:t>
      </w:r>
      <w:r w:rsidR="00933132" w:rsidRPr="00D70DA2">
        <w:rPr>
          <w:b/>
          <w:bCs/>
          <w:color w:val="00B050"/>
        </w:rPr>
        <w:t>AUTOMATICALLY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REFORMS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ALL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ORGANIZATION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PREVENT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ALL DISCRIMINATION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SUCH AS THAT OF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</w:t>
      </w:r>
      <w:r w:rsidR="00933132" w:rsidRPr="00D70DA2">
        <w:rPr>
          <w:b/>
          <w:bCs/>
          <w:color w:val="FF0000"/>
        </w:rPr>
        <w:t>ANY POTENTIAL EMPLOYEE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OR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THAT 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PRIVATE CITIZEN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OR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THAT 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CONSTITUENT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THE GOVERNMENT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BY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PUNISHING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THROUGH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50"/>
        </w:rPr>
        <w:t>AUTOMATED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</w:t>
      </w:r>
      <w:r w:rsidR="00933132" w:rsidRPr="00D70DA2">
        <w:rPr>
          <w:b/>
          <w:bCs/>
          <w:color w:val="FF0000"/>
        </w:rPr>
        <w:t>CIVIL RIGHTS LAWSUITS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BASED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ON 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ACTUAL DIGITAL FOOTPRINTS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SUCH AS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               </w:t>
      </w:r>
      <w:r w:rsidR="00933132" w:rsidRPr="00D70DA2">
        <w:rPr>
          <w:b/>
          <w:bCs/>
          <w:color w:val="FF0000"/>
        </w:rPr>
        <w:t>RACIAL DISCRIMINATION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BY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SUING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THEM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FORCING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THEM 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RESIGN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COMMISSION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AS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PREVENT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MISUSES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COMPUTER SYSTEMS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COMMIT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CIVIL RIGHTS CRIMES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92D050"/>
        </w:rPr>
        <w:t>AGAINST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THE AMERICAN PEOPLE</w:t>
      </w:r>
      <w:r w:rsidR="0093313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       </w:t>
      </w:r>
      <w:r w:rsidR="00933132" w:rsidRPr="00D70DA2">
        <w:rPr>
          <w:b/>
          <w:bCs/>
          <w:color w:val="FF0000"/>
        </w:rPr>
        <w:t>FOREIGN CITIZENS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IN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50"/>
        </w:rPr>
        <w:t>GENERAL</w:t>
      </w:r>
      <w:r w:rsidR="00D70DA2">
        <w:rPr>
          <w:b/>
          <w:bCs/>
        </w:rPr>
        <w:t xml:space="preserve">, </w:t>
      </w:r>
      <w:r w:rsidR="00D70DA2" w:rsidRPr="00D70DA2">
        <w:rPr>
          <w:b/>
          <w:bCs/>
          <w:color w:val="00B0F0"/>
        </w:rPr>
        <w:t>IMPLICITLY-EXPLICITLY GLOBALLY VIRULENTLY DEFINED</w:t>
      </w:r>
      <w:r w:rsidR="00D70DA2">
        <w:rPr>
          <w:b/>
          <w:bCs/>
        </w:rPr>
        <w:t>.</w:t>
      </w:r>
    </w:p>
    <w:p w14:paraId="34606E1F" w14:textId="504A64C8" w:rsidR="00533D50" w:rsidRDefault="00533D50" w:rsidP="00533D50">
      <w:pPr>
        <w:ind w:left="360" w:hanging="360"/>
        <w:jc w:val="both"/>
      </w:pPr>
      <w:r>
        <w:rPr>
          <w:u w:val="single"/>
        </w:rPr>
        <w:t>AUTONOMOUS FAMILY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="00D70DA2" w:rsidRPr="00D70DA2">
        <w:rPr>
          <w:b/>
          <w:bCs/>
          <w:color w:val="7030A0"/>
        </w:rPr>
        <w:t>PREVENTS</w:t>
      </w:r>
      <w:r w:rsidR="00D70DA2" w:rsidRPr="00D70DA2">
        <w:rPr>
          <w:b/>
          <w:bCs/>
        </w:rPr>
        <w:t xml:space="preserve">         </w:t>
      </w:r>
      <w:r w:rsidR="00D70DA2" w:rsidRPr="00D70DA2">
        <w:rPr>
          <w:b/>
          <w:bCs/>
          <w:color w:val="FF0000"/>
        </w:rPr>
        <w:t>FAMILY DISCRIMINATION</w:t>
      </w:r>
      <w:r w:rsidR="00D70DA2" w:rsidRPr="00D70DA2">
        <w:rPr>
          <w:b/>
          <w:bCs/>
        </w:rPr>
        <w:t xml:space="preserve"> </w:t>
      </w:r>
      <w:r w:rsidR="00D70DA2" w:rsidRPr="00D70DA2">
        <w:rPr>
          <w:b/>
          <w:bCs/>
          <w:color w:val="0070C0"/>
        </w:rPr>
        <w:t>FROM</w:t>
      </w:r>
      <w:r w:rsidR="00D70DA2" w:rsidRPr="00D70DA2">
        <w:rPr>
          <w:b/>
          <w:bCs/>
        </w:rPr>
        <w:t xml:space="preserve"> </w:t>
      </w:r>
      <w:r w:rsidR="00D70DA2" w:rsidRPr="00D70DA2">
        <w:rPr>
          <w:b/>
          <w:bCs/>
          <w:color w:val="00B050"/>
        </w:rPr>
        <w:t>EVER</w:t>
      </w:r>
      <w:r w:rsidR="00D70DA2" w:rsidRPr="00D70DA2">
        <w:rPr>
          <w:b/>
          <w:bCs/>
        </w:rPr>
        <w:t xml:space="preserve"> </w:t>
      </w:r>
      <w:proofErr w:type="gramStart"/>
      <w:r w:rsidR="00D70DA2" w:rsidRPr="00D70DA2">
        <w:rPr>
          <w:b/>
          <w:bCs/>
          <w:color w:val="7030A0"/>
        </w:rPr>
        <w:t>OCCURRING</w:t>
      </w:r>
      <w:r w:rsidR="00D70DA2">
        <w:rPr>
          <w:b/>
          <w:bCs/>
        </w:rPr>
        <w:t xml:space="preserve">,   </w:t>
      </w:r>
      <w:proofErr w:type="gramEnd"/>
      <w:r w:rsidR="00D70DA2">
        <w:rPr>
          <w:b/>
          <w:bCs/>
        </w:rPr>
        <w:t xml:space="preserve">                                                                </w:t>
      </w:r>
      <w:r w:rsidR="00D70DA2" w:rsidRPr="003A5EF8">
        <w:rPr>
          <w:b/>
          <w:bCs/>
          <w:color w:val="00B0F0"/>
        </w:rPr>
        <w:t>IMPLICITLY-EXPLICITLY GLOBALLY VIRULENTLY DEFINED</w:t>
      </w:r>
      <w:r w:rsidR="00D70DA2">
        <w:rPr>
          <w:b/>
          <w:bCs/>
        </w:rPr>
        <w:t>.</w:t>
      </w:r>
    </w:p>
    <w:p w14:paraId="6A17FC09" w14:textId="6CAF0AEB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1232" w14:textId="77777777" w:rsidR="00334EA0" w:rsidRDefault="00334EA0" w:rsidP="005B7682">
      <w:pPr>
        <w:spacing w:after="0" w:line="240" w:lineRule="auto"/>
      </w:pPr>
      <w:r>
        <w:separator/>
      </w:r>
    </w:p>
  </w:endnote>
  <w:endnote w:type="continuationSeparator" w:id="0">
    <w:p w14:paraId="5F8B6E48" w14:textId="77777777" w:rsidR="00334EA0" w:rsidRDefault="00334E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157E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34A40">
              <w:rPr>
                <w:b/>
                <w:bCs/>
                <w:u w:val="single"/>
              </w:rPr>
              <w:t>GLOBAL UNITED DEFENSE</w:t>
            </w:r>
            <w:r w:rsidR="00634A40">
              <w:rPr>
                <w:b/>
                <w:bCs/>
                <w:vertAlign w:val="superscript"/>
              </w:rPr>
              <w:t>®</w:t>
            </w:r>
            <w:r w:rsidR="00634A40" w:rsidRPr="00634A40">
              <w:rPr>
                <w:b/>
                <w:bCs/>
              </w:rPr>
              <w:t>, INC.</w:t>
            </w:r>
            <w:r w:rsidR="00634A40">
              <w:t xml:space="preserve"> </w:t>
            </w:r>
            <w:r w:rsidR="00933132">
              <w:t>2020</w:t>
            </w:r>
            <w:r w:rsidR="000B42C6">
              <w:t>-</w:t>
            </w:r>
            <w:r w:rsidR="0093313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FD3F" w14:textId="77777777" w:rsidR="00334EA0" w:rsidRDefault="00334EA0" w:rsidP="005B7682">
      <w:pPr>
        <w:spacing w:after="0" w:line="240" w:lineRule="auto"/>
      </w:pPr>
      <w:r>
        <w:separator/>
      </w:r>
    </w:p>
  </w:footnote>
  <w:footnote w:type="continuationSeparator" w:id="0">
    <w:p w14:paraId="5B8A48BD" w14:textId="77777777" w:rsidR="00334EA0" w:rsidRDefault="00334E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E67B6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18FBF9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93313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5234C56" w:rsidR="0078387A" w:rsidRPr="005B7682" w:rsidRDefault="0078387A" w:rsidP="009331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33132">
      <w:rPr>
        <w:b/>
        <w:bCs/>
        <w:color w:val="000000" w:themeColor="text1"/>
        <w:sz w:val="18"/>
        <w:u w:val="single"/>
      </w:rPr>
      <w:t>USSELL</w:t>
    </w:r>
    <w:r w:rsidR="009331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AF1115" w:rsidR="0078387A" w:rsidRPr="00756B5A" w:rsidRDefault="0078387A" w:rsidP="0093313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331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33132" w:rsidRPr="00756B5A">
      <w:rPr>
        <w:i/>
        <w:color w:val="000000" w:themeColor="text1"/>
        <w:sz w:val="18"/>
      </w:rPr>
      <w:t>of</w:t>
    </w:r>
    <w:r w:rsidR="0093313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33132">
      <w:rPr>
        <w:b/>
        <w:bCs/>
        <w:iCs/>
        <w:color w:val="000000" w:themeColor="text1"/>
        <w:sz w:val="18"/>
        <w:u w:val="single"/>
      </w:rPr>
      <w:t>USSELL</w:t>
    </w:r>
    <w:r w:rsidR="00933132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 xml:space="preserve">  </w:t>
    </w:r>
    <w:proofErr w:type="gramEnd"/>
    <w:r w:rsidR="0093313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5A3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4EA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33D50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D30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A4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D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132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0434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DA2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DA0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34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34A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2023-09-16T01:35:00Z</dcterms:created>
  <dcterms:modified xsi:type="dcterms:W3CDTF">2023-09-16T01:35:00Z</dcterms:modified>
</cp:coreProperties>
</file>