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305BCAD" w14:textId="77777777" w:rsidR="001D0A3A" w:rsidRPr="00835B17" w:rsidRDefault="001D0A3A" w:rsidP="001D0A3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E241B87" w14:textId="77777777" w:rsidR="001D0A3A" w:rsidRPr="00B111EA" w:rsidRDefault="001D0A3A" w:rsidP="001D0A3A">
      <w:pPr>
        <w:jc w:val="center"/>
        <w:rPr>
          <w:b/>
          <w:sz w:val="52"/>
          <w:szCs w:val="44"/>
        </w:rPr>
      </w:pPr>
    </w:p>
    <w:p w14:paraId="7A40EC58" w14:textId="77777777" w:rsidR="001D0A3A" w:rsidRPr="00E839FE" w:rsidRDefault="001D0A3A" w:rsidP="001D0A3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7B7F829" w14:textId="24BE4D70" w:rsidR="001D0A3A" w:rsidRPr="00835B17" w:rsidRDefault="001D0A3A" w:rsidP="001D0A3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LAW ENFORCEMENT SECURITY SYSTEMS</w:t>
      </w:r>
    </w:p>
    <w:p w14:paraId="36CF0476" w14:textId="4EBB1E1A" w:rsidR="00B111EA" w:rsidRDefault="00B111EA" w:rsidP="001D0A3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B7EA4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04C7B9B" w14:textId="77777777" w:rsidR="00E159B7" w:rsidRPr="00B111EA" w:rsidRDefault="00E159B7" w:rsidP="009B00FA">
      <w:pPr>
        <w:rPr>
          <w:bCs/>
          <w:sz w:val="44"/>
          <w:szCs w:val="44"/>
        </w:rPr>
      </w:pPr>
    </w:p>
    <w:p w14:paraId="733656AB" w14:textId="663008E3" w:rsidR="00074C5F" w:rsidRDefault="00FD63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7:00:42 AM</w:t>
      </w:r>
    </w:p>
    <w:p w14:paraId="56BCA2A6" w14:textId="77777777" w:rsidR="00A12B19" w:rsidRDefault="00A12B19">
      <w:pPr>
        <w:rPr>
          <w:b/>
          <w:sz w:val="24"/>
        </w:rPr>
      </w:pPr>
      <w:r>
        <w:rPr>
          <w:b/>
          <w:sz w:val="24"/>
        </w:rPr>
        <w:br w:type="page"/>
      </w:r>
    </w:p>
    <w:p w14:paraId="29B23770" w14:textId="2303756D" w:rsidR="00822FD9" w:rsidRPr="00C0532F" w:rsidRDefault="00822FD9" w:rsidP="00E159B7">
      <w:pPr>
        <w:rPr>
          <w:b/>
          <w:bCs/>
        </w:rPr>
      </w:pPr>
      <w:r>
        <w:rPr>
          <w:b/>
          <w:sz w:val="24"/>
        </w:rPr>
        <w:lastRenderedPageBreak/>
        <w:t>LAW ENFORCEMENT SECURITY SYSTEMS</w:t>
      </w:r>
    </w:p>
    <w:p w14:paraId="1B0B01D5" w14:textId="06028D76" w:rsidR="00FD63FC" w:rsidRDefault="00FD63FC" w:rsidP="00FD63FC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CALLER ID</w:t>
      </w:r>
      <w:r>
        <w:rPr>
          <w:u w:val="single"/>
        </w:rPr>
        <w:t xml:space="preserve"> JAMMING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CALLER ID</w:t>
      </w:r>
      <w:r>
        <w:rPr>
          <w:b/>
          <w:bCs/>
          <w:color w:val="FF0000"/>
        </w:rPr>
        <w:t xml:space="preserve"> 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</w:t>
      </w:r>
      <w:r>
        <w:t xml:space="preserve"> </w:t>
      </w:r>
      <w:proofErr w:type="gramEnd"/>
      <w:r>
        <w:t xml:space="preserve">   </w:t>
      </w:r>
      <w:r>
        <w:t xml:space="preserve"> 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5DFD758" w14:textId="18D02378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CELL PHONE </w:t>
      </w:r>
      <w:r>
        <w:rPr>
          <w:u w:val="single"/>
        </w:rPr>
        <w:t>JAMMING</w:t>
      </w:r>
      <w:r>
        <w:rPr>
          <w:u w:val="single"/>
        </w:rPr>
        <w:t xml:space="preserve">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FD63FC">
        <w:rPr>
          <w:b/>
          <w:bCs/>
        </w:rPr>
        <w:t xml:space="preserve">      </w:t>
      </w:r>
      <w:r>
        <w:rPr>
          <w:b/>
          <w:bCs/>
          <w:color w:val="FF0000"/>
        </w:rPr>
        <w:t>A</w:t>
      </w:r>
      <w:r w:rsidR="00FD63FC">
        <w:rPr>
          <w:b/>
          <w:bCs/>
          <w:color w:val="FF0000"/>
        </w:rPr>
        <w:t>LL</w:t>
      </w:r>
      <w:r>
        <w:rPr>
          <w:b/>
          <w:bCs/>
          <w:color w:val="FF0000"/>
        </w:rPr>
        <w:t xml:space="preserve"> CELL PHONE </w:t>
      </w:r>
      <w:r>
        <w:rPr>
          <w:b/>
          <w:bCs/>
          <w:color w:val="FF0000"/>
        </w:rPr>
        <w:t>JAMMING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1A30B41" w14:textId="6F94CC97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CELL PHONE SPOOFING 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CELL PHONE SPOOFING</w:t>
      </w:r>
      <w:r w:rsidRPr="00E159B7">
        <w:rPr>
          <w:b/>
          <w:bCs/>
        </w:rPr>
        <w:t xml:space="preserve"> </w:t>
      </w:r>
      <w:r w:rsidRPr="005716A5">
        <w:rPr>
          <w:b/>
          <w:bCs/>
          <w:color w:val="C00000"/>
        </w:rPr>
        <w:t>NEVER</w:t>
      </w:r>
      <w:r>
        <w:rPr>
          <w:b/>
          <w:bCs/>
          <w:color w:val="0070C0"/>
        </w:rP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281D8948" w14:textId="77777777" w:rsidR="005716A5" w:rsidRPr="004921A3" w:rsidRDefault="005716A5" w:rsidP="005716A5">
      <w:pPr>
        <w:ind w:left="360" w:hanging="360"/>
        <w:jc w:val="both"/>
      </w:pPr>
      <w:r w:rsidRPr="004921A3">
        <w:rPr>
          <w:u w:val="single"/>
        </w:rPr>
        <w:t>EVIDENCE DATABASE SOFTWARE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A321DA">
        <w:rPr>
          <w:b/>
          <w:bCs/>
          <w:color w:val="7030A0"/>
        </w:rPr>
        <w:t>LOGS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IN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EVIDENCE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7030A0"/>
        </w:rPr>
        <w:t>INCLUDING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SOURCE DATA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70C0"/>
        </w:rPr>
        <w:t>SUCH AS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IDEAINT TRANSFER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FF0000"/>
        </w:rPr>
        <w:t>ALL AUDIO STREAMS</w:t>
      </w:r>
      <w:r w:rsidRPr="00A321DA">
        <w:rPr>
          <w:b/>
          <w:bCs/>
        </w:rPr>
        <w:t xml:space="preserve">, </w:t>
      </w:r>
      <w:r w:rsidRPr="00A321DA">
        <w:rPr>
          <w:b/>
          <w:bCs/>
          <w:color w:val="00B0F0"/>
        </w:rPr>
        <w:t>AND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ALL WRITTEN/TYPED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TO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7030A0"/>
        </w:rPr>
        <w:t>PROVE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WHERE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FF0000"/>
        </w:rPr>
        <w:t>THE EVIDENCE</w:t>
      </w:r>
      <w:r w:rsidRPr="00A321DA">
        <w:rPr>
          <w:b/>
          <w:bCs/>
        </w:rPr>
        <w:t xml:space="preserve"> </w:t>
      </w:r>
      <w:r w:rsidRPr="00A321DA">
        <w:rPr>
          <w:b/>
          <w:bCs/>
          <w:color w:val="0070C0"/>
        </w:rPr>
        <w:t>CAME FROM</w:t>
      </w:r>
      <w:r>
        <w:t xml:space="preserve">,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3F5CC75F" w14:textId="77777777" w:rsidR="005716A5" w:rsidRDefault="005716A5" w:rsidP="005716A5">
      <w:pPr>
        <w:ind w:left="360" w:hanging="360"/>
        <w:jc w:val="both"/>
        <w:rPr>
          <w:u w:val="single"/>
        </w:rPr>
      </w:pPr>
      <w:r w:rsidRPr="004921A3">
        <w:rPr>
          <w:u w:val="single"/>
        </w:rPr>
        <w:t>EVIDENCE SYSTEMS</w:t>
      </w:r>
      <w:r w:rsidRPr="004921A3">
        <w:t xml:space="preserve"> (</w:t>
      </w:r>
      <w:r w:rsidRPr="004921A3">
        <w:rPr>
          <w:b/>
          <w:bCs/>
        </w:rPr>
        <w:t>2022</w:t>
      </w:r>
      <w:r w:rsidRPr="004921A3">
        <w:t xml:space="preserve">) – </w:t>
      </w:r>
      <w:r w:rsidRPr="004C4ADC">
        <w:rPr>
          <w:b/>
          <w:bCs/>
          <w:color w:val="7030A0"/>
        </w:rPr>
        <w:t>CATALOGS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CORRECTLY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VIEWING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STORING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ACCESSING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REFERENCE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B050"/>
        </w:rPr>
        <w:t>LATER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DOES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C00000"/>
        </w:rPr>
        <w:t>NOT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MODIFICATION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FROM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ANY PARTY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CLARIFICATION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SUCH AS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EXPLANATIONS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0070C0"/>
        </w:rPr>
        <w:t>HOWEVER</w:t>
      </w:r>
      <w:r>
        <w:rPr>
          <w:b/>
          <w:bCs/>
        </w:rPr>
        <w:t xml:space="preserve">, </w:t>
      </w:r>
      <w:r w:rsidRPr="004C4ADC">
        <w:rPr>
          <w:b/>
          <w:bCs/>
          <w:color w:val="00B0F0"/>
        </w:rPr>
        <w:t>XOR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7030A0"/>
        </w:rPr>
        <w:t>ALLOWS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FOR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FLAGGING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AND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CATEGORIZATION</w:t>
      </w:r>
      <w:r w:rsidRPr="004C4ADC">
        <w:rPr>
          <w:b/>
          <w:bCs/>
        </w:rPr>
        <w:t xml:space="preserve">, </w:t>
      </w:r>
      <w:r w:rsidRPr="004C4ADC">
        <w:rPr>
          <w:b/>
          <w:bCs/>
          <w:color w:val="7030A0"/>
        </w:rPr>
        <w:t>INCLUDING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TABBING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EVIDENCE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IN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50"/>
        </w:rPr>
        <w:t>DIFFERENT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CATEGORIES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B0F0"/>
        </w:rPr>
        <w:t>OR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>SECTIONS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0070C0"/>
        </w:rPr>
        <w:t>OF</w:t>
      </w:r>
      <w:r w:rsidRPr="004C4ADC">
        <w:rPr>
          <w:b/>
          <w:bCs/>
        </w:rPr>
        <w:t xml:space="preserve"> </w:t>
      </w:r>
      <w:r w:rsidRPr="004C4ADC">
        <w:rPr>
          <w:b/>
          <w:bCs/>
          <w:color w:val="FF0000"/>
        </w:rPr>
        <w:t xml:space="preserve">AN EVIDENCE </w:t>
      </w:r>
      <w:proofErr w:type="gramStart"/>
      <w:r w:rsidRPr="004C4ADC">
        <w:rPr>
          <w:b/>
          <w:bCs/>
          <w:color w:val="FF0000"/>
        </w:rPr>
        <w:t>BOOK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67DA597F" w14:textId="29B8710C" w:rsidR="00C6068F" w:rsidRDefault="00C6068F" w:rsidP="00C6068F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LAW ENFORCEMENT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E159B7" w:rsidRPr="00E159B7">
        <w:rPr>
          <w:b/>
          <w:bCs/>
          <w:color w:val="7030A0"/>
        </w:rPr>
        <w:t>ENSURES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THAT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AUDIO/VISUAL COMPUTER SIMULATIONS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ARE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C00000"/>
        </w:rPr>
        <w:t>NOT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USED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TO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SIMULATE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INVESTIGATE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B0F0"/>
        </w:rPr>
        <w:t>OR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7030A0"/>
        </w:rPr>
        <w:t>INTERROGATE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>OTHERS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0070C0"/>
        </w:rPr>
        <w:t>ABOUT</w:t>
      </w:r>
      <w:r w:rsidR="00E159B7" w:rsidRPr="00E159B7">
        <w:rPr>
          <w:b/>
          <w:bCs/>
        </w:rPr>
        <w:t xml:space="preserve"> </w:t>
      </w:r>
      <w:r w:rsidR="00E159B7" w:rsidRPr="00E159B7">
        <w:rPr>
          <w:b/>
          <w:bCs/>
          <w:color w:val="FF0000"/>
        </w:rPr>
        <w:t xml:space="preserve">LAW </w:t>
      </w:r>
      <w:proofErr w:type="gramStart"/>
      <w:r w:rsidR="00E159B7" w:rsidRPr="00E159B7">
        <w:rPr>
          <w:b/>
          <w:bCs/>
          <w:color w:val="FF0000"/>
        </w:rPr>
        <w:t>ENFORCEMENT</w:t>
      </w:r>
      <w:r w:rsidR="00F722D2">
        <w:t xml:space="preserve">, </w:t>
      </w:r>
      <w:r w:rsidR="00E159B7">
        <w:t xml:space="preserve">  </w:t>
      </w:r>
      <w:proofErr w:type="gramEnd"/>
      <w:r w:rsidR="00E159B7">
        <w:t xml:space="preserve">                                                                  </w:t>
      </w:r>
      <w:r w:rsidR="00F722D2" w:rsidRPr="00E159B7">
        <w:rPr>
          <w:b/>
          <w:bCs/>
          <w:color w:val="00B0F0"/>
        </w:rPr>
        <w:t>IMPLICITLY</w:t>
      </w:r>
      <w:r w:rsidR="00E159B7" w:rsidRPr="00E159B7">
        <w:rPr>
          <w:b/>
          <w:bCs/>
          <w:color w:val="00B0F0"/>
        </w:rPr>
        <w:t>-EXPLICITLY GLOBALLY VIRULENTLY</w:t>
      </w:r>
      <w:r w:rsidR="00F722D2" w:rsidRPr="00E159B7">
        <w:rPr>
          <w:b/>
          <w:bCs/>
          <w:color w:val="00B0F0"/>
        </w:rPr>
        <w:t xml:space="preserve"> DEFINED</w:t>
      </w:r>
      <w:r w:rsidR="00F722D2" w:rsidRPr="00A12B19">
        <w:rPr>
          <w:b/>
          <w:bCs/>
        </w:rPr>
        <w:t>.</w:t>
      </w:r>
    </w:p>
    <w:p w14:paraId="70E7074A" w14:textId="0DC903D2" w:rsidR="005716A5" w:rsidRDefault="005716A5" w:rsidP="005716A5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MULTI-JURISDICTION RICO</w:t>
      </w:r>
      <w:r w:rsidRPr="006067AB">
        <w:rPr>
          <w:u w:val="single"/>
        </w:rPr>
        <w:t xml:space="preserve">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E159B7">
        <w:rPr>
          <w:b/>
          <w:bCs/>
          <w:color w:val="7030A0"/>
        </w:rPr>
        <w:t>ENSURES</w:t>
      </w:r>
      <w:r w:rsidRPr="00E159B7">
        <w:rPr>
          <w:b/>
          <w:bCs/>
        </w:rPr>
        <w:t xml:space="preserve"> </w:t>
      </w:r>
      <w:r w:rsidRPr="00E159B7">
        <w:rPr>
          <w:b/>
          <w:bCs/>
          <w:color w:val="0070C0"/>
        </w:rPr>
        <w:t>THAT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>ANY RICO CASE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CAN BE</w:t>
      </w:r>
      <w:r w:rsidRPr="00E159B7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E159B7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E159B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NUMBER OF </w:t>
      </w:r>
      <w:proofErr w:type="gramStart"/>
      <w:r>
        <w:rPr>
          <w:b/>
          <w:bCs/>
          <w:color w:val="FF0000"/>
        </w:rPr>
        <w:t>JURISDICTIONS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</w:t>
      </w:r>
      <w:r w:rsidRPr="00E159B7">
        <w:rPr>
          <w:b/>
          <w:bCs/>
          <w:color w:val="00B0F0"/>
        </w:rPr>
        <w:t>IMPLICITLY-EXPLICITLY GLOBALLY VIRULENTLY DEFINED</w:t>
      </w:r>
      <w:r w:rsidRPr="00A12B19">
        <w:rPr>
          <w:b/>
          <w:bCs/>
        </w:rPr>
        <w:t>.</w:t>
      </w:r>
    </w:p>
    <w:p w14:paraId="5B6D7EB8" w14:textId="2C6CC628" w:rsidR="00186AB4" w:rsidRDefault="00186AB4" w:rsidP="00186AB4">
      <w:pPr>
        <w:spacing w:after="0"/>
        <w:ind w:left="360" w:hanging="360"/>
        <w:jc w:val="both"/>
      </w:pPr>
      <w:r>
        <w:rPr>
          <w:u w:val="single"/>
        </w:rPr>
        <w:t>AUTOMATED MULTI</w:t>
      </w:r>
      <w:r w:rsidRPr="009F6DE1">
        <w:rPr>
          <w:u w:val="single"/>
        </w:rPr>
        <w:t>-</w:t>
      </w:r>
      <w:r>
        <w:rPr>
          <w:u w:val="single"/>
        </w:rPr>
        <w:t>JURISDICTIONAL</w:t>
      </w:r>
      <w:r w:rsidRPr="009F6DE1">
        <w:rPr>
          <w:u w:val="single"/>
        </w:rPr>
        <w:t xml:space="preserve"> </w:t>
      </w:r>
      <w:r>
        <w:rPr>
          <w:u w:val="single"/>
        </w:rPr>
        <w:t>CONFLICT</w:t>
      </w:r>
      <w:r w:rsidRPr="009F6DE1">
        <w:rPr>
          <w:u w:val="single"/>
        </w:rPr>
        <w:t xml:space="preserve"> </w:t>
      </w:r>
      <w:r>
        <w:rPr>
          <w:u w:val="single"/>
        </w:rPr>
        <w:t>RESOLUTION</w:t>
      </w:r>
      <w:r w:rsidRPr="009F6DE1">
        <w:rPr>
          <w:u w:val="single"/>
        </w:rPr>
        <w:t xml:space="preserve"> </w:t>
      </w:r>
      <w:r>
        <w:rPr>
          <w:u w:val="single"/>
        </w:rPr>
        <w:t>SYSTEM</w:t>
      </w:r>
      <w:r>
        <w:t xml:space="preserve"> (</w:t>
      </w:r>
      <w:r w:rsidRPr="00A871EC">
        <w:rPr>
          <w:b/>
          <w:bCs/>
        </w:rPr>
        <w:t>2010</w:t>
      </w:r>
      <w:r w:rsidRPr="00A871EC">
        <w:t xml:space="preserve">, </w:t>
      </w:r>
      <w:r>
        <w:rPr>
          <w:b/>
          <w:bCs/>
        </w:rPr>
        <w:t>2022</w:t>
      </w:r>
      <w:r>
        <w:t xml:space="preserve">) – </w:t>
      </w:r>
      <w:r w:rsidR="00D96AFE">
        <w:t xml:space="preserve">                            </w:t>
      </w:r>
      <w:r w:rsidR="00D96AFE" w:rsidRPr="005716A5">
        <w:rPr>
          <w:b/>
          <w:bCs/>
          <w:color w:val="FF0000"/>
        </w:rPr>
        <w:t>THIS TECHNOLOGY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PERTAINS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MULTI-JURISDICTIONAL CONFLICT RESOLUTION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POLITICAL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FF0000"/>
        </w:rPr>
        <w:t>LEGAL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OTHER TYPES OF CONFLICTS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70C0"/>
        </w:rPr>
        <w:t>SUCH 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INTERNAL-INTERNAL CONFLICTS</w:t>
      </w:r>
      <w:r w:rsidR="00D96AFE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INTERNAL-EXTERNAL CONFLICTS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 ABLE TO BE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BASED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ANALYSIS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VARIOUS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TO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CONFLICT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lastRenderedPageBreak/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CONFLICT ASPECTS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RESOLVED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WITHOUT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50"/>
        </w:rPr>
        <w:t>NEGATIVELY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AFFECTING</w:t>
      </w:r>
      <w:r w:rsidR="00D96AFE" w:rsidRPr="005716A5">
        <w:rPr>
          <w:b/>
          <w:bCs/>
        </w:rPr>
        <w:t xml:space="preserve"> </w:t>
      </w:r>
      <w:r w:rsidR="00D96AFE">
        <w:rPr>
          <w:b/>
          <w:bCs/>
        </w:rPr>
        <w:t xml:space="preserve">               </w:t>
      </w:r>
      <w:r w:rsidR="00D96AFE" w:rsidRPr="005716A5">
        <w:rPr>
          <w:b/>
          <w:bCs/>
          <w:color w:val="FF0000"/>
        </w:rPr>
        <w:t>ANY OF THE PARTIES</w:t>
      </w:r>
      <w:r w:rsidR="00D96AFE" w:rsidRPr="005716A5">
        <w:rPr>
          <w:b/>
          <w:bCs/>
        </w:rPr>
        <w:t xml:space="preserve">,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ENSURING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THAT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ALL OF THE PARTIES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REACH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GREATEST GOALS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B0F0"/>
        </w:rPr>
        <w:t>AND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ARE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7030A0"/>
        </w:rPr>
        <w:t>PLACED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ON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 PATH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0070C0"/>
        </w:rPr>
        <w:t>OF</w:t>
      </w:r>
      <w:r w:rsidR="00D96AFE" w:rsidRPr="005716A5">
        <w:rPr>
          <w:b/>
          <w:bCs/>
        </w:rPr>
        <w:t xml:space="preserve"> </w:t>
      </w:r>
      <w:r w:rsidR="00D96AFE" w:rsidRPr="005716A5">
        <w:rPr>
          <w:b/>
          <w:bCs/>
          <w:color w:val="FF0000"/>
        </w:rPr>
        <w:t>THEIR WISHES</w:t>
      </w:r>
      <w:r w:rsidR="00F722D2">
        <w:t xml:space="preserve">, </w:t>
      </w:r>
      <w:r w:rsidR="00D96AFE">
        <w:t xml:space="preserve">                                                                      </w:t>
      </w:r>
      <w:r w:rsidR="00A321DA" w:rsidRPr="00E159B7">
        <w:rPr>
          <w:b/>
          <w:bCs/>
          <w:color w:val="00B0F0"/>
        </w:rPr>
        <w:t>IMPLICITLY-EXPLICITLY GLOBALLY VIRULENTLY DEFINED</w:t>
      </w:r>
      <w:r w:rsidR="00A321DA" w:rsidRPr="00A12B19">
        <w:rPr>
          <w:b/>
          <w:bCs/>
        </w:rPr>
        <w:t>.</w:t>
      </w:r>
    </w:p>
    <w:p w14:paraId="6D69B08D" w14:textId="77777777" w:rsidR="005716A5" w:rsidRDefault="005716A5" w:rsidP="005716A5">
      <w:pPr>
        <w:spacing w:after="0"/>
        <w:ind w:left="360" w:hanging="360"/>
        <w:jc w:val="both"/>
        <w:rPr>
          <w:u w:val="single"/>
        </w:rPr>
      </w:pPr>
    </w:p>
    <w:p w14:paraId="6A17FC09" w14:textId="550CE223" w:rsidR="00F51FBF" w:rsidRPr="006C5F95" w:rsidRDefault="00F51FBF" w:rsidP="00DE5E70"/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23897" w14:textId="77777777" w:rsidR="009D5483" w:rsidRDefault="009D5483" w:rsidP="005B7682">
      <w:pPr>
        <w:spacing w:after="0" w:line="240" w:lineRule="auto"/>
      </w:pPr>
      <w:r>
        <w:separator/>
      </w:r>
    </w:p>
  </w:endnote>
  <w:endnote w:type="continuationSeparator" w:id="0">
    <w:p w14:paraId="4399D3A9" w14:textId="77777777" w:rsidR="009D5483" w:rsidRDefault="009D54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F46EC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159B7">
              <w:rPr>
                <w:b/>
                <w:bCs/>
                <w:u w:val="single"/>
              </w:rPr>
              <w:t>GLOBAL UNITED DEFENSE</w:t>
            </w:r>
            <w:r w:rsidR="00E159B7">
              <w:rPr>
                <w:b/>
                <w:bCs/>
                <w:vertAlign w:val="superscript"/>
              </w:rPr>
              <w:t>®</w:t>
            </w:r>
            <w:r w:rsidR="00E159B7" w:rsidRPr="00E159B7">
              <w:rPr>
                <w:b/>
                <w:bCs/>
              </w:rPr>
              <w:t xml:space="preserve">, </w:t>
            </w:r>
            <w:r w:rsidR="00E159B7">
              <w:rPr>
                <w:b/>
                <w:bCs/>
              </w:rPr>
              <w:t>INC.</w:t>
            </w:r>
            <w:r w:rsidR="000B42C6">
              <w:t xml:space="preserve"> </w:t>
            </w:r>
            <w:r w:rsidR="00E159B7">
              <w:t>2020</w:t>
            </w:r>
            <w:r w:rsidR="000B42C6">
              <w:t>-</w:t>
            </w:r>
            <w:r w:rsidR="00E159B7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8059" w14:textId="77777777" w:rsidR="009D5483" w:rsidRDefault="009D5483" w:rsidP="005B7682">
      <w:pPr>
        <w:spacing w:after="0" w:line="240" w:lineRule="auto"/>
      </w:pPr>
      <w:r>
        <w:separator/>
      </w:r>
    </w:p>
  </w:footnote>
  <w:footnote w:type="continuationSeparator" w:id="0">
    <w:p w14:paraId="7F4D77C5" w14:textId="77777777" w:rsidR="009D5483" w:rsidRDefault="009D54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A10616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0669A6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1D0A3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66BA60" w:rsidR="0078387A" w:rsidRPr="005B7682" w:rsidRDefault="0078387A" w:rsidP="001D0A3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D0A3A">
      <w:rPr>
        <w:b/>
        <w:bCs/>
        <w:color w:val="000000" w:themeColor="text1"/>
        <w:sz w:val="18"/>
        <w:u w:val="single"/>
      </w:rPr>
      <w:t>USSELL</w:t>
    </w:r>
    <w:r w:rsidR="001D0A3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8225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0A3A" w:rsidRPr="00756B5A">
      <w:rPr>
        <w:i/>
        <w:color w:val="000000" w:themeColor="text1"/>
        <w:sz w:val="18"/>
      </w:rPr>
      <w:t>of</w:t>
    </w:r>
    <w:r w:rsidR="001D0A3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D0A3A">
      <w:rPr>
        <w:b/>
        <w:bCs/>
        <w:iCs/>
        <w:color w:val="000000" w:themeColor="text1"/>
        <w:sz w:val="18"/>
        <w:u w:val="single"/>
      </w:rPr>
      <w:t>USSELL</w:t>
    </w:r>
    <w:r w:rsidR="001D0A3A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0A3A">
      <w:rPr>
        <w:i/>
        <w:color w:val="000000" w:themeColor="text1"/>
        <w:sz w:val="18"/>
      </w:rPr>
      <w:t xml:space="preserve">  </w:t>
    </w:r>
    <w:proofErr w:type="gramEnd"/>
    <w:r w:rsidR="001D0A3A">
      <w:rPr>
        <w:i/>
        <w:color w:val="000000" w:themeColor="text1"/>
        <w:sz w:val="18"/>
      </w:rPr>
      <w:t xml:space="preserve">      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3FE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A3A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F1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758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2FBC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6A5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EEC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3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370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F8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16F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61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8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2DD0"/>
    <w:rsid w:val="00A04DA8"/>
    <w:rsid w:val="00A0568E"/>
    <w:rsid w:val="00A05A82"/>
    <w:rsid w:val="00A0683F"/>
    <w:rsid w:val="00A07AE5"/>
    <w:rsid w:val="00A12B19"/>
    <w:rsid w:val="00A13FD8"/>
    <w:rsid w:val="00A142FC"/>
    <w:rsid w:val="00A14510"/>
    <w:rsid w:val="00A16133"/>
    <w:rsid w:val="00A25CB5"/>
    <w:rsid w:val="00A2686C"/>
    <w:rsid w:val="00A27AFD"/>
    <w:rsid w:val="00A321DA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580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5AF0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6F5C"/>
    <w:rsid w:val="00D87885"/>
    <w:rsid w:val="00D87B37"/>
    <w:rsid w:val="00D906E6"/>
    <w:rsid w:val="00D92571"/>
    <w:rsid w:val="00D9606D"/>
    <w:rsid w:val="00D96AF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9B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A09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2D2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3F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D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D0A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B02D2-D203-469D-9CA0-56201ED93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2023-09-16T10:43:00Z</dcterms:created>
  <dcterms:modified xsi:type="dcterms:W3CDTF">2023-09-16T11:00:00Z</dcterms:modified>
</cp:coreProperties>
</file>