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7D5615CD" w:rsidR="00074C5F" w:rsidRDefault="009F57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7:59:38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00B50FB2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AB398B8" w:rsidR="00786060" w:rsidRDefault="00786060" w:rsidP="00786060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4F4DADD8" w:rsidR="00DA4E5D" w:rsidRDefault="00DA4E5D" w:rsidP="00DA4E5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0D8ABC25" w:rsidR="009F5724" w:rsidRDefault="009F5724" w:rsidP="009F57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</w:t>
      </w:r>
      <w:r>
        <w:rPr>
          <w:b/>
          <w:bCs/>
          <w:color w:val="FF0000"/>
        </w:rPr>
        <w:t>IGENCE POLITICAL CAMPAIGN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03F41EFC" w14:textId="7BA5DAE1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00D0FD5D" w:rsidR="00040D0A" w:rsidRDefault="00040D0A" w:rsidP="00040D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204D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6BE3C4FC" w:rsidR="00204D48" w:rsidRDefault="00204D48" w:rsidP="00204D48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2F7D40BE" w:rsidR="00284C2A" w:rsidRDefault="00284C2A" w:rsidP="00284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228148FB" w:rsidR="008904F1" w:rsidRDefault="008904F1" w:rsidP="008904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F35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78DB" w14:textId="77777777" w:rsidR="000F35D8" w:rsidRDefault="000F35D8" w:rsidP="005B7682">
      <w:pPr>
        <w:spacing w:after="0" w:line="240" w:lineRule="auto"/>
      </w:pPr>
      <w:r>
        <w:separator/>
      </w:r>
    </w:p>
  </w:endnote>
  <w:endnote w:type="continuationSeparator" w:id="0">
    <w:p w14:paraId="3ECC4D67" w14:textId="77777777" w:rsidR="000F35D8" w:rsidRDefault="000F35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098E" w14:textId="77777777" w:rsidR="000F35D8" w:rsidRDefault="000F35D8" w:rsidP="005B7682">
      <w:pPr>
        <w:spacing w:after="0" w:line="240" w:lineRule="auto"/>
      </w:pPr>
      <w:r>
        <w:separator/>
      </w:r>
    </w:p>
  </w:footnote>
  <w:footnote w:type="continuationSeparator" w:id="0">
    <w:p w14:paraId="4F825363" w14:textId="77777777" w:rsidR="000F35D8" w:rsidRDefault="000F35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2024-01-20T01:00:00Z</dcterms:created>
  <dcterms:modified xsi:type="dcterms:W3CDTF">2024-01-20T01:00:00Z</dcterms:modified>
</cp:coreProperties>
</file>