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835B17" w:rsidRDefault="00DC7255" w:rsidP="005A12A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TECHNICAL</w:t>
      </w:r>
      <w:r w:rsidR="005A12A7" w:rsidRPr="005B4D6E">
        <w:rPr>
          <w:rFonts w:ascii="Arial Black" w:hAnsi="Arial Black"/>
          <w:color w:val="00B050"/>
        </w:rPr>
        <w:t xml:space="preserve"> SECURITY SYSTEMS</w:t>
      </w:r>
      <w:r>
        <w:rPr>
          <w:rFonts w:ascii="Arial Black" w:hAnsi="Arial Black"/>
          <w:color w:val="00B05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EFFA42" w:rsidR="00074C5F" w:rsidRDefault="00701C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11/3/2023 4:50:57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7777777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VIRULENTLY DEFINED</w:t>
      </w:r>
      <w:r>
        <w:t>.</w:t>
      </w:r>
    </w:p>
    <w:p w14:paraId="485F97AC" w14:textId="007F6F4B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164A843E" w14:textId="4C420D72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proofErr w:type="gramStart"/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  <w:proofErr w:type="gramEnd"/>
    </w:p>
    <w:p w14:paraId="2BB7954D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ACCOUNT HACK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CE776B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ADHERENCE CLONING MECHANISM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083DAD4" w14:textId="1D4E49F0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 xml:space="preserve">DIO VOICE OVERLAY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6C2A08E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96190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BLANK ACCOUNT </w:t>
      </w:r>
      <w:r>
        <w:rPr>
          <w:b/>
          <w:bCs/>
          <w:color w:val="FF0000"/>
        </w:rPr>
        <w:t xml:space="preserve">BANNING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04B69F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CHANNEL MULTIPLEX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82D7164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CLOUD SOURCING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263CD97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CORRELATION TAKEOVER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9D2DF8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REPLACEMENT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9D68820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TRANSMISSION INTERCEDENCE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631090C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DEAD AGENT ACCOUNT </w:t>
      </w:r>
      <w:r>
        <w:rPr>
          <w:b/>
          <w:bCs/>
          <w:color w:val="FF0000"/>
        </w:rPr>
        <w:t xml:space="preserve">MONITORING &amp; DISABLE LOCK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234C788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Pr="00DC7255">
        <w:rPr>
          <w:b/>
          <w:bCs/>
          <w:color w:val="FF0000"/>
        </w:rPr>
        <w:t xml:space="preserve">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DD792C1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 xml:space="preserve">E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225FB1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DC7255">
        <w:rPr>
          <w:b/>
          <w:bCs/>
          <w:color w:val="FF0000"/>
        </w:rPr>
        <w:t>EXTRA</w:t>
      </w:r>
      <w:r>
        <w:rPr>
          <w:b/>
          <w:bCs/>
          <w:color w:val="FF0000"/>
        </w:rPr>
        <w:t>G</w:t>
      </w:r>
      <w:r w:rsidRPr="00DC7255">
        <w:rPr>
          <w:b/>
          <w:bCs/>
          <w:color w:val="FF0000"/>
        </w:rPr>
        <w:t>ATION</w:t>
      </w:r>
      <w:proofErr w:type="spellEnd"/>
      <w:r w:rsidRPr="00DC7255">
        <w:rPr>
          <w:b/>
          <w:bCs/>
          <w:color w:val="FF0000"/>
        </w:rPr>
        <w:t xml:space="preserve">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61F4AE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EXTRAVASATION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9891858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EXTRICATION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B77E10C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ACCOUNT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101421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ID ACCOUNT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850E65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IDENTITY ACCOUNT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2A2433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IDENTITY CARD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5FA89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SURVEILLANCE FOOTAGE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3E5C02E" w14:textId="50CA3BC3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 w:rsidRPr="00DC7255">
        <w:rPr>
          <w:b/>
          <w:bCs/>
          <w:color w:val="FF0000"/>
        </w:rPr>
        <w:t xml:space="preserve">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78BF73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MOUSE INTERFERENCE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F98BA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13A63F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SOFTWARE TRANSLATIONS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8197D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STRATEGIC ERROR PREVENTION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4F36D02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TRANSCRIPTION PROTECTIVE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9A9C22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TRANSITIONAL TRANSCRIPT </w:t>
      </w:r>
      <w:r w:rsidRPr="00DC7255">
        <w:rPr>
          <w:b/>
          <w:bCs/>
          <w:color w:val="FF0000"/>
        </w:rPr>
        <w:t xml:space="preserve">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08B8AD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UNUSED ACCOUNT PREVENTION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4597C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UPDATE INTERCEDENCE PREVENTION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81C186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8E0F260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108470B" w14:textId="2B1CBA56" w:rsidR="005A12A7" w:rsidRPr="00CE57F0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proofErr w:type="gramStart"/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ES</w:t>
      </w:r>
      <w:r w:rsidR="005A12A7" w:rsidRPr="002A123B" w:rsidDel="00E613F1">
        <w:rPr>
          <w:b/>
          <w:bCs/>
        </w:rPr>
        <w:t>;</w:t>
      </w:r>
      <w:proofErr w:type="gramEnd"/>
    </w:p>
    <w:bookmarkEnd w:id="3"/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10C4C" w14:textId="77777777" w:rsidR="00805D32" w:rsidRDefault="00805D32" w:rsidP="005B7682">
      <w:pPr>
        <w:spacing w:after="0" w:line="240" w:lineRule="auto"/>
      </w:pPr>
      <w:r>
        <w:separator/>
      </w:r>
    </w:p>
  </w:endnote>
  <w:endnote w:type="continuationSeparator" w:id="0">
    <w:p w14:paraId="59AFA791" w14:textId="77777777" w:rsidR="00805D32" w:rsidRDefault="00805D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4F471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50A1D" w14:textId="77777777" w:rsidR="00805D32" w:rsidRDefault="00805D32" w:rsidP="005B7682">
      <w:pPr>
        <w:spacing w:after="0" w:line="240" w:lineRule="auto"/>
      </w:pPr>
      <w:r>
        <w:separator/>
      </w:r>
    </w:p>
  </w:footnote>
  <w:footnote w:type="continuationSeparator" w:id="0">
    <w:p w14:paraId="4862D915" w14:textId="77777777" w:rsidR="00805D32" w:rsidRDefault="00805D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2023-11-03T20:51:00Z</dcterms:created>
  <dcterms:modified xsi:type="dcterms:W3CDTF">2023-11-03T20:51:00Z</dcterms:modified>
</cp:coreProperties>
</file>