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58B7C8E" w:rsidR="00074C5F" w:rsidRDefault="00F65E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9:59:43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proofErr w:type="spellStart"/>
      <w:r>
        <w:rPr>
          <w:b/>
          <w:bCs/>
          <w:color w:val="FF0000"/>
        </w:rPr>
        <w:t>BLETCHERY</w:t>
      </w:r>
      <w:commentRangeEnd w:id="3"/>
      <w:proofErr w:type="spellEnd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CONTEXT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19010B74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IFFERENT AUDIO REPORTED TO DIFFERENT PARTIES, TO COMMIT 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3DF8CD1" w14:textId="3FBB6A0A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A VICTIM OF ASYMMETRIC MIND CONTROL WAR, THAN AUDIO RE-RENDERED TO PUBLIC DISCLOSURE</w:t>
      </w:r>
      <w:r w:rsidR="003E0AF8">
        <w:rPr>
          <w:b/>
          <w:bCs/>
          <w:color w:val="FF0000"/>
        </w:rPr>
        <w:t xml:space="preserve">       </w:t>
      </w:r>
      <w:proofErr w:type="gramStart"/>
      <w:r w:rsidR="003E0AF8">
        <w:rPr>
          <w:b/>
          <w:bCs/>
          <w:color w:val="FF0000"/>
        </w:rPr>
        <w:t xml:space="preserve">   [</w:t>
      </w:r>
      <w:proofErr w:type="gramEnd"/>
      <w:r w:rsidR="003E0AF8">
        <w:rPr>
          <w:b/>
          <w:bCs/>
          <w:color w:val="FF0000"/>
        </w:rPr>
        <w:t xml:space="preserve">OR DIFFERENT AUDIO TO DIFFERENT PARTS OF THE PUBLIC] </w:t>
      </w:r>
      <w:r>
        <w:rPr>
          <w:b/>
          <w:bCs/>
          <w:color w:val="FF0000"/>
        </w:rPr>
        <w:t xml:space="preserve">OR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>
        <w:rPr>
          <w:b/>
          <w:bCs/>
          <w:color w:val="FF0000"/>
        </w:rPr>
        <w:t xml:space="preserve"> THAN COLLECTED, OR MISINFORMATION CAMPAIGN THROUGH DIFFERENT AUDIO PRESENTED, INCLUDING MIND CONTROL INTERROGATION, THAN AUDIO REPORTED TO OTHERS</w:t>
      </w:r>
      <w:r>
        <w:rPr>
          <w:b/>
          <w:bCs/>
          <w:color w:val="FF0000"/>
        </w:rPr>
        <w:t>, INCLUDING TO CONGRESS AND 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5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5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 xml:space="preserve">ESERVED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HARDSHIP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172B2" w14:textId="77777777" w:rsidR="00CB544C" w:rsidRDefault="00CB544C" w:rsidP="005B7682">
      <w:pPr>
        <w:spacing w:after="0" w:line="240" w:lineRule="auto"/>
      </w:pPr>
      <w:r>
        <w:separator/>
      </w:r>
    </w:p>
  </w:endnote>
  <w:endnote w:type="continuationSeparator" w:id="0">
    <w:p w14:paraId="2864AFAF" w14:textId="77777777" w:rsidR="00CB544C" w:rsidRDefault="00CB54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1D8D" w14:textId="77777777" w:rsidR="00CB544C" w:rsidRDefault="00CB544C" w:rsidP="005B7682">
      <w:pPr>
        <w:spacing w:after="0" w:line="240" w:lineRule="auto"/>
      </w:pPr>
      <w:r>
        <w:separator/>
      </w:r>
    </w:p>
  </w:footnote>
  <w:footnote w:type="continuationSeparator" w:id="0">
    <w:p w14:paraId="406D2853" w14:textId="77777777" w:rsidR="00CB544C" w:rsidRDefault="00CB54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3237</Words>
  <Characters>18452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2023-09-29T01:28:00Z</dcterms:created>
  <dcterms:modified xsi:type="dcterms:W3CDTF">2023-09-29T01:59:00Z</dcterms:modified>
</cp:coreProperties>
</file>