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38D6E8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982E83" w:rsidR="00074C5F" w:rsidRDefault="006D39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4:01:07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AA22042" w14:textId="5B4216A5" w:rsidR="00872299" w:rsidRPr="00C0532F" w:rsidRDefault="00872299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FILE PROTECTIVE SYSTEMS</w:t>
      </w:r>
    </w:p>
    <w:p w14:paraId="4AA0C4F2" w14:textId="2338EF16" w:rsidR="00EF7C87" w:rsidRDefault="00EF7C87" w:rsidP="00EF7C87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SOURCE CODE</w:t>
      </w:r>
      <w:r w:rsidRPr="00AA7DB6">
        <w:rPr>
          <w:u w:val="single"/>
        </w:rPr>
        <w:t xml:space="preserve"> </w:t>
      </w:r>
      <w:r>
        <w:rPr>
          <w:u w:val="single"/>
        </w:rPr>
        <w:t>CONTROL PROTECTION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2B0945" w:rsidRPr="002B0945">
        <w:rPr>
          <w:b/>
          <w:bCs/>
          <w:color w:val="7030A0"/>
        </w:rPr>
        <w:t>ENSURES</w:t>
      </w:r>
      <w:r w:rsidR="002B0945" w:rsidRPr="00EE3F5B"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EE3F5B">
        <w:t xml:space="preserve"> </w:t>
      </w:r>
      <w:r w:rsidR="002B0945">
        <w:t xml:space="preserve">                               </w:t>
      </w:r>
      <w:r w:rsidR="002B0945" w:rsidRPr="002B0945">
        <w:rPr>
          <w:b/>
          <w:bCs/>
          <w:color w:val="FF0000"/>
        </w:rPr>
        <w:t>ANY WAR CRIMES</w:t>
      </w:r>
      <w:r w:rsidR="002B0945" w:rsidRPr="00EE3F5B"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EE3F5B">
        <w:t xml:space="preserve"> </w:t>
      </w:r>
      <w:r w:rsidR="002B0945" w:rsidRPr="002B0945">
        <w:rPr>
          <w:b/>
          <w:bCs/>
          <w:color w:val="C00000"/>
        </w:rPr>
        <w:t>NOT</w:t>
      </w:r>
      <w:r w:rsidR="002B0945" w:rsidRPr="00EE3F5B">
        <w:t xml:space="preserve"> </w:t>
      </w:r>
      <w:r w:rsidR="002B0945" w:rsidRPr="002B0945">
        <w:rPr>
          <w:b/>
          <w:bCs/>
          <w:color w:val="7030A0"/>
        </w:rPr>
        <w:t>COMMITTED</w:t>
      </w:r>
      <w:r w:rsidR="002B0945">
        <w:t xml:space="preserve"> </w:t>
      </w:r>
      <w:r w:rsidR="002B0945" w:rsidRPr="002B0945">
        <w:rPr>
          <w:b/>
          <w:bCs/>
          <w:color w:val="92D050"/>
        </w:rPr>
        <w:t>DUE</w:t>
      </w:r>
      <w:r w:rsidR="002B0945">
        <w:t xml:space="preserve"> </w:t>
      </w:r>
      <w:r w:rsidR="002B0945" w:rsidRPr="002B0945">
        <w:rPr>
          <w:b/>
          <w:bCs/>
          <w:color w:val="0070C0"/>
        </w:rPr>
        <w:t>TO</w:t>
      </w:r>
      <w:r w:rsidR="002B0945">
        <w:t xml:space="preserve"> </w:t>
      </w:r>
      <w:r w:rsidR="002B0945" w:rsidRPr="002B0945">
        <w:rPr>
          <w:b/>
          <w:bCs/>
          <w:color w:val="FF0000"/>
        </w:rPr>
        <w:t>ANY COVERT CODES</w:t>
      </w:r>
      <w:r w:rsidR="002B0945">
        <w:t xml:space="preserve"> </w:t>
      </w:r>
      <w:r w:rsidR="002B0945" w:rsidRPr="002B0945">
        <w:rPr>
          <w:b/>
          <w:bCs/>
          <w:color w:val="92D050"/>
        </w:rPr>
        <w:t>BEING</w:t>
      </w:r>
      <w:r w:rsidR="002B0945">
        <w:t xml:space="preserve"> </w:t>
      </w:r>
      <w:r w:rsidR="002B0945" w:rsidRPr="002B0945">
        <w:rPr>
          <w:b/>
          <w:bCs/>
          <w:color w:val="7030A0"/>
        </w:rPr>
        <w:t>PUT</w:t>
      </w:r>
      <w:r w:rsidR="002B0945">
        <w:t xml:space="preserve"> </w:t>
      </w:r>
      <w:r w:rsidR="002B0945" w:rsidRPr="002B0945">
        <w:rPr>
          <w:b/>
          <w:bCs/>
          <w:color w:val="0070C0"/>
        </w:rPr>
        <w:t>INTO</w:t>
      </w:r>
      <w:r w:rsidR="002B0945">
        <w:t xml:space="preserve">               </w:t>
      </w:r>
      <w:r w:rsidR="002B0945" w:rsidRPr="00BA3CDC">
        <w:rPr>
          <w:b/>
          <w:bCs/>
          <w:color w:val="FF0000"/>
        </w:rPr>
        <w:t xml:space="preserve">ANY </w:t>
      </w:r>
      <w:r w:rsidR="002B0945" w:rsidRPr="002B0945">
        <w:rPr>
          <w:b/>
          <w:bCs/>
          <w:color w:val="FF0000"/>
        </w:rPr>
        <w:t>CONTEXT</w:t>
      </w:r>
      <w:r w:rsidR="002B0945">
        <w:t xml:space="preserve"> </w:t>
      </w:r>
      <w:r w:rsidR="002B0945" w:rsidRPr="002B0945">
        <w:rPr>
          <w:b/>
          <w:bCs/>
          <w:color w:val="0070C0"/>
        </w:rPr>
        <w:t>IN</w:t>
      </w:r>
      <w:r w:rsidR="002B0945">
        <w:t xml:space="preserve"> </w:t>
      </w:r>
      <w:r w:rsidR="002B0945" w:rsidRPr="002B0945">
        <w:rPr>
          <w:b/>
          <w:bCs/>
          <w:color w:val="FF0000"/>
        </w:rPr>
        <w:t>ANY INTELLIGENCE_CHANNEL[:</w:t>
      </w:r>
      <w:r w:rsidR="002B0945" w:rsidRPr="002B0945">
        <w:rPr>
          <w:b/>
          <w:bCs/>
          <w:i/>
          <w:iCs/>
          <w:color w:val="FF0000"/>
        </w:rPr>
        <w:t>IDEAINT</w:t>
      </w:r>
      <w:r w:rsidR="002B0945" w:rsidRPr="002B0945">
        <w:rPr>
          <w:b/>
          <w:bCs/>
          <w:color w:val="FF0000"/>
        </w:rPr>
        <w:t>:] REFERENCES</w:t>
      </w:r>
      <w:r w:rsidR="002B0945">
        <w:t xml:space="preserve"> </w:t>
      </w:r>
      <w:r w:rsidR="002B0945" w:rsidRPr="002B0945">
        <w:rPr>
          <w:b/>
          <w:bCs/>
          <w:color w:val="00B0F0"/>
        </w:rPr>
        <w:t>AND</w:t>
      </w:r>
      <w:r w:rsidR="002B0945">
        <w:t xml:space="preserve">                                         </w:t>
      </w:r>
      <w:r w:rsidR="002B0945" w:rsidRPr="002B0945">
        <w:rPr>
          <w:b/>
          <w:bCs/>
          <w:color w:val="FF0000"/>
        </w:rPr>
        <w:t>ANY CONTEXT SWITCHES</w:t>
      </w:r>
      <w:r w:rsidR="002B0945">
        <w:t xml:space="preserve"> </w:t>
      </w:r>
      <w:r w:rsidR="002B0945" w:rsidRPr="002B0945">
        <w:rPr>
          <w:b/>
          <w:bCs/>
          <w:color w:val="0070C0"/>
        </w:rPr>
        <w:t>IN</w:t>
      </w:r>
      <w:r w:rsidR="002B0945">
        <w:t xml:space="preserve"> </w:t>
      </w:r>
      <w:r w:rsidR="002B0945" w:rsidRPr="002B0945">
        <w:rPr>
          <w:b/>
          <w:bCs/>
          <w:color w:val="FF0000"/>
        </w:rPr>
        <w:t>ANY INTELLIGENCE_CHANNEL[:</w:t>
      </w:r>
      <w:r w:rsidR="002B0945" w:rsidRPr="002B0945">
        <w:rPr>
          <w:b/>
          <w:bCs/>
          <w:i/>
          <w:iCs/>
          <w:color w:val="FF0000"/>
        </w:rPr>
        <w:t>IDEAINT</w:t>
      </w:r>
      <w:r w:rsidR="002B0945" w:rsidRPr="002B0945">
        <w:rPr>
          <w:b/>
          <w:bCs/>
          <w:color w:val="FF0000"/>
        </w:rPr>
        <w:t>:] TRANSCRIPTS</w:t>
      </w:r>
      <w:r w:rsidR="002B0945">
        <w:t xml:space="preserve"> </w:t>
      </w:r>
      <w:r w:rsidR="002B0945" w:rsidRPr="002B0945">
        <w:rPr>
          <w:b/>
          <w:bCs/>
          <w:color w:val="92D050"/>
        </w:rPr>
        <w:t>CORRELATING</w:t>
      </w:r>
      <w:r w:rsidR="002B0945">
        <w:t xml:space="preserve"> </w:t>
      </w:r>
      <w:r w:rsidR="002B0945" w:rsidRPr="002B0945">
        <w:rPr>
          <w:b/>
          <w:bCs/>
          <w:color w:val="0070C0"/>
        </w:rPr>
        <w:t>TO</w:t>
      </w:r>
      <w:r w:rsidR="002B0945">
        <w:t xml:space="preserve"> </w:t>
      </w:r>
      <w:r w:rsidR="002B0945" w:rsidRPr="002B0945">
        <w:rPr>
          <w:b/>
          <w:bCs/>
          <w:color w:val="FF0000"/>
        </w:rPr>
        <w:t>THE WRITING</w:t>
      </w:r>
      <w:r w:rsidR="002B0945">
        <w:t xml:space="preserve"> </w:t>
      </w:r>
      <w:r w:rsidR="002B0945" w:rsidRPr="002B0945">
        <w:rPr>
          <w:b/>
          <w:bCs/>
          <w:color w:val="00B0F0"/>
        </w:rPr>
        <w:t>OR</w:t>
      </w:r>
      <w:r w:rsidR="002B0945">
        <w:t xml:space="preserve"> </w:t>
      </w:r>
      <w:r w:rsidR="002B0945" w:rsidRPr="002B0945">
        <w:rPr>
          <w:b/>
          <w:bCs/>
          <w:color w:val="FF0000"/>
        </w:rPr>
        <w:t>THE AUTHORING</w:t>
      </w:r>
      <w:r w:rsidR="002B0945">
        <w:t xml:space="preserve"> </w:t>
      </w:r>
      <w:r w:rsidR="002B0945" w:rsidRPr="002B0945">
        <w:rPr>
          <w:b/>
          <w:bCs/>
          <w:color w:val="0070C0"/>
        </w:rPr>
        <w:t>OF</w:t>
      </w:r>
      <w:r w:rsidR="002B0945">
        <w:t xml:space="preserve"> </w:t>
      </w:r>
      <w:r w:rsidR="002B0945" w:rsidRPr="002B0945">
        <w:rPr>
          <w:b/>
          <w:bCs/>
          <w:color w:val="FF0000"/>
        </w:rPr>
        <w:t>THE SOURCE CODE</w:t>
      </w:r>
      <w:r w:rsidR="00A325DC">
        <w:t>,</w:t>
      </w:r>
      <w:r w:rsidR="002B0945">
        <w:rPr>
          <w:b/>
          <w:bCs/>
        </w:rPr>
        <w:t xml:space="preserve">                                                       </w:t>
      </w:r>
      <w:r w:rsidR="00A325DC" w:rsidRPr="002B0945">
        <w:rPr>
          <w:b/>
          <w:bCs/>
          <w:color w:val="00B0F0"/>
        </w:rPr>
        <w:t>IMPLICITLY</w:t>
      </w:r>
      <w:r w:rsidR="002B0945" w:rsidRPr="002B0945">
        <w:rPr>
          <w:b/>
          <w:bCs/>
          <w:color w:val="00B0F0"/>
        </w:rPr>
        <w:t>-EXPLICITLY GLOBALLY</w:t>
      </w:r>
      <w:r w:rsidR="00A325DC" w:rsidRPr="002B0945">
        <w:rPr>
          <w:b/>
          <w:bCs/>
          <w:color w:val="00B0F0"/>
        </w:rPr>
        <w:t xml:space="preserve"> DEFINED</w:t>
      </w:r>
      <w:r w:rsidR="00A325DC">
        <w:t>.</w:t>
      </w:r>
    </w:p>
    <w:p w14:paraId="2E5250FF" w14:textId="43F83919" w:rsidR="00EF7C87" w:rsidRDefault="00EF7C87" w:rsidP="00EF7C87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FILE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2B0945" w:rsidRPr="002B0945">
        <w:rPr>
          <w:b/>
          <w:bCs/>
          <w:color w:val="7030A0"/>
        </w:rPr>
        <w:t>ENSURES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ALL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OF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ALL PROTECTEES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OF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CRYPTONYM[:</w:t>
      </w:r>
      <w:r w:rsidR="002B0945" w:rsidRPr="002B0945">
        <w:rPr>
          <w:b/>
          <w:bCs/>
          <w:i/>
          <w:iCs/>
          <w:color w:val="FF0000"/>
        </w:rPr>
        <w:t>PATRICK</w:t>
      </w:r>
      <w:r w:rsidR="002B0945" w:rsidRPr="002B0945">
        <w:rPr>
          <w:b/>
          <w:bCs/>
          <w:color w:val="FF0000"/>
        </w:rPr>
        <w:t>:]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SECURED</w:t>
      </w:r>
      <w:r w:rsidR="002B0945" w:rsidRPr="002B0945">
        <w:rPr>
          <w:b/>
          <w:bCs/>
        </w:rPr>
        <w:t xml:space="preserve">, </w:t>
      </w:r>
      <w:r w:rsidR="002B0945" w:rsidRPr="002B0945">
        <w:rPr>
          <w:b/>
          <w:bCs/>
          <w:color w:val="0070C0"/>
        </w:rPr>
        <w:t>BY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92D050"/>
        </w:rPr>
        <w:t>ENSURING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NO BAD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ON</w:t>
      </w:r>
      <w:r w:rsidR="002B0945" w:rsidRPr="002B0945">
        <w:rPr>
          <w:b/>
          <w:bCs/>
        </w:rPr>
        <w:t xml:space="preserve"> </w:t>
      </w:r>
      <w:r w:rsidR="002B0945">
        <w:rPr>
          <w:b/>
          <w:bCs/>
        </w:rPr>
        <w:t xml:space="preserve">                                 </w:t>
      </w:r>
      <w:r w:rsidR="002B0945" w:rsidRPr="002B0945">
        <w:rPr>
          <w:b/>
          <w:bCs/>
          <w:color w:val="FF0000"/>
        </w:rPr>
        <w:t>THE FILE SYSTEMS</w:t>
      </w:r>
      <w:r w:rsidR="002B0945" w:rsidRPr="002B0945">
        <w:rPr>
          <w:b/>
          <w:bCs/>
        </w:rPr>
        <w:t xml:space="preserve">, </w:t>
      </w:r>
      <w:r w:rsidR="002B0945" w:rsidRPr="002B0945">
        <w:rPr>
          <w:b/>
          <w:bCs/>
          <w:color w:val="00B0F0"/>
        </w:rPr>
        <w:t>AND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ANY BAD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PLACED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INTO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SEALED EVIDENCE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DETERMINE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WHO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B0F0"/>
        </w:rPr>
        <w:t>OR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WHAT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CAUSED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THE BAD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EXIST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IN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THE FIRST PLACE</w:t>
      </w:r>
      <w:r w:rsidR="002B0945" w:rsidRPr="002B0945">
        <w:rPr>
          <w:b/>
          <w:bCs/>
        </w:rPr>
        <w:t xml:space="preserve">, </w:t>
      </w:r>
      <w:r w:rsidR="002B0945" w:rsidRPr="002B0945">
        <w:rPr>
          <w:b/>
          <w:bCs/>
          <w:color w:val="0070C0"/>
        </w:rPr>
        <w:t>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ENSURE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>
        <w:rPr>
          <w:b/>
          <w:bCs/>
        </w:rPr>
        <w:t xml:space="preserve">              </w:t>
      </w:r>
      <w:r w:rsidR="002B0945" w:rsidRPr="002B0945">
        <w:rPr>
          <w:b/>
          <w:bCs/>
          <w:color w:val="FF0000"/>
        </w:rPr>
        <w:t>THE INFORMATION TECHNOLOGY ENVIRONMENT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STAYS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B050"/>
        </w:rPr>
        <w:t>CLEAN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FOR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ALL OTHER FILES</w:t>
      </w:r>
      <w:r w:rsidR="00A325DC">
        <w:t xml:space="preserve">, </w:t>
      </w:r>
      <w:r w:rsidR="002B0945">
        <w:t xml:space="preserve">                  </w:t>
      </w:r>
      <w:r w:rsidR="00A325DC" w:rsidRPr="002B0945">
        <w:rPr>
          <w:b/>
          <w:bCs/>
          <w:color w:val="00B0F0"/>
        </w:rPr>
        <w:t>IMPLICITLY</w:t>
      </w:r>
      <w:r w:rsidR="002B0945" w:rsidRPr="002B0945">
        <w:rPr>
          <w:b/>
          <w:bCs/>
          <w:color w:val="00B0F0"/>
        </w:rPr>
        <w:t>-EXPLICITLY GLOBALLY</w:t>
      </w:r>
      <w:r w:rsidR="00A325DC" w:rsidRPr="002B0945">
        <w:rPr>
          <w:b/>
          <w:bCs/>
          <w:color w:val="00B0F0"/>
        </w:rPr>
        <w:t xml:space="preserve"> DEFINED</w:t>
      </w:r>
      <w:r w:rsidR="00A325DC">
        <w:t>.</w:t>
      </w:r>
    </w:p>
    <w:p w14:paraId="40790EAB" w14:textId="77777777" w:rsidR="009918DD" w:rsidRDefault="009918DD">
      <w:pPr>
        <w:rPr>
          <w:u w:val="single"/>
        </w:rPr>
      </w:pPr>
      <w:r>
        <w:rPr>
          <w:u w:val="single"/>
        </w:rPr>
        <w:br w:type="page"/>
      </w:r>
    </w:p>
    <w:p w14:paraId="323C3B96" w14:textId="77777777" w:rsidR="00FE5DD2" w:rsidRPr="00C0532F" w:rsidRDefault="00FE5DD2" w:rsidP="00FE5DD2">
      <w:pPr>
        <w:ind w:left="360" w:hanging="360"/>
        <w:jc w:val="both"/>
        <w:rPr>
          <w:b/>
          <w:bCs/>
        </w:rPr>
      </w:pPr>
      <w:bookmarkStart w:id="0" w:name="_Hlk112265118"/>
      <w:r>
        <w:rPr>
          <w:b/>
          <w:sz w:val="24"/>
        </w:rPr>
        <w:lastRenderedPageBreak/>
        <w:t>AUTOMATED-AUTONOMOUS PROTECTIVE SYSTEMS</w:t>
      </w:r>
    </w:p>
    <w:p w14:paraId="4BC6C68D" w14:textId="0C12BE91" w:rsidR="00FE5DD2" w:rsidRDefault="00FE5DD2" w:rsidP="00FE5DD2">
      <w:pPr>
        <w:spacing w:after="0"/>
        <w:ind w:left="360" w:hanging="360"/>
        <w:jc w:val="both"/>
      </w:pPr>
      <w:r>
        <w:rPr>
          <w:u w:val="single"/>
        </w:rPr>
        <w:t>AUTOMATED-AUTONOMOUS</w:t>
      </w:r>
      <w:r w:rsidRPr="00F21765">
        <w:rPr>
          <w:u w:val="single"/>
        </w:rPr>
        <w:t xml:space="preserve"> </w:t>
      </w:r>
      <w:r>
        <w:rPr>
          <w:u w:val="single"/>
        </w:rPr>
        <w:t>SOLUTION</w:t>
      </w:r>
      <w:r w:rsidRPr="00F21765">
        <w:rPr>
          <w:u w:val="single"/>
        </w:rPr>
        <w:t xml:space="preserve"> </w:t>
      </w:r>
      <w:r>
        <w:rPr>
          <w:u w:val="single"/>
        </w:rPr>
        <w:t>ARTIFICIAL</w:t>
      </w:r>
      <w:r w:rsidRPr="00F21765">
        <w:rPr>
          <w:u w:val="single"/>
        </w:rPr>
        <w:t xml:space="preserve"> </w:t>
      </w:r>
      <w:r>
        <w:rPr>
          <w:u w:val="single"/>
        </w:rPr>
        <w:t>INTELLIGENCE</w:t>
      </w:r>
      <w:r w:rsidRPr="00F21765">
        <w:rPr>
          <w:u w:val="single"/>
        </w:rPr>
        <w:t xml:space="preserve"> </w:t>
      </w:r>
      <w:r>
        <w:rPr>
          <w:u w:val="single"/>
        </w:rPr>
        <w:t>SYSTEM</w:t>
      </w:r>
      <w:r w:rsidRPr="00A871EC">
        <w:t xml:space="preserve"> (</w:t>
      </w:r>
      <w:r w:rsidRPr="00A871EC">
        <w:rPr>
          <w:b/>
          <w:bCs/>
        </w:rPr>
        <w:t>2010</w:t>
      </w:r>
      <w:r w:rsidRPr="00A871EC">
        <w:t xml:space="preserve">) </w:t>
      </w:r>
      <w:r>
        <w:t xml:space="preserve">– </w:t>
      </w:r>
      <w:r w:rsidR="006D39D9" w:rsidRPr="006D39D9">
        <w:rPr>
          <w:b/>
          <w:bCs/>
          <w:color w:val="FF0000"/>
        </w:rPr>
        <w:t>THIS TECHNOLOGY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WORKS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THROUGH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B050"/>
        </w:rPr>
        <w:t>AUTOMATICALLY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B0F0"/>
        </w:rPr>
        <w:t>AND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B050"/>
        </w:rPr>
        <w:t>SYSTEMATICALLY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DETERMINING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BASED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ON</w:t>
      </w:r>
      <w:r w:rsidR="006D39D9" w:rsidRPr="006D39D9">
        <w:rPr>
          <w:b/>
          <w:bCs/>
        </w:rPr>
        <w:t xml:space="preserve"> </w:t>
      </w:r>
      <w:r w:rsidR="006D39D9">
        <w:rPr>
          <w:b/>
          <w:bCs/>
        </w:rPr>
        <w:t xml:space="preserve">          </w:t>
      </w:r>
      <w:r w:rsidR="006D39D9" w:rsidRPr="006D39D9">
        <w:rPr>
          <w:b/>
          <w:bCs/>
          <w:color w:val="FF0000"/>
        </w:rPr>
        <w:t>MULTIPLE NEWS ARTICLES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HOW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TO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CREATE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ALL SOLUTIONS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FOR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COMMON PROBLEMS</w:t>
      </w:r>
      <w:r w:rsidR="006D39D9" w:rsidRPr="006D39D9">
        <w:rPr>
          <w:b/>
          <w:bCs/>
        </w:rPr>
        <w:t xml:space="preserve">, </w:t>
      </w:r>
      <w:r w:rsidR="006D39D9" w:rsidRPr="006D39D9">
        <w:rPr>
          <w:b/>
          <w:bCs/>
          <w:color w:val="92D050"/>
        </w:rPr>
        <w:t>THROUGH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THE ANALYSIS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OF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PREVIOUS SOLUTIONS</w:t>
      </w:r>
      <w:r w:rsidR="006D39D9" w:rsidRPr="006D39D9">
        <w:rPr>
          <w:b/>
          <w:bCs/>
        </w:rPr>
        <w:t xml:space="preserve">, </w:t>
      </w:r>
      <w:r w:rsidR="006D39D9" w:rsidRPr="006D39D9">
        <w:rPr>
          <w:b/>
          <w:bCs/>
          <w:color w:val="00B0F0"/>
        </w:rPr>
        <w:t>AND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GATHERING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INTELLIGENCE RESOURCES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TO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DETERMINE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WHAT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TYPES OF SOLUTIONS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WOULD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WORK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TO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SOLVE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 xml:space="preserve">THE </w:t>
      </w:r>
      <w:proofErr w:type="gramStart"/>
      <w:r w:rsidR="006D39D9" w:rsidRPr="006D39D9">
        <w:rPr>
          <w:b/>
          <w:bCs/>
          <w:color w:val="FF0000"/>
        </w:rPr>
        <w:t>PROBLEMS</w:t>
      </w:r>
      <w:r w:rsidR="006D39D9">
        <w:t xml:space="preserve">,   </w:t>
      </w:r>
      <w:proofErr w:type="gramEnd"/>
      <w:r w:rsidR="006D39D9">
        <w:t xml:space="preserve">                                  </w:t>
      </w:r>
      <w:r w:rsidR="006D39D9" w:rsidRPr="002B0945">
        <w:rPr>
          <w:b/>
          <w:bCs/>
          <w:color w:val="00B0F0"/>
        </w:rPr>
        <w:t>IMPLICITLY-EXPLICITLY GLOBALLY DEFINED</w:t>
      </w:r>
      <w:r w:rsidR="006D39D9">
        <w:t>.</w:t>
      </w:r>
    </w:p>
    <w:bookmarkEnd w:id="0"/>
    <w:p w14:paraId="2C4277F5" w14:textId="7E5151C3" w:rsidR="00DB1158" w:rsidRDefault="00DB1158">
      <w:pPr>
        <w:rPr>
          <w:u w:val="single"/>
        </w:rPr>
      </w:pPr>
      <w:r>
        <w:rPr>
          <w:u w:val="single"/>
        </w:rPr>
        <w:br w:type="page"/>
      </w:r>
    </w:p>
    <w:p w14:paraId="1EC4BB2F" w14:textId="728B9D6D" w:rsidR="00DB1158" w:rsidRDefault="00DB1158" w:rsidP="00DB1158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AUTOMATED-AUTONOMOUS COMPUTER SOURCE CODE GENERATION SYSTEMS</w:t>
      </w:r>
    </w:p>
    <w:p w14:paraId="149C12F5" w14:textId="77777777" w:rsidR="00DB1158" w:rsidRDefault="00DB1158" w:rsidP="00DB1158">
      <w:pPr>
        <w:spacing w:after="0"/>
        <w:ind w:left="360" w:hanging="360"/>
        <w:jc w:val="both"/>
        <w:rPr>
          <w:u w:val="single"/>
        </w:rPr>
      </w:pPr>
    </w:p>
    <w:p w14:paraId="4DA2FB28" w14:textId="68AC2988" w:rsidR="00DB1158" w:rsidRPr="00A333CF" w:rsidRDefault="00DB1158" w:rsidP="00DB1158">
      <w:pPr>
        <w:spacing w:after="0"/>
        <w:ind w:left="360" w:hanging="360"/>
        <w:jc w:val="both"/>
      </w:pPr>
      <w:r>
        <w:rPr>
          <w:u w:val="single"/>
        </w:rPr>
        <w:t>AUTONOMOUS</w:t>
      </w:r>
      <w:r w:rsidRPr="00EA5CB8">
        <w:rPr>
          <w:u w:val="single"/>
        </w:rPr>
        <w:t xml:space="preserve"> </w:t>
      </w:r>
      <w:r>
        <w:rPr>
          <w:u w:val="single"/>
        </w:rPr>
        <w:t>IDEAINT INTELLIGENCE CORRELATION ANALYSIS AND CUSTOMIZED ARTIFICIAL INTELLIGENCE SECURITY SOFTWARE GENERATION SYSTEMS</w:t>
      </w:r>
      <w:r>
        <w:t xml:space="preserve"> (</w:t>
      </w:r>
      <w:r w:rsidRPr="00EA5CB8">
        <w:rPr>
          <w:b/>
          <w:bCs/>
        </w:rPr>
        <w:t>2022</w:t>
      </w:r>
      <w:r>
        <w:t xml:space="preserve">) – </w:t>
      </w:r>
      <w:r w:rsidRPr="00DB1158">
        <w:rPr>
          <w:b/>
          <w:bCs/>
          <w:color w:val="7030A0"/>
        </w:rPr>
        <w:t>CORRELATES</w:t>
      </w:r>
      <w:r>
        <w:t xml:space="preserve"> </w:t>
      </w:r>
      <w:r w:rsidRPr="00DB1158">
        <w:rPr>
          <w:b/>
          <w:bCs/>
          <w:color w:val="FF0000"/>
        </w:rPr>
        <w:t>IDEAINT</w:t>
      </w:r>
      <w:r>
        <w:t xml:space="preserve"> </w:t>
      </w:r>
      <w:r w:rsidRPr="00DB1158">
        <w:rPr>
          <w:b/>
          <w:bCs/>
          <w:color w:val="00B0F0"/>
        </w:rPr>
        <w:t>AND</w:t>
      </w:r>
      <w:r>
        <w:t xml:space="preserve"> </w:t>
      </w:r>
      <w:r w:rsidRPr="00DB1158">
        <w:rPr>
          <w:b/>
          <w:bCs/>
          <w:color w:val="FF0000"/>
        </w:rPr>
        <w:t>DIFFERENT INTELLIGENCE CHANNELS</w:t>
      </w:r>
      <w:r>
        <w:t xml:space="preserve">, </w:t>
      </w:r>
      <w:r w:rsidRPr="00DB1158">
        <w:rPr>
          <w:b/>
          <w:bCs/>
          <w:color w:val="92D05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r w:rsidRPr="00DB1158">
        <w:rPr>
          <w:b/>
          <w:bCs/>
          <w:color w:val="FF0000"/>
        </w:rPr>
        <w:t>GSINT</w:t>
      </w:r>
      <w:r>
        <w:t xml:space="preserve">, </w:t>
      </w:r>
      <w:r w:rsidRPr="00DB1158">
        <w:rPr>
          <w:b/>
          <w:bCs/>
          <w:color w:val="0070C0"/>
        </w:rPr>
        <w:t>TO</w:t>
      </w:r>
      <w:r>
        <w:t xml:space="preserve"> </w:t>
      </w:r>
      <w:r w:rsidRPr="00DB1158">
        <w:rPr>
          <w:b/>
          <w:bCs/>
          <w:color w:val="7030A0"/>
        </w:rPr>
        <w:t>CREATE</w:t>
      </w:r>
      <w:r>
        <w:t xml:space="preserve"> </w:t>
      </w:r>
      <w:r w:rsidRPr="00DB1158">
        <w:rPr>
          <w:b/>
          <w:bCs/>
          <w:color w:val="FF0000"/>
        </w:rPr>
        <w:t>CUSTOM ARTIFICIAL INTELLIGENCE SECURITY SOFTWARE</w:t>
      </w:r>
      <w:r>
        <w:t xml:space="preserve">, </w:t>
      </w:r>
      <w:r w:rsidRPr="00DB1158">
        <w:rPr>
          <w:b/>
          <w:bCs/>
          <w:color w:val="92D05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r w:rsidRPr="00DB1158">
        <w:rPr>
          <w:b/>
          <w:bCs/>
          <w:color w:val="0070C0"/>
        </w:rPr>
        <w:t>FOR</w:t>
      </w:r>
      <w:r>
        <w:t xml:space="preserve"> </w:t>
      </w:r>
      <w:r w:rsidRPr="00DB1158">
        <w:rPr>
          <w:b/>
          <w:bCs/>
          <w:color w:val="FF0000"/>
        </w:rPr>
        <w:t>THE PURPOSE</w:t>
      </w:r>
      <w:r>
        <w:t xml:space="preserve"> </w:t>
      </w:r>
      <w:r w:rsidRPr="00DB1158">
        <w:rPr>
          <w:b/>
          <w:bCs/>
          <w:color w:val="0070C0"/>
        </w:rPr>
        <w:t>OF</w:t>
      </w:r>
      <w:r>
        <w:t xml:space="preserve"> </w:t>
      </w:r>
      <w:r w:rsidRPr="00DB1158">
        <w:rPr>
          <w:b/>
          <w:bCs/>
          <w:color w:val="FF0000"/>
        </w:rPr>
        <w:t>GLOBAL SECURITY STANDARDS</w:t>
      </w:r>
      <w:r>
        <w:t xml:space="preserve">, </w:t>
      </w:r>
      <w:r w:rsidRPr="00DB1158">
        <w:rPr>
          <w:b/>
          <w:bCs/>
          <w:color w:val="0070C0"/>
        </w:rPr>
        <w:t>BY</w:t>
      </w:r>
      <w:r>
        <w:t xml:space="preserve"> </w:t>
      </w:r>
      <w:r w:rsidRPr="00DB1158">
        <w:rPr>
          <w:b/>
          <w:bCs/>
          <w:color w:val="7030A0"/>
        </w:rPr>
        <w:t>WRITING</w:t>
      </w:r>
      <w:r>
        <w:t xml:space="preserve"> </w:t>
      </w:r>
      <w:r w:rsidRPr="00DB1158">
        <w:rPr>
          <w:b/>
          <w:bCs/>
          <w:color w:val="FF0000"/>
        </w:rPr>
        <w:t>THE ARTIFICIAL INTELLIGENCE COMPUTER SOURCE CODE</w:t>
      </w:r>
      <w:r>
        <w:t xml:space="preserve">, </w:t>
      </w:r>
      <w:r w:rsidRPr="00DB1158">
        <w:rPr>
          <w:b/>
          <w:bCs/>
          <w:color w:val="00B050"/>
        </w:rPr>
        <w:t>AUTOMATICALLY</w:t>
      </w:r>
      <w:r>
        <w:t xml:space="preserve">, </w:t>
      </w:r>
      <w:r w:rsidRPr="00DB1158">
        <w:rPr>
          <w:b/>
          <w:bCs/>
          <w:color w:val="7030A0"/>
        </w:rPr>
        <w:t>BASED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Pr="00DB1158">
        <w:rPr>
          <w:b/>
          <w:bCs/>
          <w:color w:val="FF0000"/>
        </w:rPr>
        <w:t>THE SECURITY CONDITIONS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Pr="00DB1158">
        <w:rPr>
          <w:b/>
          <w:bCs/>
          <w:color w:val="FF0000"/>
        </w:rPr>
        <w:t>THE GROUND</w:t>
      </w:r>
      <w:r>
        <w:t xml:space="preserve">,                      </w:t>
      </w:r>
      <w:r w:rsidRPr="003547FE">
        <w:rPr>
          <w:b/>
          <w:bCs/>
          <w:color w:val="00B0F0"/>
        </w:rPr>
        <w:t>IMPLICITLY-EXPLICITLY GLOBALLY VIRULENTLY DEFINED</w:t>
      </w:r>
      <w:r>
        <w:t>.</w:t>
      </w:r>
    </w:p>
    <w:p w14:paraId="10BAA8F8" w14:textId="77777777" w:rsidR="007071FE" w:rsidRDefault="007071FE" w:rsidP="007071FE">
      <w:pPr>
        <w:spacing w:after="0"/>
        <w:ind w:left="360" w:hanging="360"/>
        <w:jc w:val="both"/>
        <w:rPr>
          <w:u w:val="single"/>
        </w:rPr>
      </w:pPr>
    </w:p>
    <w:p w14:paraId="6A17FC09" w14:textId="550CE223" w:rsidR="00F51FBF" w:rsidRPr="006C5F95" w:rsidRDefault="00F51FBF" w:rsidP="00453DFE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B8B26" w14:textId="77777777" w:rsidR="005A6D92" w:rsidRDefault="005A6D92" w:rsidP="005B7682">
      <w:pPr>
        <w:spacing w:after="0" w:line="240" w:lineRule="auto"/>
      </w:pPr>
      <w:r>
        <w:separator/>
      </w:r>
    </w:p>
  </w:endnote>
  <w:endnote w:type="continuationSeparator" w:id="0">
    <w:p w14:paraId="5237468E" w14:textId="77777777" w:rsidR="005A6D92" w:rsidRDefault="005A6D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70B76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</w:t>
            </w:r>
            <w:r w:rsidR="006D39D9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9CBD" w14:textId="77777777" w:rsidR="005A6D92" w:rsidRDefault="005A6D92" w:rsidP="005B7682">
      <w:pPr>
        <w:spacing w:after="0" w:line="240" w:lineRule="auto"/>
      </w:pPr>
      <w:r>
        <w:separator/>
      </w:r>
    </w:p>
  </w:footnote>
  <w:footnote w:type="continuationSeparator" w:id="0">
    <w:p w14:paraId="34DA3F28" w14:textId="77777777" w:rsidR="005A6D92" w:rsidRDefault="005A6D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55FDB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1D508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D39D9">
      <w:rPr>
        <w:b/>
        <w:bCs/>
        <w:iCs/>
        <w:color w:val="000000" w:themeColor="text1"/>
        <w:sz w:val="18"/>
        <w:u w:val="single"/>
      </w:rPr>
      <w:t>ASILY’EVNA</w:t>
    </w:r>
    <w:r w:rsidR="006D39D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2022-12-21T21:02:00Z</dcterms:created>
  <dcterms:modified xsi:type="dcterms:W3CDTF">2022-12-21T21:02:00Z</dcterms:modified>
</cp:coreProperties>
</file>