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20BF7865" w14:textId="00FF2D45" w:rsidR="00962E21" w:rsidRPr="00D10FCF" w:rsidRDefault="00962E21" w:rsidP="00962E21">
      <w:pPr>
        <w:pStyle w:val="Heading1"/>
        <w:jc w:val="center"/>
        <w:rPr>
          <w:rFonts w:ascii="Arial Black" w:hAnsi="Arial Black"/>
          <w:color w:val="0070C0"/>
        </w:rPr>
      </w:pPr>
      <w:r w:rsidRPr="00D10FCF">
        <w:rPr>
          <w:rFonts w:ascii="Arial Black" w:hAnsi="Arial Black"/>
          <w:color w:val="0070C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19ACC27A" w14:textId="77777777" w:rsidR="00962E21" w:rsidRDefault="00962E21" w:rsidP="00962E21">
      <w:pP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2CA273E7" w:rsidR="00962E21" w:rsidRDefault="009231EB" w:rsidP="00962E21">
      <w:pPr>
        <w:jc w:val="center"/>
        <w:rPr>
          <w:bCs/>
          <w:sz w:val="28"/>
          <w:szCs w:val="28"/>
        </w:rPr>
      </w:pPr>
      <w:r>
        <w:rPr>
          <w:bCs/>
          <w:sz w:val="28"/>
          <w:szCs w:val="28"/>
        </w:rPr>
        <w:t>4/22/2024 5:10:59 PM</w:t>
      </w:r>
    </w:p>
    <w:p w14:paraId="01927904" w14:textId="77777777" w:rsidR="00962E21" w:rsidRDefault="00962E21" w:rsidP="00962E21">
      <w:pPr>
        <w:jc w:val="center"/>
        <w:rPr>
          <w:bCs/>
          <w:sz w:val="28"/>
          <w:szCs w:val="28"/>
        </w:rPr>
      </w:pPr>
    </w:p>
    <w:p w14:paraId="00C6B8DF" w14:textId="77777777" w:rsidR="00041A6D" w:rsidRDefault="00041A6D" w:rsidP="00041A6D">
      <w:pPr>
        <w:pStyle w:val="Heading2"/>
        <w:jc w:val="center"/>
        <w:rPr>
          <w:rStyle w:val="SubtleReference"/>
          <w:color w:val="0070C0"/>
        </w:rPr>
      </w:pPr>
      <w:r>
        <w:rPr>
          <w:rStyle w:val="SubtleReference"/>
          <w:color w:val="0070C0"/>
        </w:rPr>
        <w:lastRenderedPageBreak/>
        <w:t>Legal Notes:</w:t>
      </w:r>
    </w:p>
    <w:p w14:paraId="62AEE986" w14:textId="77777777" w:rsidR="00041A6D" w:rsidRDefault="00041A6D" w:rsidP="00041A6D">
      <w:pPr>
        <w:rPr>
          <w:rStyle w:val="SubtleReference"/>
          <w:sz w:val="6"/>
          <w:szCs w:val="6"/>
        </w:rPr>
      </w:pPr>
    </w:p>
    <w:p w14:paraId="6B41A174" w14:textId="2C8CBE7B" w:rsidR="00041A6D" w:rsidRDefault="00041A6D" w:rsidP="00041A6D">
      <w:pPr>
        <w:jc w:val="both"/>
        <w:rPr>
          <w:rStyle w:val="SubtleReference"/>
        </w:rPr>
      </w:pPr>
      <w:r>
        <w:rPr>
          <w:rStyle w:val="SubtleReference"/>
          <w:b/>
          <w:bCs/>
          <w:u w:val="single"/>
        </w:rPr>
        <w:t>GLOBAL SECURITY SYSTEM SOFTWARE</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77777777"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Ethnic Cleansing, and to add any additional description to any of the software interfaces.</w:t>
      </w:r>
    </w:p>
    <w:p w14:paraId="51F2CF95" w14:textId="77777777" w:rsidR="00041A6D" w:rsidRDefault="00041A6D">
      <w:pPr>
        <w:rPr>
          <w:b/>
          <w:sz w:val="24"/>
        </w:rPr>
      </w:pPr>
      <w:r>
        <w:rPr>
          <w:b/>
          <w:sz w:val="24"/>
        </w:rPr>
        <w:br w:type="page"/>
      </w:r>
    </w:p>
    <w:p w14:paraId="7B99E66A" w14:textId="18495FF4" w:rsidR="0060363B" w:rsidRDefault="007719F2" w:rsidP="007860DC">
      <w:pPr>
        <w:rPr>
          <w:b/>
          <w:sz w:val="24"/>
        </w:rPr>
      </w:pPr>
      <w:r>
        <w:rPr>
          <w:b/>
          <w:sz w:val="24"/>
        </w:rPr>
        <w:lastRenderedPageBreak/>
        <w:t>GLOBAL</w:t>
      </w:r>
      <w:r w:rsidR="0060363B">
        <w:rPr>
          <w:b/>
          <w:sz w:val="24"/>
        </w:rPr>
        <w:t xml:space="preserve"> SECURITY </w:t>
      </w:r>
      <w:r w:rsidR="008855C0">
        <w:rPr>
          <w:b/>
          <w:sz w:val="24"/>
        </w:rPr>
        <w:t xml:space="preserve">SERVICES </w:t>
      </w:r>
      <w:r>
        <w:rPr>
          <w:b/>
          <w:sz w:val="24"/>
        </w:rPr>
        <w:t xml:space="preserve">– </w:t>
      </w:r>
      <w:r w:rsidR="002D6F38">
        <w:rPr>
          <w:b/>
          <w:sz w:val="24"/>
        </w:rPr>
        <w:t>PREVENTION SECURITY SYSTEMS</w:t>
      </w:r>
    </w:p>
    <w:p w14:paraId="5E9E6856" w14:textId="726B402C"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w:t>
      </w:r>
      <w:r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C71E04" w:rsidRPr="00C71E04">
        <w:rPr>
          <w:b/>
          <w:bCs/>
          <w:color w:val="0070C0"/>
        </w:rPr>
        <w:t>TO</w:t>
      </w:r>
      <w:r w:rsidR="00C71E04">
        <w:rPr>
          <w:b/>
          <w:bCs/>
        </w:rPr>
        <w:t xml:space="preserve">                </w:t>
      </w:r>
      <w:r w:rsidR="00C71E04" w:rsidRPr="00C71E04">
        <w:rPr>
          <w:b/>
          <w:bCs/>
          <w:color w:val="FF0000"/>
        </w:rPr>
        <w:t>ALL CASES</w:t>
      </w:r>
      <w:r w:rsidR="00C71E04">
        <w:rPr>
          <w:b/>
          <w:bCs/>
        </w:rPr>
        <w:t xml:space="preserve">, </w:t>
      </w:r>
      <w:r w:rsidR="00C71E04" w:rsidRPr="00C71E04">
        <w:rPr>
          <w:b/>
          <w:bCs/>
          <w:color w:val="00B0F0"/>
        </w:rPr>
        <w:t>OR</w:t>
      </w:r>
      <w:r w:rsidR="00C71E04">
        <w:rPr>
          <w:b/>
          <w:bCs/>
        </w:rPr>
        <w:t xml:space="preserve"> </w:t>
      </w:r>
      <w:r w:rsidR="00C71E04" w:rsidRPr="00C71E04">
        <w:rPr>
          <w:b/>
          <w:bCs/>
          <w:color w:val="FF0000"/>
        </w:rPr>
        <w:t>ALL INTERNET LITERATURE</w:t>
      </w:r>
      <w:r w:rsidR="00C71E04">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1F96490D"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Pr>
          <w:b/>
          <w:bCs/>
        </w:rPr>
        <w:t xml:space="preserve">, </w:t>
      </w:r>
      <w:r>
        <w:rPr>
          <w:b/>
          <w:bCs/>
          <w:color w:val="00B0F0"/>
        </w:rPr>
        <w:t>IMPLICITLY-EXPLICITLY GLOBALLY DEFINED</w:t>
      </w:r>
      <w:r w:rsidRPr="00CC2077">
        <w:rPr>
          <w:b/>
          <w:bCs/>
        </w:rPr>
        <w:t xml:space="preserve">. </w:t>
      </w:r>
    </w:p>
    <w:p w14:paraId="312783E0" w14:textId="2FC3A888"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t xml:space="preserve">) – </w:t>
      </w:r>
      <w:r>
        <w:rPr>
          <w:b/>
          <w:bCs/>
          <w:color w:val="7030A0"/>
        </w:rPr>
        <w:t>INVESTIGATES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F4240F1" w14:textId="073333FF" w:rsidR="008E23B0" w:rsidRPr="00CC2077" w:rsidRDefault="008E23B0" w:rsidP="008E23B0">
      <w:pPr>
        <w:ind w:left="360" w:hanging="360"/>
        <w:jc w:val="both"/>
        <w:rPr>
          <w:b/>
          <w:bCs/>
        </w:rPr>
      </w:pPr>
      <w:r>
        <w:rPr>
          <w:u w:val="single"/>
        </w:rPr>
        <w:lastRenderedPageBreak/>
        <w:t>AUTONOMOUS PREVENTION SECURITY SYSTEMS LITIGATION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Pr>
          <w:b/>
          <w:bCs/>
          <w:color w:val="00B0F0"/>
        </w:rPr>
        <w:t>IMPLICITLY-EXPLICITLY GLOBALLY DEFINED</w:t>
      </w:r>
      <w:r w:rsidRPr="00CC2077">
        <w:rPr>
          <w:b/>
          <w:bCs/>
        </w:rPr>
        <w:t xml:space="preserve">. </w:t>
      </w:r>
    </w:p>
    <w:p w14:paraId="41ABCC7B" w14:textId="7A3917A3" w:rsidR="009231EB" w:rsidRPr="00CC2077" w:rsidRDefault="009231EB" w:rsidP="009231EB">
      <w:pPr>
        <w:ind w:left="360" w:hanging="360"/>
        <w:jc w:val="both"/>
        <w:rPr>
          <w:b/>
          <w:bCs/>
        </w:rPr>
      </w:pPr>
      <w:r>
        <w:rPr>
          <w:u w:val="single"/>
        </w:rPr>
        <w:t>AUTONOMOUS PREVENTION SECURITY SYSTEMS LITIGATION SERVICES</w:t>
      </w:r>
      <w:r w:rsidRPr="00453105">
        <w:t xml:space="preserve"> </w:t>
      </w:r>
      <w:r>
        <w:t>(</w:t>
      </w:r>
      <w:r w:rsidRPr="00C139A5">
        <w:rPr>
          <w:b/>
          <w:bCs/>
        </w:rPr>
        <w:t>202</w:t>
      </w:r>
      <w:r>
        <w:rPr>
          <w:b/>
          <w:bCs/>
        </w:rPr>
        <w:t>4</w:t>
      </w:r>
      <w:r>
        <w:t xml:space="preserve">) – </w:t>
      </w:r>
      <w:r>
        <w:rPr>
          <w:b/>
          <w:bCs/>
          <w:color w:val="7030A0"/>
        </w:rPr>
        <w:t>ANNOUNCES</w:t>
      </w:r>
      <w:r w:rsidRPr="00CC2077">
        <w:rPr>
          <w:b/>
          <w:bCs/>
        </w:rPr>
        <w:t xml:space="preserve"> </w:t>
      </w:r>
      <w:r w:rsidRPr="009231EB">
        <w:rPr>
          <w:b/>
          <w:bCs/>
          <w:color w:val="0070C0"/>
        </w:rPr>
        <w:t>THAT</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9231EB">
        <w:rPr>
          <w:b/>
          <w:bCs/>
          <w:color w:val="7030A0"/>
        </w:rPr>
        <w:t>MUST</w:t>
      </w:r>
      <w:r>
        <w:rPr>
          <w:b/>
          <w:bCs/>
        </w:rPr>
        <w:t xml:space="preserve"> </w:t>
      </w:r>
      <w:r w:rsidRPr="009231EB">
        <w:rPr>
          <w:b/>
          <w:bCs/>
          <w:color w:val="0070C0"/>
        </w:rPr>
        <w:t>BE</w:t>
      </w:r>
      <w:r>
        <w:rPr>
          <w:b/>
          <w:bCs/>
        </w:rPr>
        <w:t xml:space="preserve"> </w:t>
      </w:r>
      <w:r w:rsidRPr="009231EB">
        <w:rPr>
          <w:b/>
          <w:bCs/>
          <w:color w:val="7030A0"/>
        </w:rPr>
        <w:t>FIXED</w:t>
      </w:r>
      <w:r>
        <w:rPr>
          <w:b/>
          <w:bCs/>
        </w:rPr>
        <w:t xml:space="preserve"> </w:t>
      </w:r>
      <w:r w:rsidRPr="009231EB">
        <w:rPr>
          <w:b/>
          <w:bCs/>
          <w:color w:val="0070C0"/>
        </w:rPr>
        <w:t>TO</w:t>
      </w:r>
      <w:r>
        <w:rPr>
          <w:b/>
          <w:bCs/>
        </w:rPr>
        <w:t xml:space="preserve"> </w:t>
      </w:r>
      <w:r w:rsidRPr="009231EB">
        <w:rPr>
          <w:b/>
          <w:bCs/>
          <w:color w:val="FF0000"/>
        </w:rPr>
        <w:t>ANY STAFF MEMBER</w:t>
      </w:r>
      <w:r>
        <w:rPr>
          <w:b/>
          <w:bCs/>
        </w:rPr>
        <w:t>(</w:t>
      </w:r>
      <w:r w:rsidRPr="009231EB">
        <w:rPr>
          <w:b/>
          <w:bCs/>
          <w:color w:val="808080" w:themeColor="background1" w:themeShade="80"/>
        </w:rPr>
        <w:t>S</w:t>
      </w:r>
      <w:proofErr w:type="gramStart"/>
      <w:r>
        <w:rPr>
          <w:b/>
          <w:bCs/>
        </w:rPr>
        <w:t xml:space="preserve">),   </w:t>
      </w:r>
      <w:proofErr w:type="gramEnd"/>
      <w:r>
        <w:rPr>
          <w:b/>
          <w:bCs/>
        </w:rPr>
        <w:t xml:space="preserve">                                          </w:t>
      </w:r>
      <w:r>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569A1998" w:rsidR="00A253D1" w:rsidRPr="00CC2077" w:rsidRDefault="00A253D1" w:rsidP="00A253D1">
      <w:pPr>
        <w:ind w:left="360" w:hanging="360"/>
        <w:jc w:val="both"/>
        <w:rPr>
          <w:b/>
          <w:bCs/>
        </w:rPr>
      </w:pPr>
      <w:r>
        <w:rPr>
          <w:u w:val="single"/>
        </w:rPr>
        <w:t>AUTONOMOUS PREVENTION SECURITY SYSTEMS DATA EVIDENCE SAVING AND REMOVAL SERVICES</w:t>
      </w:r>
      <w:r w:rsidRPr="00453105">
        <w:t xml:space="preserve"> </w:t>
      </w:r>
      <w:r>
        <w:t>(</w:t>
      </w:r>
      <w:r w:rsidRPr="00C139A5">
        <w:rPr>
          <w:b/>
          <w:bCs/>
        </w:rPr>
        <w:t>202</w:t>
      </w:r>
      <w:r>
        <w:rPr>
          <w:b/>
          <w:bCs/>
        </w:rPr>
        <w:t>3</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7E07A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8C0D" w14:textId="77777777" w:rsidR="007E07A3" w:rsidRDefault="007E07A3" w:rsidP="005B7682">
      <w:pPr>
        <w:spacing w:after="0" w:line="240" w:lineRule="auto"/>
      </w:pPr>
      <w:r>
        <w:separator/>
      </w:r>
    </w:p>
  </w:endnote>
  <w:endnote w:type="continuationSeparator" w:id="0">
    <w:p w14:paraId="4D2D65B5" w14:textId="77777777" w:rsidR="007E07A3" w:rsidRDefault="007E07A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8ED03F"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5537" w14:textId="77777777" w:rsidR="007E07A3" w:rsidRDefault="007E07A3" w:rsidP="005B7682">
      <w:pPr>
        <w:spacing w:after="0" w:line="240" w:lineRule="auto"/>
      </w:pPr>
      <w:r>
        <w:separator/>
      </w:r>
    </w:p>
  </w:footnote>
  <w:footnote w:type="continuationSeparator" w:id="0">
    <w:p w14:paraId="0AD61C6B" w14:textId="77777777" w:rsidR="007E07A3" w:rsidRDefault="007E07A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07A3"/>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1EB"/>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2024-04-22T21:11:00Z</dcterms:created>
  <dcterms:modified xsi:type="dcterms:W3CDTF">2024-04-22T21:11:00Z</dcterms:modified>
</cp:coreProperties>
</file>