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4531F37B" w:rsidR="001C6771" w:rsidRDefault="00CB71E3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</w:t>
      </w:r>
      <w:r>
        <w:rPr>
          <w:rFonts w:ascii="Arial Black" w:hAnsi="Arial Black"/>
          <w:color w:val="0070C0"/>
        </w:rPr>
        <w:t>ASE</w:t>
      </w:r>
      <w:r w:rsidRPr="00B901DC">
        <w:rPr>
          <w:rFonts w:ascii="Arial Black" w:hAnsi="Arial Black"/>
          <w:color w:val="0070C0"/>
        </w:rPr>
        <w:t xml:space="preserve"> </w:t>
      </w:r>
      <w:r w:rsidR="001C6771" w:rsidRPr="00B901DC">
        <w:rPr>
          <w:rFonts w:ascii="Arial Black" w:hAnsi="Arial Black"/>
          <w:color w:val="0070C0"/>
        </w:rPr>
        <w:t>PREVENTION SECURITY SYSTEMS</w:t>
      </w:r>
    </w:p>
    <w:p w14:paraId="366B2E64" w14:textId="42B61F0F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86E7DE9" w:rsidR="00190BA9" w:rsidRDefault="00BA2CA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3:10:23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C3258A6" w:rsidR="00C40DD0" w:rsidRPr="00A279C3" w:rsidRDefault="00BA2CA0" w:rsidP="00C40DD0">
      <w:pPr>
        <w:ind w:left="360" w:hanging="360"/>
        <w:jc w:val="both"/>
        <w:rPr>
          <w:b/>
          <w:bCs/>
        </w:rPr>
      </w:pPr>
      <w:bookmarkStart w:id="0" w:name="_Hlk115721877"/>
      <w:bookmarkStart w:id="1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1"/>
      <w:r>
        <w:rPr>
          <w:b/>
          <w:sz w:val="24"/>
        </w:rPr>
        <w:t xml:space="preserve">– </w:t>
      </w:r>
      <w:r w:rsidR="006E0267">
        <w:rPr>
          <w:b/>
          <w:sz w:val="24"/>
        </w:rPr>
        <w:t>CASE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D3315F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E0267">
        <w:rPr>
          <w:u w:val="single"/>
        </w:rPr>
        <w:t>CASE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="006E0267">
        <w:rPr>
          <w:b/>
          <w:bCs/>
        </w:rPr>
        <w:t xml:space="preserve">            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A2CA0" w:rsidRPr="00BA2CA0">
        <w:rPr>
          <w:b/>
          <w:bCs/>
          <w:color w:val="FF0000"/>
        </w:rPr>
        <w:t xml:space="preserve">BAD AND ILLEGAL </w:t>
      </w:r>
      <w:r w:rsidR="006E0267">
        <w:rPr>
          <w:b/>
          <w:bCs/>
          <w:color w:val="FF0000"/>
        </w:rPr>
        <w:t>CASE</w:t>
      </w:r>
      <w:r w:rsidR="00190B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BA2CA0">
        <w:rPr>
          <w:b/>
          <w:bCs/>
        </w:rPr>
        <w:t xml:space="preserve">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 xml:space="preserve">CASE </w:t>
      </w:r>
      <w:proofErr w:type="gramStart"/>
      <w:r w:rsidR="00BA2CA0">
        <w:rPr>
          <w:b/>
          <w:bCs/>
          <w:color w:val="FF0000"/>
        </w:rPr>
        <w:t>TYPE</w:t>
      </w:r>
      <w:r w:rsidR="00BA2CA0" w:rsidDel="00BA2CA0">
        <w:rPr>
          <w:b/>
          <w:bCs/>
          <w:color w:val="FF0000"/>
        </w:rPr>
        <w:t xml:space="preserve"> 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proofErr w:type="gramEnd"/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A2C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>
        <w:t>,</w:t>
      </w:r>
      <w:r w:rsidR="00BA2CA0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C5159B4" w:rsidR="000A6032" w:rsidRDefault="000A6032" w:rsidP="000A6032">
      <w:pPr>
        <w:ind w:left="360"/>
        <w:jc w:val="both"/>
      </w:pPr>
      <w:bookmarkStart w:id="2" w:name="_Hlk128330100"/>
      <w:bookmarkStart w:id="3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CRIMINAL CASE</w:t>
      </w:r>
      <w:r w:rsidR="006E026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TERRORISM CASE</w:t>
      </w:r>
      <w:r w:rsidR="006E026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E0267"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TORTURE CASE</w:t>
      </w:r>
      <w:r w:rsidR="006E0267">
        <w:rPr>
          <w:b/>
          <w:bCs/>
          <w:color w:val="00B0F0"/>
        </w:rPr>
        <w:t xml:space="preserve"> XOR</w:t>
      </w:r>
      <w:r w:rsidR="006E0267" w:rsidRPr="00084F93">
        <w:rPr>
          <w:b/>
          <w:bCs/>
        </w:rPr>
        <w:t>/</w:t>
      </w:r>
      <w:r w:rsidR="006E0267" w:rsidRPr="00FD6B17">
        <w:rPr>
          <w:b/>
          <w:bCs/>
          <w:color w:val="00B0F0"/>
        </w:rPr>
        <w:t>OR</w:t>
      </w:r>
      <w:r w:rsidR="006E0267">
        <w:rPr>
          <w:b/>
          <w:bCs/>
        </w:rPr>
        <w:t xml:space="preserve">            </w:t>
      </w:r>
      <w:r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WAR CASE</w:t>
      </w:r>
      <w:r w:rsidR="006E0267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6E0267" w:rsidRPr="00FD6B17">
        <w:rPr>
          <w:b/>
          <w:bCs/>
          <w:color w:val="00B0F0"/>
        </w:rPr>
        <w:t>OR</w:t>
      </w:r>
      <w:r w:rsidR="006E0267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WAR CRIMINAL CASE</w:t>
      </w:r>
      <w:r w:rsidR="006E026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>CASE TYPE</w:t>
      </w:r>
      <w:r w:rsidR="00BA2CA0" w:rsidDel="00BA2CA0">
        <w:rPr>
          <w:b/>
          <w:bCs/>
          <w:color w:val="FF0000"/>
        </w:rPr>
        <w:t xml:space="preserve"> 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E0267" w:rsidRPr="004446BE">
        <w:rPr>
          <w:b/>
          <w:bCs/>
          <w:color w:val="0070C0"/>
        </w:rPr>
        <w:t>AS</w:t>
      </w:r>
      <w:r w:rsidR="006E0267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>CASE TYPE</w:t>
      </w:r>
      <w:r>
        <w:rPr>
          <w:b/>
          <w:bCs/>
          <w:color w:val="FF0000"/>
        </w:rPr>
        <w:t>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6E0267">
        <w:t xml:space="preserve">  </w:t>
      </w:r>
      <w:proofErr w:type="gramEnd"/>
      <w:r w:rsidR="006E0267">
        <w:t xml:space="preserve">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8BBFF01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A2CA0">
        <w:rPr>
          <w:b/>
          <w:bCs/>
          <w:color w:val="FF0000"/>
        </w:rPr>
        <w:t xml:space="preserve">BAD AND ILLEGAL </w:t>
      </w:r>
      <w:r w:rsidR="006E0267">
        <w:rPr>
          <w:b/>
          <w:bCs/>
          <w:color w:val="FF0000"/>
        </w:rPr>
        <w:t>CASE</w:t>
      </w:r>
      <w:r w:rsidR="001C6771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9981E4" w14:textId="20D64A3A" w:rsidR="006E0267" w:rsidRDefault="006E0267" w:rsidP="006E02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COPYING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500AD7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916CEB">
        <w:rPr>
          <w:b/>
          <w:bCs/>
        </w:rPr>
        <w:t xml:space="preserve"> </w:t>
      </w:r>
      <w:r w:rsidRPr="00916CEB">
        <w:rPr>
          <w:b/>
          <w:bCs/>
          <w:color w:val="FF0000"/>
        </w:rPr>
        <w:t>ANY CASE TYPE</w:t>
      </w:r>
      <w:r w:rsidR="00BA2CA0">
        <w:rPr>
          <w:b/>
          <w:bCs/>
          <w:color w:val="FF0000"/>
        </w:rPr>
        <w:t xml:space="preserve"> </w:t>
      </w:r>
      <w:r w:rsidR="00BA2CA0">
        <w:rPr>
          <w:b/>
          <w:bCs/>
          <w:color w:val="0070C0"/>
        </w:rPr>
        <w:t>IN</w:t>
      </w:r>
      <w:r w:rsidR="00BA2CA0">
        <w:rPr>
          <w:b/>
          <w:bCs/>
          <w:color w:val="FF0000"/>
        </w:rPr>
        <w:t xml:space="preserve">        </w:t>
      </w:r>
      <w:r w:rsidRPr="00916CE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>CASE TYPE</w:t>
      </w:r>
      <w:r>
        <w:rPr>
          <w:b/>
          <w:bCs/>
          <w:color w:val="FF0000"/>
        </w:rPr>
        <w:t>S 1</w:t>
      </w:r>
      <w:r w:rsidR="00BA2C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70C0"/>
        </w:rPr>
        <w:t>AGAINST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FF0000"/>
        </w:rPr>
        <w:t>ANY PERSON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B0F0"/>
        </w:rPr>
        <w:t>XOR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FF0000"/>
        </w:rPr>
        <w:t>ANY ORGANIZATION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70C0"/>
        </w:rPr>
        <w:t>ON</w:t>
      </w:r>
      <w:r w:rsidR="00BA2CA0">
        <w:rPr>
          <w:b/>
          <w:bCs/>
        </w:rPr>
        <w:t xml:space="preserve">                                                                </w:t>
      </w:r>
      <w:r w:rsidR="00BA2CA0" w:rsidRPr="00F03885">
        <w:rPr>
          <w:b/>
          <w:bCs/>
          <w:color w:val="FF0000"/>
        </w:rPr>
        <w:t>ANY ORIGINAL</w:t>
      </w:r>
      <w:r w:rsidR="00BA2CA0">
        <w:rPr>
          <w:b/>
          <w:bCs/>
          <w:color w:val="FF0000"/>
        </w:rPr>
        <w:t xml:space="preserve"> AUTHENTIC</w:t>
      </w:r>
      <w:r w:rsidR="00BA2CA0" w:rsidRPr="00F03885">
        <w:rPr>
          <w:b/>
          <w:bCs/>
          <w:color w:val="FF0000"/>
        </w:rPr>
        <w:t xml:space="preserve"> </w:t>
      </w:r>
      <w:r w:rsidR="00BA2CA0" w:rsidRPr="00F03885">
        <w:rPr>
          <w:b/>
          <w:color w:val="FF0000"/>
          <w:szCs w:val="20"/>
        </w:rPr>
        <w:t>GLOBALLY SECURE</w:t>
      </w:r>
      <w:r w:rsidR="00BA2CA0" w:rsidRPr="00F03885">
        <w:rPr>
          <w:rFonts w:cstheme="minorHAnsi"/>
          <w:b/>
          <w:color w:val="FF0000"/>
          <w:szCs w:val="20"/>
        </w:rPr>
        <w:t>® SAFE LIST</w:t>
      </w:r>
      <w:r w:rsidR="00BA2CA0" w:rsidRPr="00F03885">
        <w:rPr>
          <w:rFonts w:cstheme="minorHAnsi"/>
          <w:b/>
          <w:szCs w:val="20"/>
        </w:rPr>
        <w:t>;</w:t>
      </w:r>
    </w:p>
    <w:p w14:paraId="417228CE" w14:textId="7136465B" w:rsidR="006E0267" w:rsidRDefault="006E0267" w:rsidP="006E02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CREATION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500AD7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916CEB">
        <w:rPr>
          <w:b/>
          <w:bCs/>
        </w:rPr>
        <w:t xml:space="preserve"> </w:t>
      </w:r>
      <w:r w:rsidRPr="00916CEB">
        <w:rPr>
          <w:b/>
          <w:bCs/>
          <w:color w:val="FF0000"/>
        </w:rPr>
        <w:t>ANY CASE TYPE</w:t>
      </w:r>
      <w:r w:rsidR="00BA2CA0">
        <w:rPr>
          <w:b/>
          <w:bCs/>
          <w:color w:val="FF0000"/>
        </w:rPr>
        <w:t xml:space="preserve"> </w:t>
      </w:r>
      <w:r w:rsidR="00BA2CA0">
        <w:rPr>
          <w:b/>
          <w:bCs/>
          <w:color w:val="0070C0"/>
        </w:rPr>
        <w:t>IN</w:t>
      </w:r>
      <w:r w:rsidR="00BA2CA0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>CASE TYPES 1</w:t>
      </w:r>
      <w:r w:rsidR="00BA2C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>
        <w:rPr>
          <w:b/>
          <w:bCs/>
        </w:rPr>
        <w:t xml:space="preserve"> </w:t>
      </w:r>
      <w:r w:rsidR="00BA2CA0" w:rsidRPr="00BA2CA0">
        <w:rPr>
          <w:b/>
          <w:bCs/>
          <w:color w:val="0070C0"/>
        </w:rPr>
        <w:t>AGAINST</w:t>
      </w:r>
      <w:r w:rsidR="00BA2CA0">
        <w:rPr>
          <w:b/>
          <w:bCs/>
        </w:rPr>
        <w:t xml:space="preserve"> </w:t>
      </w:r>
      <w:r w:rsidR="00BA2CA0" w:rsidRPr="00BA2CA0">
        <w:rPr>
          <w:b/>
          <w:bCs/>
          <w:color w:val="FF0000"/>
        </w:rPr>
        <w:t>ANY PERSON</w:t>
      </w:r>
      <w:r w:rsidR="00BA2CA0">
        <w:rPr>
          <w:b/>
          <w:bCs/>
        </w:rPr>
        <w:t xml:space="preserve"> </w:t>
      </w:r>
      <w:r w:rsidR="00BA2CA0" w:rsidRPr="00BA2CA0">
        <w:rPr>
          <w:b/>
          <w:bCs/>
          <w:color w:val="00B0F0"/>
        </w:rPr>
        <w:t>XOR</w:t>
      </w:r>
      <w:r w:rsidR="00BA2CA0">
        <w:rPr>
          <w:b/>
          <w:bCs/>
        </w:rPr>
        <w:t xml:space="preserve"> </w:t>
      </w:r>
      <w:r w:rsidR="00BA2CA0" w:rsidRPr="00BA2CA0">
        <w:rPr>
          <w:b/>
          <w:bCs/>
          <w:color w:val="FF0000"/>
        </w:rPr>
        <w:t>ANY ORGANIZATION</w:t>
      </w:r>
      <w:r w:rsidR="00BA2CA0">
        <w:rPr>
          <w:b/>
          <w:bCs/>
        </w:rPr>
        <w:t xml:space="preserve"> </w:t>
      </w:r>
      <w:r w:rsidR="00BA2CA0" w:rsidRPr="00BA2CA0">
        <w:rPr>
          <w:b/>
          <w:bCs/>
          <w:color w:val="0070C0"/>
        </w:rPr>
        <w:t>ON</w:t>
      </w:r>
      <w:r w:rsidR="00BA2CA0">
        <w:rPr>
          <w:b/>
          <w:bCs/>
        </w:rPr>
        <w:t xml:space="preserve">                                                                </w:t>
      </w:r>
      <w:r w:rsidR="00BA2CA0" w:rsidRPr="00BA2CA0">
        <w:rPr>
          <w:b/>
          <w:bCs/>
          <w:color w:val="FF0000"/>
        </w:rPr>
        <w:t>ANY ORIGINAL</w:t>
      </w:r>
      <w:r w:rsidR="00BA2CA0">
        <w:rPr>
          <w:b/>
          <w:bCs/>
          <w:color w:val="FF0000"/>
        </w:rPr>
        <w:t xml:space="preserve"> AUTHENTIC</w:t>
      </w:r>
      <w:r w:rsidR="00BA2CA0" w:rsidRPr="00BA2CA0">
        <w:rPr>
          <w:b/>
          <w:bCs/>
          <w:color w:val="FF0000"/>
        </w:rPr>
        <w:t xml:space="preserve"> </w:t>
      </w:r>
      <w:r w:rsidR="00BA2CA0" w:rsidRPr="00BA2CA0">
        <w:rPr>
          <w:b/>
          <w:color w:val="FF0000"/>
          <w:szCs w:val="20"/>
        </w:rPr>
        <w:t>GLOBALLY SECURE</w:t>
      </w:r>
      <w:r w:rsidR="00BA2CA0" w:rsidRPr="00BA2CA0">
        <w:rPr>
          <w:rFonts w:cstheme="minorHAnsi"/>
          <w:b/>
          <w:color w:val="FF0000"/>
          <w:szCs w:val="20"/>
        </w:rPr>
        <w:t>®</w:t>
      </w:r>
      <w:r w:rsidR="00BA2CA0" w:rsidRPr="00BA2CA0">
        <w:rPr>
          <w:rFonts w:cstheme="minorHAnsi"/>
          <w:b/>
          <w:color w:val="FF0000"/>
          <w:szCs w:val="20"/>
        </w:rPr>
        <w:t xml:space="preserve"> SAFE LIST</w:t>
      </w:r>
      <w:r w:rsidR="00BA2CA0" w:rsidRPr="00BA2CA0">
        <w:rPr>
          <w:rFonts w:cstheme="minorHAnsi"/>
          <w:b/>
          <w:szCs w:val="20"/>
        </w:rPr>
        <w:t>;</w:t>
      </w:r>
    </w:p>
    <w:p w14:paraId="1A6C3FC0" w14:textId="6766295A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OPENING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6E0267">
        <w:rPr>
          <w:b/>
          <w:bCs/>
          <w:color w:val="FF0000"/>
        </w:rPr>
        <w:t>CASE</w:t>
      </w:r>
      <w:r w:rsidR="006E0267" w:rsidRPr="00500AD7">
        <w:rPr>
          <w:b/>
          <w:bCs/>
        </w:rPr>
        <w:t xml:space="preserve"> </w:t>
      </w:r>
      <w:r w:rsidR="006E0267">
        <w:rPr>
          <w:b/>
          <w:bCs/>
          <w:color w:val="0070C0"/>
        </w:rPr>
        <w:t>OF</w:t>
      </w:r>
      <w:r w:rsidR="006E0267" w:rsidRPr="006E0267">
        <w:rPr>
          <w:b/>
          <w:bCs/>
        </w:rPr>
        <w:t xml:space="preserve"> </w:t>
      </w:r>
      <w:r w:rsidR="006E0267" w:rsidRPr="006E0267">
        <w:rPr>
          <w:b/>
          <w:bCs/>
          <w:color w:val="FF0000"/>
        </w:rPr>
        <w:t>ANY CASE TYPE</w:t>
      </w:r>
      <w:r w:rsidR="00BA2CA0">
        <w:rPr>
          <w:b/>
          <w:bCs/>
          <w:color w:val="FF0000"/>
        </w:rPr>
        <w:t xml:space="preserve"> </w:t>
      </w:r>
      <w:r w:rsidR="00BA2CA0">
        <w:rPr>
          <w:b/>
          <w:bCs/>
          <w:color w:val="0070C0"/>
        </w:rPr>
        <w:t>IN</w:t>
      </w:r>
      <w:r w:rsidR="006E026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 w:rsidRPr="00F03885">
        <w:rPr>
          <w:b/>
          <w:bCs/>
          <w:color w:val="FF0000"/>
        </w:rPr>
        <w:t xml:space="preserve">BAD AND ILLEGAL </w:t>
      </w:r>
      <w:r w:rsidR="00BA2CA0">
        <w:rPr>
          <w:b/>
          <w:bCs/>
          <w:color w:val="FF0000"/>
        </w:rPr>
        <w:t>CASE TYPES 1</w:t>
      </w:r>
      <w:r w:rsidR="00BA2C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70C0"/>
        </w:rPr>
        <w:t>AGAINST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FF0000"/>
        </w:rPr>
        <w:t>ANY PERSON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B0F0"/>
        </w:rPr>
        <w:t>XOR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FF0000"/>
        </w:rPr>
        <w:t>ANY ORGANIZATION</w:t>
      </w:r>
      <w:r w:rsidR="00BA2CA0">
        <w:rPr>
          <w:b/>
          <w:bCs/>
        </w:rPr>
        <w:t xml:space="preserve"> </w:t>
      </w:r>
      <w:r w:rsidR="00BA2CA0" w:rsidRPr="00F03885">
        <w:rPr>
          <w:b/>
          <w:bCs/>
          <w:color w:val="0070C0"/>
        </w:rPr>
        <w:t>ON</w:t>
      </w:r>
      <w:r w:rsidR="00BA2CA0">
        <w:rPr>
          <w:b/>
          <w:bCs/>
        </w:rPr>
        <w:t xml:space="preserve">                                                                </w:t>
      </w:r>
      <w:r w:rsidR="00BA2CA0" w:rsidRPr="00F03885">
        <w:rPr>
          <w:b/>
          <w:bCs/>
          <w:color w:val="FF0000"/>
        </w:rPr>
        <w:t>ANY ORIGINAL</w:t>
      </w:r>
      <w:r w:rsidR="00BA2CA0">
        <w:rPr>
          <w:b/>
          <w:bCs/>
          <w:color w:val="FF0000"/>
        </w:rPr>
        <w:t xml:space="preserve"> AUTHENTIC</w:t>
      </w:r>
      <w:r w:rsidR="00BA2CA0" w:rsidRPr="00F03885">
        <w:rPr>
          <w:b/>
          <w:bCs/>
          <w:color w:val="FF0000"/>
        </w:rPr>
        <w:t xml:space="preserve"> </w:t>
      </w:r>
      <w:r w:rsidR="00BA2CA0" w:rsidRPr="00F03885">
        <w:rPr>
          <w:b/>
          <w:color w:val="FF0000"/>
          <w:szCs w:val="20"/>
        </w:rPr>
        <w:t>GLOBALLY SECURE</w:t>
      </w:r>
      <w:r w:rsidR="00BA2CA0" w:rsidRPr="00F03885">
        <w:rPr>
          <w:rFonts w:cstheme="minorHAnsi"/>
          <w:b/>
          <w:color w:val="FF0000"/>
          <w:szCs w:val="20"/>
        </w:rPr>
        <w:t>® SAFE LIST</w:t>
      </w:r>
      <w:r w:rsidR="00BA2CA0" w:rsidRPr="00F03885">
        <w:rPr>
          <w:rFonts w:cstheme="minorHAnsi"/>
          <w:b/>
          <w:szCs w:val="20"/>
        </w:rPr>
        <w:t>;</w:t>
      </w:r>
    </w:p>
    <w:p w14:paraId="65E2A921" w14:textId="064398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A2CA0">
        <w:rPr>
          <w:b/>
          <w:bCs/>
          <w:color w:val="FF0000"/>
        </w:rPr>
        <w:t xml:space="preserve">BAD AND ILLEGAL </w:t>
      </w:r>
      <w:r w:rsidR="006E0267">
        <w:rPr>
          <w:b/>
          <w:bCs/>
          <w:color w:val="FF0000"/>
        </w:rPr>
        <w:t>CASE</w:t>
      </w:r>
      <w:r w:rsidR="00647D79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F1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EA70A" w14:textId="77777777" w:rsidR="006260C9" w:rsidRDefault="006260C9" w:rsidP="005B7682">
      <w:pPr>
        <w:spacing w:after="0" w:line="240" w:lineRule="auto"/>
      </w:pPr>
      <w:r>
        <w:separator/>
      </w:r>
    </w:p>
  </w:endnote>
  <w:endnote w:type="continuationSeparator" w:id="0">
    <w:p w14:paraId="0B42E11D" w14:textId="77777777" w:rsidR="006260C9" w:rsidRDefault="006260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89267" w14:textId="77777777" w:rsidR="006260C9" w:rsidRDefault="006260C9" w:rsidP="005B7682">
      <w:pPr>
        <w:spacing w:after="0" w:line="240" w:lineRule="auto"/>
      </w:pPr>
      <w:r>
        <w:separator/>
      </w:r>
    </w:p>
  </w:footnote>
  <w:footnote w:type="continuationSeparator" w:id="0">
    <w:p w14:paraId="70F5F588" w14:textId="77777777" w:rsidR="006260C9" w:rsidRDefault="006260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4FB6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0C9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67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2CA0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059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1E3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34CA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2024-05-11T07:10:00Z</dcterms:created>
  <dcterms:modified xsi:type="dcterms:W3CDTF">2024-05-11T07:10:00Z</dcterms:modified>
</cp:coreProperties>
</file>