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1518E922" w:rsidR="00097EA8" w:rsidRDefault="00BD333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NATIONAL SECURITY</w:t>
      </w:r>
      <w:r w:rsidR="00C1347A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EA1384" w:rsidR="00074C5F" w:rsidRDefault="00BD33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6:44:52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2FBA231" w:rsidR="0062053B" w:rsidRDefault="00BD333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NATIONAL SECURITY</w:t>
      </w:r>
      <w:r w:rsidR="00C1347A"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28E48DB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D333F">
        <w:rPr>
          <w:u w:val="single"/>
        </w:rPr>
        <w:t>NATIONAL SECURITY</w:t>
      </w:r>
      <w:r w:rsidR="00C1347A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BD333F">
        <w:rPr>
          <w:b/>
          <w:bCs/>
          <w:color w:val="FF0000"/>
        </w:rPr>
        <w:t>NATIONAL SECURITY</w:t>
      </w:r>
      <w:r w:rsidR="00C1347A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AC5290">
        <w:t xml:space="preserve">, </w:t>
      </w:r>
      <w:r w:rsidR="00C1347A">
        <w:t xml:space="preserve">  </w:t>
      </w:r>
      <w:proofErr w:type="gramEnd"/>
      <w:r w:rsidR="00C1347A">
        <w:t xml:space="preserve">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20414" w14:textId="77777777" w:rsidR="005E25C7" w:rsidRDefault="005E25C7" w:rsidP="005B7682">
      <w:pPr>
        <w:spacing w:after="0" w:line="240" w:lineRule="auto"/>
      </w:pPr>
      <w:r>
        <w:separator/>
      </w:r>
    </w:p>
  </w:endnote>
  <w:endnote w:type="continuationSeparator" w:id="0">
    <w:p w14:paraId="12A0CF12" w14:textId="77777777" w:rsidR="005E25C7" w:rsidRDefault="005E25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F3A57" w14:textId="77777777" w:rsidR="005E25C7" w:rsidRDefault="005E25C7" w:rsidP="005B7682">
      <w:pPr>
        <w:spacing w:after="0" w:line="240" w:lineRule="auto"/>
      </w:pPr>
      <w:r>
        <w:separator/>
      </w:r>
    </w:p>
  </w:footnote>
  <w:footnote w:type="continuationSeparator" w:id="0">
    <w:p w14:paraId="0C4E68CB" w14:textId="77777777" w:rsidR="005E25C7" w:rsidRDefault="005E25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5C7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F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2022-10-29T10:44:00Z</cp:lastPrinted>
  <dcterms:created xsi:type="dcterms:W3CDTF">2022-10-29T10:45:00Z</dcterms:created>
  <dcterms:modified xsi:type="dcterms:W3CDTF">2022-10-29T10:45:00Z</dcterms:modified>
</cp:coreProperties>
</file>