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2F601D7" w:rsidR="001D1B57" w:rsidRDefault="002941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PROCEEDINGS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8D8811" w:rsidR="00074C5F" w:rsidRDefault="002941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11:32:55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4BBD254" w:rsidR="0062053B" w:rsidRDefault="0029418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ILLEGAL PROCEEDINGS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0F3A79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94180">
        <w:rPr>
          <w:u w:val="single"/>
        </w:rPr>
        <w:t>ILLEGAL PROCEEDINGS</w:t>
      </w:r>
      <w:r w:rsidR="0029418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294180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294180">
        <w:rPr>
          <w:b/>
          <w:bCs/>
          <w:color w:val="FF0000"/>
        </w:rPr>
        <w:t>ILLEGAL PROCEEDINGS</w:t>
      </w:r>
      <w:r w:rsidR="00294180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</w:t>
      </w:r>
      <w:r w:rsidR="00342622">
        <w:t xml:space="preserve">, </w:t>
      </w:r>
      <w:r w:rsidR="00294180">
        <w:t xml:space="preserve">  </w:t>
      </w:r>
      <w:proofErr w:type="gramEnd"/>
      <w:r w:rsidR="00294180">
        <w:t xml:space="preserve">                  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4B3C" w14:textId="77777777" w:rsidR="0029487D" w:rsidRDefault="0029487D" w:rsidP="005B7682">
      <w:pPr>
        <w:spacing w:after="0" w:line="240" w:lineRule="auto"/>
      </w:pPr>
      <w:r>
        <w:separator/>
      </w:r>
    </w:p>
  </w:endnote>
  <w:endnote w:type="continuationSeparator" w:id="0">
    <w:p w14:paraId="2ABD9915" w14:textId="77777777" w:rsidR="0029487D" w:rsidRDefault="002948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AE1B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6B07" w14:textId="77777777" w:rsidR="0029487D" w:rsidRDefault="0029487D" w:rsidP="005B7682">
      <w:pPr>
        <w:spacing w:after="0" w:line="240" w:lineRule="auto"/>
      </w:pPr>
      <w:r>
        <w:separator/>
      </w:r>
    </w:p>
  </w:footnote>
  <w:footnote w:type="continuationSeparator" w:id="0">
    <w:p w14:paraId="2019F963" w14:textId="77777777" w:rsidR="0029487D" w:rsidRDefault="002948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180"/>
    <w:rsid w:val="0029487D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2023-01-08T16:33:00Z</dcterms:modified>
</cp:coreProperties>
</file>