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69B91BFE" w:rsidR="005C1BC3" w:rsidRDefault="00B34C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INFRACTION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98155B" w:rsidR="00074C5F" w:rsidRDefault="008274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2:08:55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41121976" w:rsidR="00AB3E95" w:rsidRPr="00C0532F" w:rsidRDefault="00B34CE6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INFRACTION </w:t>
      </w:r>
      <w:r w:rsidR="00AB3E95">
        <w:rPr>
          <w:b/>
          <w:sz w:val="24"/>
        </w:rPr>
        <w:t>PREVENTION SECURITY SYSTEMS</w:t>
      </w:r>
    </w:p>
    <w:p w14:paraId="6B427FF6" w14:textId="56F1B572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INFRACTION</w:t>
      </w:r>
      <w:r w:rsidR="00B34CE6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INFRACTION</w:t>
      </w:r>
      <w:r w:rsidR="00B34CE6" w:rsidRPr="00D779AB">
        <w:t xml:space="preserve"> </w:t>
      </w:r>
      <w:r w:rsidR="0079769C">
        <w:t xml:space="preserve">or </w:t>
      </w:r>
      <w:r w:rsidR="0079769C" w:rsidRPr="00376196">
        <w:rPr>
          <w:b/>
          <w:bCs/>
        </w:rPr>
        <w:t>INFRACTIONS</w:t>
      </w:r>
      <w:r w:rsidR="0079769C">
        <w:t xml:space="preserve"> </w:t>
      </w:r>
      <w:r w:rsidRPr="00D779AB">
        <w:t>do not occur</w:t>
      </w:r>
      <w:r w:rsidR="00C3274C">
        <w:t>,</w:t>
      </w:r>
      <w:r w:rsidR="0079769C">
        <w:t xml:space="preserve"> including due to </w:t>
      </w:r>
      <w:r w:rsidR="0079769C" w:rsidRPr="00376196">
        <w:rPr>
          <w:b/>
          <w:bCs/>
        </w:rPr>
        <w:t>MIND CONTROL</w:t>
      </w:r>
      <w:r w:rsidR="0079769C">
        <w:t xml:space="preserve"> because of </w:t>
      </w:r>
      <w:r w:rsidR="0079769C" w:rsidRPr="00376196">
        <w:rPr>
          <w:b/>
          <w:bCs/>
        </w:rPr>
        <w:t>MIND CONTROL SYSTEMS</w:t>
      </w:r>
      <w:r w:rsidR="0079769C">
        <w:t xml:space="preserve"> through any use of </w:t>
      </w:r>
      <w:r w:rsidR="0079769C" w:rsidRPr="00376196">
        <w:rPr>
          <w:b/>
          <w:bCs/>
        </w:rPr>
        <w:t>MIND CONTROL TECHNOLOGY</w:t>
      </w:r>
      <w:r w:rsidR="0079769C">
        <w:t>,</w:t>
      </w:r>
      <w:r w:rsidR="00C3274C">
        <w:t xml:space="preserve">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6E4279">
        <w:t xml:space="preserve">, </w:t>
      </w:r>
      <w:r w:rsidR="00C3274C">
        <w:rPr>
          <w:b/>
          <w:bCs/>
        </w:rPr>
        <w:t>PEACEFULLY DEFINED</w:t>
      </w:r>
      <w:r w:rsidR="00C3274C">
        <w:t>.</w:t>
      </w:r>
    </w:p>
    <w:p w14:paraId="5740522B" w14:textId="21D6B35C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TRAFFIC</w:t>
      </w:r>
      <w:r w:rsidR="0082747C">
        <w:rPr>
          <w:u w:val="single"/>
        </w:rPr>
        <w:t xml:space="preserve"> LAW</w:t>
      </w:r>
      <w:r w:rsidR="00B34CE6">
        <w:rPr>
          <w:u w:val="single"/>
        </w:rPr>
        <w:t xml:space="preserve"> </w:t>
      </w:r>
      <w:r w:rsidR="006E4279">
        <w:rPr>
          <w:u w:val="single"/>
        </w:rPr>
        <w:t>VIOLATION</w:t>
      </w:r>
      <w:r w:rsidR="006E4279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6E4279">
        <w:t xml:space="preserve">          </w:t>
      </w:r>
      <w:r w:rsidRPr="00D779AB">
        <w:t xml:space="preserve"> </w:t>
      </w:r>
      <w:r w:rsidR="00B34CE6">
        <w:rPr>
          <w:b/>
          <w:bCs/>
        </w:rPr>
        <w:t xml:space="preserve">TRAFFIC </w:t>
      </w:r>
      <w:r w:rsidR="006E4279">
        <w:rPr>
          <w:b/>
          <w:bCs/>
        </w:rPr>
        <w:t>VIOLATION</w:t>
      </w:r>
      <w:r w:rsidR="006E4279" w:rsidRPr="00D779AB">
        <w:t xml:space="preserve"> </w:t>
      </w:r>
      <w:r w:rsidRPr="00D779AB">
        <w:t>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</w:t>
      </w:r>
      <w:r w:rsidR="006E4279">
        <w:rPr>
          <w:b/>
          <w:bCs/>
        </w:rPr>
        <w:t xml:space="preserve">     </w:t>
      </w:r>
      <w:r w:rsidR="00C3274C">
        <w:rPr>
          <w:b/>
          <w:bCs/>
        </w:rPr>
        <w:t xml:space="preserve"> PERMANENTLY DEFINED</w:t>
      </w:r>
      <w:r w:rsidR="00C3274C">
        <w:t xml:space="preserve">,   </w:t>
      </w:r>
      <w:r w:rsidR="00C3274C">
        <w:rPr>
          <w:b/>
          <w:bCs/>
        </w:rPr>
        <w:t>PEACEFULLY DEFINED</w:t>
      </w:r>
      <w:r w:rsidR="00C3274C">
        <w:t>.</w:t>
      </w:r>
    </w:p>
    <w:p w14:paraId="07FFDDEC" w14:textId="77777777" w:rsidR="0082747C" w:rsidRPr="006C5F95" w:rsidRDefault="0082747C" w:rsidP="0082747C">
      <w:pPr>
        <w:ind w:left="72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TRAFFIC SPEED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TRAFFIC SPEED VIOLATION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56E5E92" w14:textId="64F2C435" w:rsidR="008817D2" w:rsidRPr="00D779AB" w:rsidRDefault="008817D2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TRADE NAME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</w:t>
      </w:r>
      <w:r>
        <w:rPr>
          <w:b/>
          <w:bCs/>
        </w:rPr>
        <w:t>TRADE NAME VIOLATION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C3274C">
        <w:t xml:space="preserve">,   </w:t>
      </w:r>
      <w:r w:rsidR="00C3274C">
        <w:rPr>
          <w:b/>
          <w:bCs/>
        </w:rPr>
        <w:t>PEACEFULLY DEFINED</w:t>
      </w:r>
      <w:r w:rsidR="00C3274C">
        <w:t>.</w:t>
      </w:r>
    </w:p>
    <w:p w14:paraId="241B4E54" w14:textId="1C0EC3E5" w:rsidR="006E4279" w:rsidRDefault="006E4279" w:rsidP="006E427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PARKING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PARKING VIOLATION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C288548" w14:textId="1B85F9B4" w:rsidR="006E4279" w:rsidRPr="006C5F95" w:rsidRDefault="006E4279" w:rsidP="006E427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DRIVE-THRU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DRIVE-THRU VIOLATION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15E6C26" w14:textId="77777777" w:rsidR="00B73732" w:rsidRDefault="00B73732" w:rsidP="00B7373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REGISTRATION ISSUE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REGISTRATION ISSUE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D7DE913" w14:textId="77777777" w:rsidR="006E4279" w:rsidRPr="006C5F95" w:rsidRDefault="006E4279" w:rsidP="006E4279">
      <w:pPr>
        <w:ind w:left="360" w:hanging="360"/>
        <w:jc w:val="both"/>
      </w:pPr>
    </w:p>
    <w:p w14:paraId="1549E132" w14:textId="77777777" w:rsidR="006E4279" w:rsidRPr="006C5F95" w:rsidRDefault="006E4279" w:rsidP="00E737DA">
      <w:pPr>
        <w:ind w:left="360" w:hanging="360"/>
        <w:jc w:val="both"/>
      </w:pPr>
    </w:p>
    <w:sectPr w:rsidR="006E427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0840" w14:textId="77777777" w:rsidR="00927A17" w:rsidRDefault="00927A17" w:rsidP="005B7682">
      <w:pPr>
        <w:spacing w:after="0" w:line="240" w:lineRule="auto"/>
      </w:pPr>
      <w:r>
        <w:separator/>
      </w:r>
    </w:p>
  </w:endnote>
  <w:endnote w:type="continuationSeparator" w:id="0">
    <w:p w14:paraId="6B96F873" w14:textId="77777777" w:rsidR="00927A17" w:rsidRDefault="00927A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2DE35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747C">
              <w:rPr>
                <w:b/>
                <w:bCs/>
                <w:u w:val="single"/>
              </w:rPr>
              <w:t>GLOBAL SECURITY SYSTEMS</w:t>
            </w:r>
            <w:r w:rsidR="0082747C">
              <w:rPr>
                <w:rFonts w:cstheme="minorHAnsi"/>
                <w:b/>
                <w:bCs/>
                <w:vertAlign w:val="superscript"/>
              </w:rPr>
              <w:t>®</w:t>
            </w:r>
            <w:r w:rsidR="0082747C">
              <w:rPr>
                <w:b/>
                <w:bCs/>
              </w:rPr>
              <w:t>, INC.</w:t>
            </w:r>
            <w:r w:rsidR="0082747C">
              <w:t xml:space="preserve"> </w:t>
            </w:r>
            <w:r w:rsidR="0082747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3306" w14:textId="77777777" w:rsidR="00927A17" w:rsidRDefault="00927A17" w:rsidP="005B7682">
      <w:pPr>
        <w:spacing w:after="0" w:line="240" w:lineRule="auto"/>
      </w:pPr>
      <w:r>
        <w:separator/>
      </w:r>
    </w:p>
  </w:footnote>
  <w:footnote w:type="continuationSeparator" w:id="0">
    <w:p w14:paraId="36700452" w14:textId="77777777" w:rsidR="00927A17" w:rsidRDefault="00927A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9FE5AE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82747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CC7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2747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2747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196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459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427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069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69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47C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27A17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59FF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73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4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860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2022-10-23T06:10:00Z</dcterms:created>
  <dcterms:modified xsi:type="dcterms:W3CDTF">2022-10-23T06:10:00Z</dcterms:modified>
</cp:coreProperties>
</file>