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35202C" w14:textId="32AE4855" w:rsidR="00FF4E7A" w:rsidRDefault="00D9035C" w:rsidP="00FF4E7A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PRE-ORDAINED DEATH PENALTY</w:t>
      </w:r>
    </w:p>
    <w:p w14:paraId="36CF0476" w14:textId="79CEFFB8" w:rsidR="00B111EA" w:rsidRDefault="001D1B57" w:rsidP="00FF4E7A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1F5BC1" w:rsidR="00074C5F" w:rsidRDefault="00D903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6:36:11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7902CAA" w:rsidR="0062053B" w:rsidRDefault="00D9035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PRE-ORDAINED DEATH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10585C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9035C">
        <w:rPr>
          <w:u w:val="single"/>
        </w:rPr>
        <w:t>PRE-ORDAINED DEATH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D9035C" w:rsidRPr="00D9035C">
        <w:rPr>
          <w:b/>
          <w:bCs/>
          <w:color w:val="0070C0"/>
        </w:rPr>
        <w:t>THAT</w:t>
      </w:r>
      <w:r w:rsidR="00D9035C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9035C">
        <w:rPr>
          <w:b/>
          <w:bCs/>
          <w:color w:val="FF0000"/>
        </w:rPr>
        <w:t>PRE-ORDAINED DEATH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D9035C">
        <w:t xml:space="preserve">  </w:t>
      </w:r>
      <w:proofErr w:type="gramEnd"/>
      <w:r w:rsidR="00D9035C">
        <w:t xml:space="preserve">                     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FA1D" w14:textId="77777777" w:rsidR="00C367FF" w:rsidRDefault="00C367FF" w:rsidP="005B7682">
      <w:pPr>
        <w:spacing w:after="0" w:line="240" w:lineRule="auto"/>
      </w:pPr>
      <w:r>
        <w:separator/>
      </w:r>
    </w:p>
  </w:endnote>
  <w:endnote w:type="continuationSeparator" w:id="0">
    <w:p w14:paraId="78E4C5AF" w14:textId="77777777" w:rsidR="00C367FF" w:rsidRDefault="00C367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8D88D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FF4E7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03BD" w14:textId="77777777" w:rsidR="00C367FF" w:rsidRDefault="00C367FF" w:rsidP="005B7682">
      <w:pPr>
        <w:spacing w:after="0" w:line="240" w:lineRule="auto"/>
      </w:pPr>
      <w:r>
        <w:separator/>
      </w:r>
    </w:p>
  </w:footnote>
  <w:footnote w:type="continuationSeparator" w:id="0">
    <w:p w14:paraId="5B133433" w14:textId="77777777" w:rsidR="00C367FF" w:rsidRDefault="00C367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ED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7F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35C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E7A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2023-01-12T22:28:00Z</dcterms:created>
  <dcterms:modified xsi:type="dcterms:W3CDTF">2023-02-05T23:36:00Z</dcterms:modified>
</cp:coreProperties>
</file>