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4F861E4" w:rsidR="00B111EA" w:rsidRDefault="009A6B8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EXTINCTION LEVEL EVENT</w:t>
      </w:r>
      <w:r w:rsidR="00AF47E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BC2150" w:rsidR="00074C5F" w:rsidRDefault="009A6B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9:27:17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50376FA" w:rsidR="0062053B" w:rsidRDefault="009A6B84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EXTINCTION LEVEL EVENT</w:t>
      </w:r>
      <w:r w:rsidR="00A423D3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1CDA92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A6B84">
        <w:rPr>
          <w:u w:val="single"/>
        </w:rPr>
        <w:t>EXTINCTION LEVEL EVENT</w:t>
      </w:r>
      <w:r w:rsidR="00A423D3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9A6B84">
        <w:rPr>
          <w:b/>
          <w:bCs/>
          <w:color w:val="FF0000"/>
        </w:rPr>
        <w:t>EXTINCTION LEVEL EVENT</w:t>
      </w:r>
      <w:r w:rsidR="00A423D3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AF47E7">
        <w:t xml:space="preserve">, </w:t>
      </w:r>
      <w:r w:rsidR="009A6B84">
        <w:t xml:space="preserve">  </w:t>
      </w:r>
      <w:proofErr w:type="gramEnd"/>
      <w:r w:rsidR="009A6B84">
        <w:t xml:space="preserve">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D510" w14:textId="77777777" w:rsidR="001472A0" w:rsidRDefault="001472A0" w:rsidP="005B7682">
      <w:pPr>
        <w:spacing w:after="0" w:line="240" w:lineRule="auto"/>
      </w:pPr>
      <w:r>
        <w:separator/>
      </w:r>
    </w:p>
  </w:endnote>
  <w:endnote w:type="continuationSeparator" w:id="0">
    <w:p w14:paraId="20396831" w14:textId="77777777" w:rsidR="001472A0" w:rsidRDefault="001472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570B" w14:textId="77777777" w:rsidR="001472A0" w:rsidRDefault="001472A0" w:rsidP="005B7682">
      <w:pPr>
        <w:spacing w:after="0" w:line="240" w:lineRule="auto"/>
      </w:pPr>
      <w:r>
        <w:separator/>
      </w:r>
    </w:p>
  </w:footnote>
  <w:footnote w:type="continuationSeparator" w:id="0">
    <w:p w14:paraId="06FD9064" w14:textId="77777777" w:rsidR="001472A0" w:rsidRDefault="001472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2022-12-04T12:27:00Z</dcterms:created>
  <dcterms:modified xsi:type="dcterms:W3CDTF">2023-03-10T02:27:00Z</dcterms:modified>
</cp:coreProperties>
</file>