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05BCAD" w14:textId="77777777" w:rsidR="001D0A3A" w:rsidRPr="00835B17" w:rsidRDefault="001D0A3A" w:rsidP="001D0A3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E241B87" w14:textId="77777777" w:rsidR="001D0A3A" w:rsidRPr="00B111EA" w:rsidRDefault="001D0A3A" w:rsidP="001D0A3A">
      <w:pPr>
        <w:jc w:val="center"/>
        <w:rPr>
          <w:b/>
          <w:sz w:val="52"/>
          <w:szCs w:val="44"/>
        </w:rPr>
      </w:pPr>
    </w:p>
    <w:p w14:paraId="7A40EC58" w14:textId="77777777" w:rsidR="001D0A3A" w:rsidRPr="00E839FE" w:rsidRDefault="001D0A3A" w:rsidP="001D0A3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B7F829" w14:textId="24BE4D70" w:rsidR="001D0A3A" w:rsidRPr="00835B17" w:rsidRDefault="001D0A3A" w:rsidP="001D0A3A">
      <w:pPr>
        <w:pStyle w:val="Heading1"/>
        <w:jc w:val="center"/>
        <w:rPr>
          <w:rFonts w:ascii="Arial Black" w:hAnsi="Arial Black"/>
          <w:color w:val="00B050"/>
        </w:rPr>
      </w:pPr>
      <w:r>
        <w:rPr>
          <w:rFonts w:ascii="Arial Black" w:hAnsi="Arial Black"/>
          <w:color w:val="00B050"/>
        </w:rPr>
        <w:t>LAW ENFORCEMENT SECURITY SYSTEMS</w:t>
      </w:r>
    </w:p>
    <w:p w14:paraId="36CF0476" w14:textId="4EBB1E1A" w:rsidR="00B111EA" w:rsidRDefault="00B111EA" w:rsidP="001D0A3A">
      <w:pPr>
        <w:jc w:val="center"/>
        <w:rPr>
          <w:bCs/>
          <w:sz w:val="52"/>
          <w:szCs w:val="44"/>
        </w:rPr>
      </w:pPr>
    </w:p>
    <w:p w14:paraId="68F2A22C" w14:textId="33954613" w:rsidR="00B111EA" w:rsidRDefault="00B111EA" w:rsidP="00B111EA">
      <w:pPr>
        <w:jc w:val="center"/>
        <w:rPr>
          <w:bCs/>
          <w:sz w:val="44"/>
          <w:szCs w:val="44"/>
        </w:rPr>
      </w:pPr>
    </w:p>
    <w:p w14:paraId="00AE0865" w14:textId="7B7EA49B" w:rsidR="009B00FA" w:rsidRPr="00B111EA" w:rsidRDefault="009B00FA" w:rsidP="009B00FA">
      <w:pPr>
        <w:jc w:val="center"/>
        <w:rPr>
          <w:bCs/>
          <w:sz w:val="44"/>
          <w:szCs w:val="44"/>
        </w:rPr>
      </w:pPr>
    </w:p>
    <w:p w14:paraId="204C7B9B" w14:textId="77777777" w:rsidR="00E159B7" w:rsidRPr="00B111EA" w:rsidRDefault="00E159B7" w:rsidP="009B00FA">
      <w:pPr>
        <w:rPr>
          <w:bCs/>
          <w:sz w:val="44"/>
          <w:szCs w:val="44"/>
        </w:rPr>
      </w:pPr>
    </w:p>
    <w:p w14:paraId="733656AB" w14:textId="3912A535" w:rsidR="00074C5F" w:rsidRDefault="00D86F5C" w:rsidP="00B111EA">
      <w:pPr>
        <w:jc w:val="center"/>
        <w:rPr>
          <w:bCs/>
          <w:sz w:val="28"/>
          <w:szCs w:val="28"/>
        </w:rPr>
      </w:pPr>
      <w:r>
        <w:rPr>
          <w:bCs/>
          <w:sz w:val="28"/>
          <w:szCs w:val="28"/>
        </w:rPr>
        <w:t>9/14/2023 2:48:57 PM</w:t>
      </w:r>
    </w:p>
    <w:p w14:paraId="56BCA2A6" w14:textId="77777777" w:rsidR="00A12B19" w:rsidRDefault="00A12B19">
      <w:pPr>
        <w:rPr>
          <w:b/>
          <w:sz w:val="24"/>
        </w:rPr>
      </w:pPr>
      <w:r>
        <w:rPr>
          <w:b/>
          <w:sz w:val="24"/>
        </w:rPr>
        <w:br w:type="page"/>
      </w:r>
    </w:p>
    <w:p w14:paraId="29B23770" w14:textId="2303756D" w:rsidR="00822FD9" w:rsidRPr="00C0532F" w:rsidRDefault="00822FD9" w:rsidP="00E159B7">
      <w:pPr>
        <w:rPr>
          <w:b/>
          <w:bCs/>
        </w:rPr>
      </w:pPr>
      <w:r>
        <w:rPr>
          <w:b/>
          <w:sz w:val="24"/>
        </w:rPr>
        <w:lastRenderedPageBreak/>
        <w:t>LAW ENFORCEMENT SECURITY SYSTEMS</w:t>
      </w:r>
    </w:p>
    <w:p w14:paraId="67DA597F" w14:textId="29B8710C" w:rsidR="00C6068F" w:rsidRDefault="00C6068F" w:rsidP="00C6068F">
      <w:pPr>
        <w:ind w:left="360" w:hanging="360"/>
        <w:jc w:val="both"/>
      </w:pPr>
      <w:r w:rsidRPr="006067AB">
        <w:rPr>
          <w:u w:val="single"/>
        </w:rPr>
        <w:t xml:space="preserve">AUTONOMOUS </w:t>
      </w:r>
      <w:r>
        <w:rPr>
          <w:u w:val="single"/>
        </w:rPr>
        <w:t>LAW ENFORCEMENT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00E159B7" w:rsidRPr="00E159B7">
        <w:rPr>
          <w:b/>
          <w:bCs/>
          <w:color w:val="7030A0"/>
        </w:rPr>
        <w:t>ENSURES</w:t>
      </w:r>
      <w:r w:rsidR="00E159B7" w:rsidRPr="00E159B7">
        <w:rPr>
          <w:b/>
          <w:bCs/>
        </w:rPr>
        <w:t xml:space="preserve"> </w:t>
      </w:r>
      <w:r w:rsidR="00E159B7" w:rsidRPr="00E159B7">
        <w:rPr>
          <w:b/>
          <w:bCs/>
          <w:color w:val="0070C0"/>
        </w:rPr>
        <w:t>THAT</w:t>
      </w:r>
      <w:r w:rsidR="00E159B7" w:rsidRPr="00E159B7">
        <w:rPr>
          <w:b/>
          <w:bCs/>
        </w:rPr>
        <w:t xml:space="preserve"> </w:t>
      </w:r>
      <w:r w:rsidR="00E159B7" w:rsidRPr="00E159B7">
        <w:rPr>
          <w:b/>
          <w:bCs/>
          <w:color w:val="FF0000"/>
        </w:rPr>
        <w:t>AUDIO/VISUAL COMPUTER SIMULATIONS</w:t>
      </w:r>
      <w:r w:rsidR="00E159B7" w:rsidRPr="00E159B7">
        <w:rPr>
          <w:b/>
          <w:bCs/>
        </w:rPr>
        <w:t xml:space="preserve"> </w:t>
      </w:r>
      <w:r w:rsidR="00E159B7" w:rsidRPr="00E159B7">
        <w:rPr>
          <w:b/>
          <w:bCs/>
          <w:color w:val="0070C0"/>
        </w:rPr>
        <w:t>ARE</w:t>
      </w:r>
      <w:r w:rsidR="00E159B7" w:rsidRPr="00E159B7">
        <w:rPr>
          <w:b/>
          <w:bCs/>
        </w:rPr>
        <w:t xml:space="preserve"> </w:t>
      </w:r>
      <w:r w:rsidR="00E159B7" w:rsidRPr="00E159B7">
        <w:rPr>
          <w:b/>
          <w:bCs/>
          <w:color w:val="C00000"/>
        </w:rPr>
        <w:t>NOT</w:t>
      </w:r>
      <w:r w:rsidR="00E159B7" w:rsidRPr="00E159B7">
        <w:rPr>
          <w:b/>
          <w:bCs/>
        </w:rPr>
        <w:t xml:space="preserve"> </w:t>
      </w:r>
      <w:r w:rsidR="00E159B7" w:rsidRPr="00E159B7">
        <w:rPr>
          <w:b/>
          <w:bCs/>
          <w:color w:val="7030A0"/>
        </w:rPr>
        <w:t>USED</w:t>
      </w:r>
      <w:r w:rsidR="00E159B7" w:rsidRPr="00E159B7">
        <w:rPr>
          <w:b/>
          <w:bCs/>
        </w:rPr>
        <w:t xml:space="preserve"> </w:t>
      </w:r>
      <w:r w:rsidR="00E159B7" w:rsidRPr="00E159B7">
        <w:rPr>
          <w:b/>
          <w:bCs/>
          <w:color w:val="0070C0"/>
        </w:rPr>
        <w:t>TO</w:t>
      </w:r>
      <w:r w:rsidR="00E159B7" w:rsidRPr="00E159B7">
        <w:rPr>
          <w:b/>
          <w:bCs/>
        </w:rPr>
        <w:t xml:space="preserve"> </w:t>
      </w:r>
      <w:r w:rsidR="00E159B7" w:rsidRPr="00E159B7">
        <w:rPr>
          <w:b/>
          <w:bCs/>
          <w:color w:val="7030A0"/>
        </w:rPr>
        <w:t>SIMULATE</w:t>
      </w:r>
      <w:r w:rsidR="00E159B7" w:rsidRPr="00E159B7">
        <w:rPr>
          <w:b/>
          <w:bCs/>
        </w:rPr>
        <w:t xml:space="preserve"> </w:t>
      </w:r>
      <w:r w:rsidR="00E159B7" w:rsidRPr="00E159B7">
        <w:rPr>
          <w:b/>
          <w:bCs/>
          <w:color w:val="00B0F0"/>
        </w:rPr>
        <w:t>OR</w:t>
      </w:r>
      <w:r w:rsidR="00E159B7" w:rsidRPr="00E159B7">
        <w:rPr>
          <w:b/>
          <w:bCs/>
        </w:rPr>
        <w:t xml:space="preserve"> </w:t>
      </w:r>
      <w:r w:rsidR="00E159B7" w:rsidRPr="00E159B7">
        <w:rPr>
          <w:b/>
          <w:bCs/>
          <w:color w:val="7030A0"/>
        </w:rPr>
        <w:t>INVESTIGATE</w:t>
      </w:r>
      <w:r w:rsidR="00E159B7" w:rsidRPr="00E159B7">
        <w:rPr>
          <w:b/>
          <w:bCs/>
        </w:rPr>
        <w:t xml:space="preserve"> </w:t>
      </w:r>
      <w:r w:rsidR="00E159B7" w:rsidRPr="00E159B7">
        <w:rPr>
          <w:b/>
          <w:bCs/>
          <w:color w:val="00B0F0"/>
        </w:rPr>
        <w:t>OR</w:t>
      </w:r>
      <w:r w:rsidR="00E159B7" w:rsidRPr="00E159B7">
        <w:rPr>
          <w:b/>
          <w:bCs/>
        </w:rPr>
        <w:t xml:space="preserve"> </w:t>
      </w:r>
      <w:r w:rsidR="00E159B7" w:rsidRPr="00E159B7">
        <w:rPr>
          <w:b/>
          <w:bCs/>
          <w:color w:val="7030A0"/>
        </w:rPr>
        <w:t>INTERROGATE</w:t>
      </w:r>
      <w:r w:rsidR="00E159B7" w:rsidRPr="00E159B7">
        <w:rPr>
          <w:b/>
          <w:bCs/>
        </w:rPr>
        <w:t xml:space="preserve"> </w:t>
      </w:r>
      <w:r w:rsidR="00E159B7" w:rsidRPr="00E159B7">
        <w:rPr>
          <w:b/>
          <w:bCs/>
          <w:color w:val="FF0000"/>
        </w:rPr>
        <w:t>OTHERS</w:t>
      </w:r>
      <w:r w:rsidR="00E159B7" w:rsidRPr="00E159B7">
        <w:rPr>
          <w:b/>
          <w:bCs/>
        </w:rPr>
        <w:t xml:space="preserve"> </w:t>
      </w:r>
      <w:r w:rsidR="00E159B7" w:rsidRPr="00E159B7">
        <w:rPr>
          <w:b/>
          <w:bCs/>
          <w:color w:val="0070C0"/>
        </w:rPr>
        <w:t>ABOUT</w:t>
      </w:r>
      <w:r w:rsidR="00E159B7" w:rsidRPr="00E159B7">
        <w:rPr>
          <w:b/>
          <w:bCs/>
        </w:rPr>
        <w:t xml:space="preserve"> </w:t>
      </w:r>
      <w:r w:rsidR="00E159B7" w:rsidRPr="00E159B7">
        <w:rPr>
          <w:b/>
          <w:bCs/>
          <w:color w:val="FF0000"/>
        </w:rPr>
        <w:t xml:space="preserve">LAW </w:t>
      </w:r>
      <w:proofErr w:type="gramStart"/>
      <w:r w:rsidR="00E159B7" w:rsidRPr="00E159B7">
        <w:rPr>
          <w:b/>
          <w:bCs/>
          <w:color w:val="FF0000"/>
        </w:rPr>
        <w:t>ENFORCEMENT</w:t>
      </w:r>
      <w:r w:rsidR="00F722D2">
        <w:t xml:space="preserve">, </w:t>
      </w:r>
      <w:r w:rsidR="00E159B7">
        <w:t xml:space="preserve">  </w:t>
      </w:r>
      <w:proofErr w:type="gramEnd"/>
      <w:r w:rsidR="00E159B7">
        <w:t xml:space="preserve">                                                                  </w:t>
      </w:r>
      <w:r w:rsidR="00F722D2" w:rsidRPr="00E159B7">
        <w:rPr>
          <w:b/>
          <w:bCs/>
          <w:color w:val="00B0F0"/>
        </w:rPr>
        <w:t>IMPLICITLY</w:t>
      </w:r>
      <w:r w:rsidR="00E159B7" w:rsidRPr="00E159B7">
        <w:rPr>
          <w:b/>
          <w:bCs/>
          <w:color w:val="00B0F0"/>
        </w:rPr>
        <w:t>-EXPLICITLY GLOBALLY VIRULENTLY</w:t>
      </w:r>
      <w:r w:rsidR="00F722D2" w:rsidRPr="00E159B7">
        <w:rPr>
          <w:b/>
          <w:bCs/>
          <w:color w:val="00B0F0"/>
        </w:rPr>
        <w:t xml:space="preserve"> DEFINED</w:t>
      </w:r>
      <w:r w:rsidR="00F722D2" w:rsidRPr="00A12B19">
        <w:rPr>
          <w:b/>
          <w:bCs/>
        </w:rPr>
        <w:t>.</w:t>
      </w:r>
    </w:p>
    <w:p w14:paraId="5B6D7EB8" w14:textId="55C874D1" w:rsidR="00186AB4" w:rsidRDefault="00186AB4" w:rsidP="00186AB4">
      <w:pPr>
        <w:spacing w:after="0"/>
        <w:ind w:left="360" w:hanging="360"/>
        <w:jc w:val="both"/>
      </w:pPr>
      <w:r>
        <w:rPr>
          <w:u w:val="single"/>
        </w:rPr>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r w:rsidR="00F722D2">
        <w:t xml:space="preserve">, </w:t>
      </w:r>
      <w:r w:rsidR="00A321DA" w:rsidRPr="00E159B7">
        <w:rPr>
          <w:b/>
          <w:bCs/>
          <w:color w:val="00B0F0"/>
        </w:rPr>
        <w:t>IMPLICITLY-EXPLICITLY GLOBALLY VIRULENTLY DEFINED</w:t>
      </w:r>
      <w:r w:rsidR="00A321DA" w:rsidRPr="00A12B19">
        <w:rPr>
          <w:b/>
          <w:bCs/>
        </w:rPr>
        <w:t>.</w:t>
      </w:r>
    </w:p>
    <w:p w14:paraId="2014FA4A" w14:textId="77777777" w:rsidR="00186AB4" w:rsidRDefault="00186AB4" w:rsidP="00186AB4">
      <w:pPr>
        <w:spacing w:after="0"/>
        <w:ind w:left="360" w:hanging="360"/>
        <w:jc w:val="both"/>
        <w:rPr>
          <w:u w:val="single"/>
        </w:rPr>
      </w:pPr>
    </w:p>
    <w:p w14:paraId="67243F9D" w14:textId="201FE199"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r w:rsidR="00F722D2">
        <w:t xml:space="preserve">, </w:t>
      </w:r>
      <w:r w:rsidR="00A321DA" w:rsidRPr="00E159B7">
        <w:rPr>
          <w:b/>
          <w:bCs/>
          <w:color w:val="00B0F0"/>
        </w:rPr>
        <w:t>IMPLICITLY-EXPLICITLY GLOBALLY VIRULENTLY DEFINED</w:t>
      </w:r>
      <w:r w:rsidR="00A321DA" w:rsidRPr="00A12B19">
        <w:rPr>
          <w:b/>
          <w:bCs/>
        </w:rPr>
        <w:t>.</w:t>
      </w:r>
    </w:p>
    <w:p w14:paraId="4D64D44C" w14:textId="21F5C831"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xml:space="preserve">) – </w:t>
      </w:r>
      <w:r w:rsidR="00A321DA" w:rsidRPr="00A321DA">
        <w:rPr>
          <w:b/>
          <w:bCs/>
          <w:color w:val="7030A0"/>
        </w:rPr>
        <w:t>LOGS</w:t>
      </w:r>
      <w:r w:rsidR="00A321DA" w:rsidRPr="00A321DA">
        <w:rPr>
          <w:b/>
          <w:bCs/>
        </w:rPr>
        <w:t xml:space="preserve"> </w:t>
      </w:r>
      <w:r w:rsidR="00A321DA" w:rsidRPr="00A321DA">
        <w:rPr>
          <w:b/>
          <w:bCs/>
          <w:color w:val="0070C0"/>
        </w:rPr>
        <w:t>IN</w:t>
      </w:r>
      <w:r w:rsidR="00A321DA" w:rsidRPr="00A321DA">
        <w:rPr>
          <w:b/>
          <w:bCs/>
        </w:rPr>
        <w:t xml:space="preserve"> </w:t>
      </w:r>
      <w:r w:rsidR="00A321DA" w:rsidRPr="00A321DA">
        <w:rPr>
          <w:b/>
          <w:bCs/>
          <w:color w:val="FF0000"/>
        </w:rPr>
        <w:t>ALL EVIDENCE</w:t>
      </w:r>
      <w:r w:rsidR="00A321DA" w:rsidRPr="00A321DA">
        <w:rPr>
          <w:b/>
          <w:bCs/>
        </w:rPr>
        <w:t xml:space="preserve">, </w:t>
      </w:r>
      <w:r w:rsidR="00A321DA" w:rsidRPr="00A321DA">
        <w:rPr>
          <w:b/>
          <w:bCs/>
          <w:color w:val="7030A0"/>
        </w:rPr>
        <w:t>INCLUDING</w:t>
      </w:r>
      <w:r w:rsidR="00A321DA" w:rsidRPr="00A321DA">
        <w:rPr>
          <w:b/>
          <w:bCs/>
        </w:rPr>
        <w:t xml:space="preserve"> </w:t>
      </w:r>
      <w:r w:rsidR="00A321DA" w:rsidRPr="00A321DA">
        <w:rPr>
          <w:b/>
          <w:bCs/>
          <w:color w:val="FF0000"/>
        </w:rPr>
        <w:t>ALL SOURCE DATA</w:t>
      </w:r>
      <w:r w:rsidR="00A321DA" w:rsidRPr="00A321DA">
        <w:rPr>
          <w:b/>
          <w:bCs/>
        </w:rPr>
        <w:t xml:space="preserve">, </w:t>
      </w:r>
      <w:r w:rsidR="00A321DA" w:rsidRPr="00A321DA">
        <w:rPr>
          <w:b/>
          <w:bCs/>
          <w:color w:val="0070C0"/>
        </w:rPr>
        <w:t>SUCH AS</w:t>
      </w:r>
      <w:r w:rsidR="00A321DA" w:rsidRPr="00A321DA">
        <w:rPr>
          <w:b/>
          <w:bCs/>
        </w:rPr>
        <w:t xml:space="preserve"> </w:t>
      </w:r>
      <w:r w:rsidR="00A321DA" w:rsidRPr="00A321DA">
        <w:rPr>
          <w:b/>
          <w:bCs/>
          <w:color w:val="FF0000"/>
        </w:rPr>
        <w:t>ALL IDEAINT TRANSFER</w:t>
      </w:r>
      <w:r w:rsidR="00A321DA" w:rsidRPr="00A321DA">
        <w:rPr>
          <w:b/>
          <w:bCs/>
        </w:rPr>
        <w:t xml:space="preserve">, </w:t>
      </w:r>
      <w:r w:rsidR="00A321DA" w:rsidRPr="00A321DA">
        <w:rPr>
          <w:b/>
          <w:bCs/>
          <w:color w:val="FF0000"/>
        </w:rPr>
        <w:t>ALL AUDIO STREAMS</w:t>
      </w:r>
      <w:r w:rsidR="00A321DA" w:rsidRPr="00A321DA">
        <w:rPr>
          <w:b/>
          <w:bCs/>
        </w:rPr>
        <w:t xml:space="preserve">, </w:t>
      </w:r>
      <w:r w:rsidR="00A321DA" w:rsidRPr="00A321DA">
        <w:rPr>
          <w:b/>
          <w:bCs/>
          <w:color w:val="00B0F0"/>
        </w:rPr>
        <w:t>AND</w:t>
      </w:r>
      <w:r w:rsidR="00A321DA" w:rsidRPr="00A321DA">
        <w:rPr>
          <w:b/>
          <w:bCs/>
        </w:rPr>
        <w:t xml:space="preserve"> </w:t>
      </w:r>
      <w:r w:rsidR="00A321DA" w:rsidRPr="00A321DA">
        <w:rPr>
          <w:b/>
          <w:bCs/>
          <w:color w:val="FF0000"/>
        </w:rPr>
        <w:t>ALL WRITTEN/TYPED EVIDENCE</w:t>
      </w:r>
      <w:r w:rsidR="00A321DA" w:rsidRPr="00A321DA">
        <w:rPr>
          <w:b/>
          <w:bCs/>
        </w:rPr>
        <w:t xml:space="preserve"> </w:t>
      </w:r>
      <w:r w:rsidR="00A321DA" w:rsidRPr="00A321DA">
        <w:rPr>
          <w:b/>
          <w:bCs/>
          <w:color w:val="0070C0"/>
        </w:rPr>
        <w:t>TO</w:t>
      </w:r>
      <w:r w:rsidR="00A321DA" w:rsidRPr="00A321DA">
        <w:rPr>
          <w:b/>
          <w:bCs/>
        </w:rPr>
        <w:t xml:space="preserve"> </w:t>
      </w:r>
      <w:r w:rsidR="00A321DA" w:rsidRPr="00A321DA">
        <w:rPr>
          <w:b/>
          <w:bCs/>
          <w:color w:val="7030A0"/>
        </w:rPr>
        <w:t>PROVE</w:t>
      </w:r>
      <w:r w:rsidR="00A321DA" w:rsidRPr="00A321DA">
        <w:rPr>
          <w:b/>
          <w:bCs/>
        </w:rPr>
        <w:t xml:space="preserve"> </w:t>
      </w:r>
      <w:r w:rsidR="00A321DA" w:rsidRPr="00A321DA">
        <w:rPr>
          <w:b/>
          <w:bCs/>
          <w:color w:val="0070C0"/>
        </w:rPr>
        <w:t>WHERE</w:t>
      </w:r>
      <w:r w:rsidR="00A321DA" w:rsidRPr="00A321DA">
        <w:rPr>
          <w:b/>
          <w:bCs/>
        </w:rPr>
        <w:t xml:space="preserve"> </w:t>
      </w:r>
      <w:r w:rsidR="00A321DA" w:rsidRPr="00A321DA">
        <w:rPr>
          <w:b/>
          <w:bCs/>
          <w:color w:val="FF0000"/>
        </w:rPr>
        <w:t>THE EVIDENCE</w:t>
      </w:r>
      <w:r w:rsidR="00A321DA" w:rsidRPr="00A321DA">
        <w:rPr>
          <w:b/>
          <w:bCs/>
        </w:rPr>
        <w:t xml:space="preserve"> </w:t>
      </w:r>
      <w:r w:rsidR="00A321DA" w:rsidRPr="00A321DA">
        <w:rPr>
          <w:b/>
          <w:bCs/>
          <w:color w:val="0070C0"/>
        </w:rPr>
        <w:t>CAME FROM</w:t>
      </w:r>
      <w:r w:rsidR="00A321DA">
        <w:t xml:space="preserve">, </w:t>
      </w:r>
      <w:r w:rsidR="00A321DA" w:rsidRPr="00E159B7">
        <w:rPr>
          <w:b/>
          <w:bCs/>
          <w:color w:val="00B0F0"/>
        </w:rPr>
        <w:t>IMPLICITLY-EXPLICITLY GLOBALLY VIRULENTLY DEFINED</w:t>
      </w:r>
      <w:r w:rsidR="00A321DA" w:rsidRPr="00A12B19">
        <w:rPr>
          <w:b/>
          <w:bCs/>
        </w:rPr>
        <w:t>.</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DDBED" w14:textId="77777777" w:rsidR="00346F1E" w:rsidRDefault="00346F1E" w:rsidP="005B7682">
      <w:pPr>
        <w:spacing w:after="0" w:line="240" w:lineRule="auto"/>
      </w:pPr>
      <w:r>
        <w:separator/>
      </w:r>
    </w:p>
  </w:endnote>
  <w:endnote w:type="continuationSeparator" w:id="0">
    <w:p w14:paraId="338FE31F" w14:textId="77777777" w:rsidR="00346F1E" w:rsidRDefault="00346F1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F46EC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159B7">
              <w:rPr>
                <w:b/>
                <w:bCs/>
                <w:u w:val="single"/>
              </w:rPr>
              <w:t>GLOBAL UNITED DEFENSE</w:t>
            </w:r>
            <w:r w:rsidR="00E159B7">
              <w:rPr>
                <w:b/>
                <w:bCs/>
                <w:vertAlign w:val="superscript"/>
              </w:rPr>
              <w:t>®</w:t>
            </w:r>
            <w:r w:rsidR="00E159B7" w:rsidRPr="00E159B7">
              <w:rPr>
                <w:b/>
                <w:bCs/>
              </w:rPr>
              <w:t xml:space="preserve">, </w:t>
            </w:r>
            <w:r w:rsidR="00E159B7">
              <w:rPr>
                <w:b/>
                <w:bCs/>
              </w:rPr>
              <w:t>INC.</w:t>
            </w:r>
            <w:r w:rsidR="000B42C6">
              <w:t xml:space="preserve"> </w:t>
            </w:r>
            <w:r w:rsidR="00E159B7">
              <w:t>2020</w:t>
            </w:r>
            <w:r w:rsidR="000B42C6">
              <w:t>-</w:t>
            </w:r>
            <w:r w:rsidR="00E159B7">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890D5" w14:textId="77777777" w:rsidR="00346F1E" w:rsidRDefault="00346F1E" w:rsidP="005B7682">
      <w:pPr>
        <w:spacing w:after="0" w:line="240" w:lineRule="auto"/>
      </w:pPr>
      <w:r>
        <w:separator/>
      </w:r>
    </w:p>
  </w:footnote>
  <w:footnote w:type="continuationSeparator" w:id="0">
    <w:p w14:paraId="3A9FB1A8" w14:textId="77777777" w:rsidR="00346F1E" w:rsidRDefault="00346F1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7A10616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0669A6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1D0A3A">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3866BA60" w:rsidR="0078387A" w:rsidRPr="005B7682" w:rsidRDefault="0078387A" w:rsidP="001D0A3A">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1D0A3A">
      <w:rPr>
        <w:b/>
        <w:bCs/>
        <w:color w:val="000000" w:themeColor="text1"/>
        <w:sz w:val="18"/>
        <w:u w:val="single"/>
      </w:rPr>
      <w:t>USSELL</w:t>
    </w:r>
    <w:r w:rsidR="001D0A3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8225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1D0A3A" w:rsidRPr="00756B5A">
      <w:rPr>
        <w:i/>
        <w:color w:val="000000" w:themeColor="text1"/>
        <w:sz w:val="18"/>
      </w:rPr>
      <w:t>of</w:t>
    </w:r>
    <w:r w:rsidR="001D0A3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1D0A3A">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1D0A3A">
      <w:rPr>
        <w:b/>
        <w:bCs/>
        <w:iCs/>
        <w:color w:val="000000" w:themeColor="text1"/>
        <w:sz w:val="18"/>
        <w:u w:val="single"/>
      </w:rPr>
      <w:t>USSELL</w:t>
    </w:r>
    <w:r w:rsidR="001D0A3A"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1D0A3A">
      <w:rPr>
        <w:i/>
        <w:color w:val="000000" w:themeColor="text1"/>
        <w:sz w:val="18"/>
      </w:rPr>
      <w:t xml:space="preserve">  </w:t>
    </w:r>
    <w:proofErr w:type="gramEnd"/>
    <w:r w:rsidR="001D0A3A">
      <w:rPr>
        <w:i/>
        <w:color w:val="000000" w:themeColor="text1"/>
        <w:sz w:val="18"/>
      </w:rPr>
      <w:t xml:space="preserve">      Computer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3FE"/>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A3A"/>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6F1E"/>
    <w:rsid w:val="003474A7"/>
    <w:rsid w:val="00350212"/>
    <w:rsid w:val="00351898"/>
    <w:rsid w:val="00351916"/>
    <w:rsid w:val="00351E36"/>
    <w:rsid w:val="00352B20"/>
    <w:rsid w:val="00353876"/>
    <w:rsid w:val="00361715"/>
    <w:rsid w:val="00362055"/>
    <w:rsid w:val="003621DD"/>
    <w:rsid w:val="003651A1"/>
    <w:rsid w:val="0036529B"/>
    <w:rsid w:val="00367D9D"/>
    <w:rsid w:val="0037075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2FBC"/>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C7EEC"/>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03C"/>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C62F8"/>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216F"/>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161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2DD0"/>
    <w:rsid w:val="00A04DA8"/>
    <w:rsid w:val="00A0568E"/>
    <w:rsid w:val="00A05A82"/>
    <w:rsid w:val="00A0683F"/>
    <w:rsid w:val="00A07AE5"/>
    <w:rsid w:val="00A12B19"/>
    <w:rsid w:val="00A13FD8"/>
    <w:rsid w:val="00A142FC"/>
    <w:rsid w:val="00A14510"/>
    <w:rsid w:val="00A16133"/>
    <w:rsid w:val="00A25CB5"/>
    <w:rsid w:val="00A2686C"/>
    <w:rsid w:val="00A27AFD"/>
    <w:rsid w:val="00A321DA"/>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0580"/>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5AF0"/>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6F5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159B7"/>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A09"/>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2D2"/>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D0A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D0A3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2023-09-14T18:40:00Z</dcterms:created>
  <dcterms:modified xsi:type="dcterms:W3CDTF">2023-09-14T18:49:00Z</dcterms:modified>
</cp:coreProperties>
</file>