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4ACA31C2" w:rsidR="00B111EA" w:rsidRDefault="00B527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MEDIA </w:t>
      </w:r>
      <w:r w:rsidR="0067539C">
        <w:rPr>
          <w:bCs/>
          <w:sz w:val="52"/>
          <w:szCs w:val="44"/>
        </w:rPr>
        <w:t>SECURITY SYSTEMS</w:t>
      </w:r>
      <w:r>
        <w:rPr>
          <w:bCs/>
          <w:sz w:val="52"/>
          <w:szCs w:val="44"/>
        </w:rPr>
        <w:t xml:space="preserve"> (MSS)</w:t>
      </w:r>
    </w:p>
    <w:p w14:paraId="2AA3D79A" w14:textId="5DFD94C2" w:rsidR="002E6BBB" w:rsidRDefault="00BA0FC1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BAD ANALOGY</w:t>
      </w:r>
      <w:r w:rsidR="00B52764">
        <w:rPr>
          <w:color w:val="00B050"/>
          <w:sz w:val="36"/>
          <w:szCs w:val="36"/>
        </w:rPr>
        <w:t xml:space="preserve">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590B9E" w:rsidR="00074C5F" w:rsidRDefault="00BA0FC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4:22:05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0EA21570" w14:textId="4C1F7BE6" w:rsidR="002F2F5C" w:rsidRPr="00C0532F" w:rsidRDefault="00BA0FC1" w:rsidP="002F2F5C">
      <w:pPr>
        <w:rPr>
          <w:b/>
          <w:bCs/>
        </w:rPr>
      </w:pPr>
      <w:r>
        <w:rPr>
          <w:b/>
          <w:sz w:val="24"/>
        </w:rPr>
        <w:lastRenderedPageBreak/>
        <w:t>BAD ANALOGY</w:t>
      </w:r>
      <w:r w:rsidR="00B52764">
        <w:rPr>
          <w:b/>
          <w:sz w:val="24"/>
        </w:rPr>
        <w:t xml:space="preserve"> PREVENTION</w:t>
      </w:r>
      <w:r w:rsidR="002F2F5C">
        <w:rPr>
          <w:b/>
          <w:sz w:val="24"/>
        </w:rPr>
        <w:t xml:space="preserve"> SECURITY SYSTEMS</w:t>
      </w:r>
    </w:p>
    <w:p w14:paraId="7B1D137F" w14:textId="007E1B5D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 w:rsidR="00BA0FC1">
        <w:rPr>
          <w:u w:val="single"/>
        </w:rPr>
        <w:t>BAD ANALOGY</w:t>
      </w:r>
      <w:r w:rsidR="00B52764">
        <w:rPr>
          <w:u w:val="single"/>
        </w:rPr>
        <w:t xml:space="preserve"> PREVENTION</w:t>
      </w:r>
      <w:r w:rsidR="0067539C">
        <w:rPr>
          <w:u w:val="single"/>
        </w:rPr>
        <w:t xml:space="preserve"> </w:t>
      </w:r>
      <w:r>
        <w:rPr>
          <w:u w:val="single"/>
        </w:rPr>
        <w:t>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="00B52764">
        <w:rPr>
          <w:b/>
          <w:bCs/>
          <w:color w:val="7030A0"/>
        </w:rPr>
        <w:t>ENSURES</w:t>
      </w:r>
      <w:r w:rsidR="00B52764">
        <w:t xml:space="preserve"> </w:t>
      </w:r>
      <w:r w:rsidRPr="0067539C">
        <w:rPr>
          <w:b/>
          <w:bCs/>
          <w:color w:val="FF0000"/>
        </w:rPr>
        <w:t xml:space="preserve">ALL </w:t>
      </w:r>
      <w:r w:rsidR="00BA0FC1">
        <w:rPr>
          <w:b/>
          <w:bCs/>
          <w:color w:val="FF0000"/>
        </w:rPr>
        <w:t>BAD ANALOGIES</w:t>
      </w:r>
      <w:r w:rsidR="00B52764">
        <w:t xml:space="preserve"> </w:t>
      </w:r>
      <w:r w:rsidR="00B52764" w:rsidRPr="00B52764">
        <w:rPr>
          <w:b/>
          <w:bCs/>
          <w:color w:val="C00000"/>
        </w:rPr>
        <w:t>NEVER</w:t>
      </w:r>
      <w:r w:rsidR="00B52764" w:rsidRPr="0067539C">
        <w:rPr>
          <w:b/>
          <w:bCs/>
        </w:rPr>
        <w:t xml:space="preserve"> </w:t>
      </w:r>
      <w:r w:rsidR="00B52764">
        <w:rPr>
          <w:b/>
          <w:bCs/>
          <w:color w:val="7030A0"/>
        </w:rPr>
        <w:t>OCCUR</w:t>
      </w:r>
      <w:r w:rsidRPr="00E31931">
        <w:t>,</w:t>
      </w:r>
      <w:r w:rsidR="00BA0FC1"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0E9EE" w14:textId="77777777" w:rsidR="000913D6" w:rsidRDefault="000913D6" w:rsidP="005B7682">
      <w:pPr>
        <w:spacing w:after="0" w:line="240" w:lineRule="auto"/>
      </w:pPr>
      <w:r>
        <w:separator/>
      </w:r>
    </w:p>
  </w:endnote>
  <w:endnote w:type="continuationSeparator" w:id="0">
    <w:p w14:paraId="661B6D3E" w14:textId="77777777" w:rsidR="000913D6" w:rsidRDefault="000913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1923FF" w:rsidR="0078387A" w:rsidRDefault="00B5276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70D7F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901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0E09C6E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C92F5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C8927" w14:textId="77777777" w:rsidR="000913D6" w:rsidRDefault="000913D6" w:rsidP="005B7682">
      <w:pPr>
        <w:spacing w:after="0" w:line="240" w:lineRule="auto"/>
      </w:pPr>
      <w:r>
        <w:separator/>
      </w:r>
    </w:p>
  </w:footnote>
  <w:footnote w:type="continuationSeparator" w:id="0">
    <w:p w14:paraId="0C286D7D" w14:textId="77777777" w:rsidR="000913D6" w:rsidRDefault="000913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8026E30" w:rsidR="0078387A" w:rsidRPr="005B7682" w:rsidRDefault="00B5276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3E36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35BCBA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79749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35BCBA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79749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F9A11F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6ADA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79749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68EAD6BE" w:rsidR="0078387A" w:rsidRDefault="00B527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58420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D34D6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13D6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0024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77B9A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28EB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39C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1775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17DD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493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BCA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1A89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41FF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2764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0FC1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2022-11-09T21:18:00Z</cp:lastPrinted>
  <dcterms:created xsi:type="dcterms:W3CDTF">2022-11-21T21:28:00Z</dcterms:created>
  <dcterms:modified xsi:type="dcterms:W3CDTF">2023-02-13T21:22:00Z</dcterms:modified>
</cp:coreProperties>
</file>