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0D294E0" w:rsidR="00FE0F65" w:rsidRDefault="00E81F6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230557" w:rsidR="00074C5F" w:rsidRDefault="00E81F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4:10:50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6F98A7B" w:rsidR="005545A7" w:rsidRPr="00C0532F" w:rsidRDefault="00E81F6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TREASONOUS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822D85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81F6D">
        <w:rPr>
          <w:u w:val="single"/>
        </w:rPr>
        <w:t>TREASONOUS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81F6D">
        <w:rPr>
          <w:b/>
          <w:bCs/>
          <w:color w:val="FF0000"/>
        </w:rPr>
        <w:t>TREASONOUS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7640" w14:textId="77777777" w:rsidR="005A6584" w:rsidRDefault="005A6584" w:rsidP="005B7682">
      <w:pPr>
        <w:spacing w:after="0" w:line="240" w:lineRule="auto"/>
      </w:pPr>
      <w:r>
        <w:separator/>
      </w:r>
    </w:p>
  </w:endnote>
  <w:endnote w:type="continuationSeparator" w:id="0">
    <w:p w14:paraId="1B9FFB2B" w14:textId="77777777" w:rsidR="005A6584" w:rsidRDefault="005A65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ACC0" w14:textId="77777777" w:rsidR="005A6584" w:rsidRDefault="005A6584" w:rsidP="005B7682">
      <w:pPr>
        <w:spacing w:after="0" w:line="240" w:lineRule="auto"/>
      </w:pPr>
      <w:r>
        <w:separator/>
      </w:r>
    </w:p>
  </w:footnote>
  <w:footnote w:type="continuationSeparator" w:id="0">
    <w:p w14:paraId="55BEC62F" w14:textId="77777777" w:rsidR="005A6584" w:rsidRDefault="005A65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658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1F6D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2023-07-04T08:11:00Z</dcterms:modified>
</cp:coreProperties>
</file>