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5767F7F9"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218D30BA"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0D7677E1"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commentRangeStart w:id="4"/>
      <w:r w:rsidRPr="00BF0DF2">
        <w:rPr>
          <w:b/>
          <w:bCs/>
          <w:color w:val="C00000"/>
        </w:rPr>
        <w:t>NEVER</w:t>
      </w:r>
      <w:r w:rsidRPr="00B27AFA">
        <w:rPr>
          <w:b/>
          <w:bCs/>
        </w:rPr>
        <w:t xml:space="preserve"> </w:t>
      </w:r>
      <w:r w:rsidRPr="00B27AFA">
        <w:rPr>
          <w:b/>
          <w:bCs/>
          <w:color w:val="7030A0"/>
        </w:rPr>
        <w:t>DOCUMENTED</w:t>
      </w:r>
      <w:commentRangeEnd w:id="4"/>
      <w:r w:rsidR="00ED0DB7">
        <w:rPr>
          <w:rStyle w:val="CommentReference"/>
        </w:rPr>
        <w:commentReference w:id="4"/>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w:t>
      </w:r>
      <w:r w:rsidR="00ED0DB7">
        <w:t xml:space="preserve"> </w:t>
      </w:r>
      <w:r w:rsidR="00ED0DB7" w:rsidRPr="00680B9F">
        <w:rPr>
          <w:b/>
          <w:bCs/>
          <w:color w:val="00B0F0"/>
        </w:rPr>
        <w:t>AND</w:t>
      </w:r>
      <w:r w:rsidR="00ED0DB7">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ED0DB7">
        <w:t xml:space="preserve">,                                                                       </w:t>
      </w:r>
      <w:r>
        <w:rPr>
          <w:b/>
          <w:bCs/>
          <w:color w:val="00B0F0"/>
        </w:rPr>
        <w:t>IMPLICITLY-EXPLICITLY GLOBALLY VIRULENTLY DEFINED</w:t>
      </w:r>
      <w:r>
        <w:t>.</w:t>
      </w:r>
    </w:p>
    <w:p w14:paraId="0F996E34" w14:textId="269A185A"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022936" w:rsidRPr="00BF0DF2">
        <w:rPr>
          <w:b/>
          <w:bCs/>
          <w:color w:val="C00000"/>
        </w:rPr>
        <w:t>NEVER</w:t>
      </w:r>
      <w:r w:rsidR="00022936" w:rsidRPr="00B27AFA">
        <w:rPr>
          <w:b/>
          <w:bCs/>
        </w:rPr>
        <w:t xml:space="preserve"> </w:t>
      </w:r>
      <w:r w:rsidR="00022936" w:rsidRPr="00B27AFA">
        <w:rPr>
          <w:b/>
          <w:bCs/>
          <w:color w:val="7030A0"/>
        </w:rPr>
        <w:t>USED</w:t>
      </w:r>
      <w:r w:rsidR="00022936">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00B050"/>
        </w:rPr>
        <w:t>ENGAGED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TURNED</w:t>
      </w:r>
      <w:r w:rsidR="00022936" w:rsidRPr="00B27AFA">
        <w:rPr>
          <w:b/>
          <w:bCs/>
        </w:rPr>
        <w:t xml:space="preserve"> </w:t>
      </w:r>
      <w:r w:rsidR="00022936" w:rsidRPr="00BF0DF2">
        <w:rPr>
          <w:b/>
          <w:bCs/>
          <w:color w:val="C00000"/>
        </w:rPr>
        <w:t>ON</w:t>
      </w:r>
      <w:r w:rsidR="00022936">
        <w:t xml:space="preserve"> </w:t>
      </w:r>
      <w:r w:rsidR="00995E94" w:rsidRPr="00B27AFA">
        <w:rPr>
          <w:b/>
          <w:bCs/>
          <w:color w:val="00B0F0"/>
        </w:rPr>
        <w:t>AND</w:t>
      </w:r>
      <w:r w:rsidR="00995E94">
        <w:t xml:space="preserve"> </w:t>
      </w:r>
      <w:r w:rsidR="00995E94" w:rsidRPr="00B27AFA">
        <w:rPr>
          <w:b/>
          <w:bCs/>
          <w:color w:val="C00000"/>
        </w:rPr>
        <w:t>NEVER</w:t>
      </w:r>
      <w:r w:rsidR="00995E94">
        <w:t xml:space="preserve"> </w:t>
      </w:r>
      <w:r w:rsidR="00995E94" w:rsidRPr="00B27AFA">
        <w:rPr>
          <w:b/>
          <w:bCs/>
          <w:color w:val="7030A0"/>
        </w:rPr>
        <w:t>VALIDATED</w:t>
      </w:r>
      <w:r w:rsidR="00995E94">
        <w:t xml:space="preserve"> </w:t>
      </w:r>
      <w:r w:rsidR="00995E94" w:rsidRPr="00BF0DF2">
        <w:rPr>
          <w:b/>
          <w:bCs/>
          <w:color w:val="00B0F0"/>
        </w:rPr>
        <w:t>AND</w:t>
      </w:r>
      <w:r w:rsidR="00995E94">
        <w:t xml:space="preserve"> </w:t>
      </w:r>
      <w:r w:rsidR="00022936" w:rsidRPr="00BF0DF2">
        <w:rPr>
          <w:b/>
          <w:bCs/>
          <w:color w:val="C00000"/>
        </w:rPr>
        <w:t>NEVER</w:t>
      </w:r>
      <w:r w:rsidR="00022936" w:rsidRPr="00B27AFA">
        <w:rPr>
          <w:b/>
          <w:bCs/>
        </w:rPr>
        <w:t xml:space="preserve"> </w:t>
      </w:r>
      <w:r w:rsidR="00022936" w:rsidRPr="00B27AFA">
        <w:rPr>
          <w:b/>
          <w:bCs/>
          <w:color w:val="00B050"/>
        </w:rPr>
        <w:t>VALID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INSTALLED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WRITTEN</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ITEMIZED</w:t>
      </w:r>
      <w:r w:rsidR="00022936">
        <w:t xml:space="preserve"> </w:t>
      </w:r>
      <w:r w:rsidR="00995E94" w:rsidRPr="00BF0DF2">
        <w:rPr>
          <w:b/>
          <w:bCs/>
          <w:color w:val="00B0F0"/>
        </w:rPr>
        <w:t>AND</w:t>
      </w:r>
      <w:r w:rsidR="00995E94">
        <w:t xml:space="preserve"> </w:t>
      </w:r>
      <w:r w:rsidR="00022936" w:rsidRPr="00BF0DF2">
        <w:rPr>
          <w:b/>
          <w:bCs/>
          <w:color w:val="C00000"/>
        </w:rPr>
        <w:t>NEVER</w:t>
      </w:r>
      <w:r w:rsidR="00022936" w:rsidRPr="00B27AFA">
        <w:rPr>
          <w:b/>
          <w:bCs/>
        </w:rPr>
        <w:t xml:space="preserve"> </w:t>
      </w:r>
      <w:r w:rsidR="00022936" w:rsidRPr="00B27AFA">
        <w:rPr>
          <w:b/>
          <w:bCs/>
          <w:color w:val="7030A0"/>
        </w:rPr>
        <w:t>DOCUMENTED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STORED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SAVED</w:t>
      </w:r>
      <w:r w:rsidR="00022936" w:rsidRPr="00995E94">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995E94">
        <w:t>,</w:t>
      </w:r>
      <w:r w:rsidR="00A63D85">
        <w:t xml:space="preserve"> </w:t>
      </w:r>
      <w:r w:rsidR="00995E94">
        <w:t xml:space="preserve">                                                                              </w:t>
      </w:r>
      <w:r w:rsidR="00A63D85">
        <w:rPr>
          <w:b/>
          <w:bCs/>
          <w:color w:val="00B0F0"/>
        </w:rPr>
        <w:t>IMPLICITLY-EXPLICITLY GLOBALLY VIRULENTLY DEFINED</w:t>
      </w:r>
      <w:r w:rsidR="00A63D85">
        <w:t>.</w:t>
      </w:r>
    </w:p>
    <w:p w14:paraId="0400C0D2" w14:textId="154ED5A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995E94">
        <w:t xml:space="preserve">                                                                              </w:t>
      </w:r>
      <w:r w:rsidR="00A63D85">
        <w:rPr>
          <w:b/>
          <w:bCs/>
          <w:color w:val="00B0F0"/>
        </w:rPr>
        <w:t>IMPLICITLY-EXPLICITLY GLOBALLY VIRULENTLY DEFINED</w:t>
      </w:r>
      <w:r w:rsidR="00A63D85">
        <w:t>.</w:t>
      </w:r>
    </w:p>
    <w:p w14:paraId="1CE98D0F" w14:textId="0C0959B1"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995E94">
        <w:t xml:space="preserve">                                                                              </w:t>
      </w:r>
      <w:r>
        <w:rPr>
          <w:b/>
          <w:bCs/>
          <w:color w:val="00B0F0"/>
        </w:rPr>
        <w:t>IMPLICITLY-EXPLICITLY GLOBALLY VIRULENTLY DEFINED</w:t>
      </w:r>
      <w:r>
        <w:t>.</w:t>
      </w:r>
    </w:p>
    <w:p w14:paraId="52BDD47E" w14:textId="1FB8A07F"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lastRenderedPageBreak/>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995E94">
        <w:t xml:space="preserve">                                                                              </w:t>
      </w:r>
      <w:r>
        <w:rPr>
          <w:b/>
          <w:bCs/>
          <w:color w:val="00B0F0"/>
        </w:rPr>
        <w:t>IMPLICITLY-EXPLICITLY GLOBALLY VIRULENTLY DEFINED</w:t>
      </w:r>
      <w:r>
        <w:t>.</w:t>
      </w:r>
    </w:p>
    <w:p w14:paraId="1A268702" w14:textId="1C546478"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995E94">
        <w:t xml:space="preserve">                                                                              </w:t>
      </w:r>
      <w:r>
        <w:rPr>
          <w:b/>
          <w:bCs/>
          <w:color w:val="00B0F0"/>
        </w:rPr>
        <w:t>IMPLICITLY-EXPLICITLY GLOBALLY VIRULENTLY DEFINED</w:t>
      </w:r>
      <w:r>
        <w:t>.</w:t>
      </w:r>
    </w:p>
    <w:p w14:paraId="76FF8B65" w14:textId="412E5965"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2B77A888" w14:textId="338966BC"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995E94">
        <w:t xml:space="preserve"> </w:t>
      </w:r>
      <w:r w:rsidR="00995E94" w:rsidRPr="00BF0DF2">
        <w:rPr>
          <w:b/>
          <w:bCs/>
          <w:color w:val="92D050"/>
        </w:rPr>
        <w:t>IS</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USED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ENGAGED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TURNED</w:t>
      </w:r>
      <w:r w:rsidR="00995E94" w:rsidRPr="00EC5E42">
        <w:rPr>
          <w:b/>
          <w:bCs/>
        </w:rPr>
        <w:t xml:space="preserve"> </w:t>
      </w:r>
      <w:r w:rsidR="00995E94" w:rsidRPr="00BF0DF2">
        <w:rPr>
          <w:b/>
          <w:bCs/>
          <w:color w:val="C00000"/>
        </w:rPr>
        <w:t>ON</w:t>
      </w:r>
      <w:r w:rsidR="00995E94">
        <w:t xml:space="preserve"> </w:t>
      </w:r>
      <w:r w:rsidR="00995E94" w:rsidRPr="00EC5E42">
        <w:rPr>
          <w:b/>
          <w:bCs/>
          <w:color w:val="00B0F0"/>
        </w:rPr>
        <w:t>AND</w:t>
      </w:r>
      <w:r w:rsidR="00995E94">
        <w:t xml:space="preserve"> </w:t>
      </w:r>
      <w:r w:rsidR="00995E94" w:rsidRPr="00EC5E42">
        <w:rPr>
          <w:b/>
          <w:bCs/>
          <w:color w:val="C00000"/>
        </w:rPr>
        <w:t>NEVER</w:t>
      </w:r>
      <w:r w:rsidR="00995E94">
        <w:t xml:space="preserve"> </w:t>
      </w:r>
      <w:r w:rsidR="00995E94" w:rsidRPr="00EC5E42">
        <w:rPr>
          <w:b/>
          <w:bCs/>
          <w:color w:val="7030A0"/>
        </w:rPr>
        <w:t>VALIDATED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00B050"/>
        </w:rPr>
        <w:t>VALID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INSTALLED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WRITTEN</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ITEMIZED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DOCUMENTED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STORED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SAVED</w:t>
      </w:r>
      <w:r w:rsidR="00995E94" w:rsidRP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EDITED</w:t>
      </w:r>
      <w:r w:rsidR="00995E94" w:rsidRPr="00995E94">
        <w:t xml:space="preserve"> </w:t>
      </w:r>
      <w:r w:rsidR="00995E94" w:rsidRPr="00EC5E42">
        <w:rPr>
          <w:b/>
          <w:bCs/>
          <w:color w:val="00B0F0"/>
        </w:rPr>
        <w:t>AND</w:t>
      </w:r>
      <w:r w:rsidR="00995E94">
        <w:t xml:space="preserve"> </w:t>
      </w:r>
      <w:r w:rsidR="00995E94" w:rsidRPr="00EC5E42">
        <w:rPr>
          <w:b/>
          <w:bCs/>
          <w:color w:val="C00000"/>
        </w:rPr>
        <w:t>NEVER</w:t>
      </w:r>
      <w:r w:rsidR="00995E94">
        <w:t xml:space="preserve"> </w:t>
      </w:r>
      <w:r w:rsidR="00995E94" w:rsidRPr="00EC5E42">
        <w:rPr>
          <w:b/>
          <w:bCs/>
          <w:color w:val="7030A0"/>
        </w:rPr>
        <w:t>ACTIVATED</w:t>
      </w:r>
      <w:r w:rsidR="00995E94" w:rsidRPr="00BF0DF2">
        <w:rPr>
          <w:b/>
          <w:bCs/>
          <w:color w:val="00B0F0"/>
        </w:rPr>
        <w:t xml:space="preserve"> AND</w:t>
      </w:r>
      <w:r w:rsidR="00995E94">
        <w:t xml:space="preserve"> </w:t>
      </w:r>
      <w:r w:rsidR="00995E94" w:rsidRPr="00BF0DF2">
        <w:rPr>
          <w:b/>
          <w:bCs/>
          <w:color w:val="C00000"/>
        </w:rPr>
        <w:t>NEVER</w:t>
      </w:r>
      <w:r w:rsidR="00995E94" w:rsidRPr="00EC5E42">
        <w:rPr>
          <w:b/>
          <w:bCs/>
        </w:rPr>
        <w:t xml:space="preserve"> </w:t>
      </w:r>
      <w:r w:rsidR="00995E94"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sidR="00A63D85">
        <w:rPr>
          <w:b/>
          <w:bCs/>
          <w:color w:val="00B0F0"/>
        </w:rPr>
        <w:t>IMPLICITLY-EXPLICITLY GLOBALLY VIRULENTLY DEFINED</w:t>
      </w:r>
      <w:r w:rsidR="00A63D85">
        <w:t>.</w:t>
      </w:r>
    </w:p>
    <w:p w14:paraId="507F0848" w14:textId="2F48A432"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TURNED</w:t>
      </w:r>
      <w:r w:rsidR="00B27AFA" w:rsidRPr="00EC5E42">
        <w:rPr>
          <w:b/>
          <w:bCs/>
        </w:rPr>
        <w:t xml:space="preserve"> </w:t>
      </w:r>
      <w:r w:rsidR="00B27AFA" w:rsidRPr="00BF0DF2">
        <w:rPr>
          <w:b/>
          <w:bCs/>
          <w:color w:val="C00000"/>
        </w:rPr>
        <w:t>ON</w:t>
      </w:r>
      <w:r w:rsidR="00B27AFA">
        <w:t xml:space="preserve"> </w:t>
      </w:r>
      <w:r w:rsidR="00B27AFA" w:rsidRPr="00EC5E42">
        <w:rPr>
          <w:b/>
          <w:bCs/>
          <w:color w:val="00B0F0"/>
        </w:rPr>
        <w:t>AND</w:t>
      </w:r>
      <w:r w:rsidR="00B27AFA">
        <w:t xml:space="preserve"> </w:t>
      </w:r>
      <w:r w:rsidR="00B27AFA" w:rsidRPr="00EC5E42">
        <w:rPr>
          <w:b/>
          <w:bCs/>
          <w:color w:val="C00000"/>
        </w:rPr>
        <w:t>NEVER</w:t>
      </w:r>
      <w:r w:rsidR="00B27AFA">
        <w:t xml:space="preserve"> </w:t>
      </w:r>
      <w:r w:rsidR="00B27AFA" w:rsidRPr="00EC5E42">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EDITED</w:t>
      </w:r>
      <w:r w:rsidR="00B27AFA" w:rsidRPr="00995E94">
        <w:t xml:space="preserve"> </w:t>
      </w:r>
      <w:r w:rsidR="00B27AFA" w:rsidRPr="00EC5E42">
        <w:rPr>
          <w:b/>
          <w:bCs/>
          <w:color w:val="00B0F0"/>
        </w:rPr>
        <w:t>AND</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sidR="00A63D85">
        <w:rPr>
          <w:b/>
          <w:bCs/>
          <w:color w:val="00B0F0"/>
        </w:rPr>
        <w:t>IMPLICITLY-EXPLICITLY GLOBALLY VIRULENTLY DEFINED</w:t>
      </w:r>
      <w:r w:rsidR="00A63D85">
        <w:t>.</w:t>
      </w:r>
    </w:p>
    <w:p w14:paraId="79AB5889" w14:textId="6B7529B8" w:rsidR="00955A4E" w:rsidRDefault="00955A4E" w:rsidP="00955A4E">
      <w:pPr>
        <w:ind w:left="360" w:hanging="360"/>
        <w:jc w:val="both"/>
        <w:rPr>
          <w:u w:val="single"/>
        </w:rPr>
      </w:pPr>
      <w:r w:rsidRPr="00C734DD">
        <w:rPr>
          <w:u w:val="single"/>
        </w:rPr>
        <w:lastRenderedPageBreak/>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lastRenderedPageBreak/>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lastRenderedPageBreak/>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lastRenderedPageBreak/>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lastRenderedPageBreak/>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5"/>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5"/>
      <w:r w:rsidR="00652BEF">
        <w:rPr>
          <w:rStyle w:val="CommentReference"/>
        </w:rPr>
        <w:commentReference w:id="5"/>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6"/>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6"/>
      <w:r w:rsidR="00934D15">
        <w:rPr>
          <w:rStyle w:val="CommentReference"/>
        </w:rPr>
        <w:commentReference w:id="6"/>
      </w:r>
    </w:p>
    <w:p w14:paraId="2F8258AE" w14:textId="3D8B6BA6" w:rsidR="00DB4428" w:rsidRDefault="00DB4428" w:rsidP="00A520BB">
      <w:pPr>
        <w:tabs>
          <w:tab w:val="left" w:pos="900"/>
        </w:tabs>
        <w:ind w:left="360" w:hanging="360"/>
        <w:jc w:val="both"/>
      </w:pPr>
      <w:commentRangeStart w:id="7"/>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7"/>
      <w:r w:rsidR="00AE266E">
        <w:rPr>
          <w:rStyle w:val="CommentReference"/>
        </w:rPr>
        <w:commentReference w:id="7"/>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8"/>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8"/>
      <w:r w:rsidR="00561992">
        <w:rPr>
          <w:rStyle w:val="CommentReference"/>
        </w:rPr>
        <w:commentReference w:id="8"/>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lastRenderedPageBreak/>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3BC28D7E"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9"/>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77777777"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6"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7"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8"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908C3" w14:textId="77777777" w:rsidR="008E57C4" w:rsidRDefault="008E57C4" w:rsidP="005B7682">
      <w:pPr>
        <w:spacing w:after="0" w:line="240" w:lineRule="auto"/>
      </w:pPr>
      <w:r>
        <w:separator/>
      </w:r>
    </w:p>
  </w:endnote>
  <w:endnote w:type="continuationSeparator" w:id="0">
    <w:p w14:paraId="3128833B" w14:textId="77777777" w:rsidR="008E57C4" w:rsidRDefault="008E57C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A860" w14:textId="77777777" w:rsidR="00A0267F" w:rsidRDefault="00A02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F49369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0267F">
              <w:rPr>
                <w:b/>
                <w:bCs/>
                <w:u w:val="single"/>
              </w:rPr>
              <w:t>GLOBAL SECURITY SYSTEMS</w:t>
            </w:r>
            <w:r w:rsidR="00A0267F" w:rsidRPr="00DD1F4A">
              <w:rPr>
                <w:b/>
                <w:bCs/>
              </w:rPr>
              <w:t>®, INC.</w:t>
            </w:r>
            <w:r w:rsidR="00A0267F" w:rsidRPr="00DD1F4A">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8B1A" w14:textId="77777777" w:rsidR="00A0267F" w:rsidRDefault="00A02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B69DE" w14:textId="77777777" w:rsidR="008E57C4" w:rsidRDefault="008E57C4" w:rsidP="005B7682">
      <w:pPr>
        <w:spacing w:after="0" w:line="240" w:lineRule="auto"/>
      </w:pPr>
      <w:r>
        <w:separator/>
      </w:r>
    </w:p>
  </w:footnote>
  <w:footnote w:type="continuationSeparator" w:id="0">
    <w:p w14:paraId="147581A1" w14:textId="77777777" w:rsidR="008E57C4" w:rsidRDefault="008E57C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0823" w14:textId="77777777" w:rsidR="00A0267F" w:rsidRDefault="00A026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77175D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A0267F">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15E1FF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A0267F">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A0267F">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9B05" w14:textId="77777777" w:rsidR="00A0267F" w:rsidRDefault="00A0267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E57C4"/>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267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9D6"/>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1F4A"/>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31122</Words>
  <Characters>177402</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2022-10-10T15:17:00Z</dcterms:created>
  <dcterms:modified xsi:type="dcterms:W3CDTF">2023-02-09T18:57:00Z</dcterms:modified>
</cp:coreProperties>
</file>